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>76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C60B27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31 августа</w:t>
      </w:r>
      <w:r w:rsidR="000C7CE2">
        <w:rPr>
          <w:sz w:val="28"/>
          <w:szCs w:val="28"/>
        </w:rPr>
        <w:t xml:space="preserve"> 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    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г.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6302B7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="00966AB8" w:rsidRPr="00DD4D01">
        <w:rPr>
          <w:sz w:val="28"/>
          <w:szCs w:val="28"/>
        </w:rPr>
        <w:t xml:space="preserve"> городского поселения Крымского района от</w:t>
      </w:r>
      <w:r w:rsidR="00C60B27">
        <w:rPr>
          <w:sz w:val="28"/>
          <w:szCs w:val="28"/>
        </w:rPr>
        <w:t xml:space="preserve"> 3 декабря 2015 года «Об утверждении порядка проведения антикоррупционной экспертизы нормативных правовых актов (проектов нормативных правовых актов) </w:t>
      </w:r>
      <w:r w:rsidR="00966AB8" w:rsidRPr="00DD4D01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="00966AB8" w:rsidRPr="00DD4D01">
        <w:rPr>
          <w:sz w:val="28"/>
          <w:szCs w:val="28"/>
        </w:rPr>
        <w:t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«О</w:t>
      </w:r>
      <w:r w:rsidR="00C60B27">
        <w:rPr>
          <w:sz w:val="28"/>
          <w:szCs w:val="28"/>
        </w:rPr>
        <w:t xml:space="preserve"> создании комиссии по обследованию</w:t>
      </w:r>
      <w:proofErr w:type="gramEnd"/>
      <w:r w:rsidR="00C60B27">
        <w:rPr>
          <w:sz w:val="28"/>
          <w:szCs w:val="28"/>
        </w:rPr>
        <w:t xml:space="preserve"> </w:t>
      </w:r>
      <w:proofErr w:type="gramStart"/>
      <w:r w:rsidR="00C60B27">
        <w:rPr>
          <w:sz w:val="28"/>
          <w:szCs w:val="28"/>
        </w:rPr>
        <w:t>и определению фактического технического состояния элементов общего имущества в многоквартирных домах, расположенных на территории Крымского городского поселения Крымского района, капитальный ремонт которых предусмотрен в соответствии с региональной программой ремонта общего имущества</w:t>
      </w:r>
      <w:r w:rsidR="006302B7">
        <w:rPr>
          <w:sz w:val="28"/>
          <w:szCs w:val="28"/>
        </w:rPr>
        <w:t xml:space="preserve"> собственников помещений в многоквартирных домах, расположенных на территории Краснодарского края, на 2014-2043 годы»</w:t>
      </w:r>
      <w:r w:rsidR="00142AEE">
        <w:rPr>
          <w:sz w:val="28"/>
          <w:szCs w:val="28"/>
        </w:rPr>
        <w:t xml:space="preserve"> </w:t>
      </w:r>
      <w:r w:rsidR="00440A49">
        <w:rPr>
          <w:sz w:val="28"/>
          <w:szCs w:val="28"/>
        </w:rPr>
        <w:t>(далее проект) предоставленн</w:t>
      </w:r>
      <w:r w:rsidR="006302B7">
        <w:rPr>
          <w:sz w:val="28"/>
          <w:szCs w:val="28"/>
        </w:rPr>
        <w:t>ого</w:t>
      </w:r>
      <w:r w:rsidR="00440A49">
        <w:rPr>
          <w:sz w:val="28"/>
          <w:szCs w:val="28"/>
        </w:rPr>
        <w:t xml:space="preserve">  </w:t>
      </w:r>
      <w:r w:rsidR="006302B7">
        <w:rPr>
          <w:sz w:val="28"/>
          <w:szCs w:val="28"/>
        </w:rPr>
        <w:t xml:space="preserve">начальником отдела по вопросам ЖКХ, транспорту и связи </w:t>
      </w:r>
      <w:r w:rsidR="00630B6C">
        <w:rPr>
          <w:sz w:val="28"/>
          <w:szCs w:val="28"/>
        </w:rPr>
        <w:t>Крымского городского поселения Крымского района</w:t>
      </w:r>
      <w:proofErr w:type="gramEnd"/>
      <w:r w:rsidR="006302B7">
        <w:rPr>
          <w:sz w:val="28"/>
          <w:szCs w:val="28"/>
        </w:rPr>
        <w:t xml:space="preserve"> А</w:t>
      </w:r>
      <w:r w:rsidR="00630B6C">
        <w:rPr>
          <w:sz w:val="28"/>
          <w:szCs w:val="28"/>
        </w:rPr>
        <w:t>.</w:t>
      </w:r>
      <w:r w:rsidR="006302B7">
        <w:rPr>
          <w:sz w:val="28"/>
          <w:szCs w:val="28"/>
        </w:rPr>
        <w:t>Д. Елисеевым.</w:t>
      </w:r>
      <w:r w:rsidR="001248F1">
        <w:rPr>
          <w:sz w:val="28"/>
          <w:szCs w:val="28"/>
        </w:rPr>
        <w:t xml:space="preserve">         </w:t>
      </w:r>
    </w:p>
    <w:p w:rsidR="00763CD9" w:rsidRDefault="001248F1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размещен</w:t>
      </w:r>
      <w:r w:rsidR="0044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93315B">
        <w:rPr>
          <w:sz w:val="28"/>
          <w:szCs w:val="28"/>
        </w:rPr>
        <w:t xml:space="preserve"> </w:t>
      </w:r>
      <w:r w:rsidR="006302B7">
        <w:rPr>
          <w:sz w:val="28"/>
          <w:szCs w:val="28"/>
        </w:rPr>
        <w:t>24 августа</w:t>
      </w:r>
      <w:r w:rsidR="00142AEE">
        <w:rPr>
          <w:sz w:val="28"/>
          <w:szCs w:val="28"/>
        </w:rPr>
        <w:t xml:space="preserve"> </w:t>
      </w:r>
      <w:r w:rsidR="00440A49">
        <w:rPr>
          <w:sz w:val="28"/>
          <w:szCs w:val="28"/>
        </w:rPr>
        <w:t xml:space="preserve"> </w:t>
      </w:r>
      <w:r w:rsidR="00852B3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302B7">
        <w:rPr>
          <w:sz w:val="28"/>
          <w:szCs w:val="28"/>
        </w:rPr>
        <w:t xml:space="preserve">6 </w:t>
      </w:r>
      <w:r>
        <w:rPr>
          <w:sz w:val="28"/>
          <w:szCs w:val="28"/>
        </w:rPr>
        <w:t>года, что подтверждается справкой администрации</w:t>
      </w:r>
      <w:r w:rsidR="0079364F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№</w:t>
      </w:r>
      <w:r w:rsidR="00440A49">
        <w:rPr>
          <w:sz w:val="28"/>
          <w:szCs w:val="28"/>
        </w:rPr>
        <w:t xml:space="preserve"> </w:t>
      </w:r>
      <w:r w:rsidR="006302B7">
        <w:rPr>
          <w:sz w:val="28"/>
          <w:szCs w:val="28"/>
        </w:rPr>
        <w:t>93</w:t>
      </w:r>
      <w:r w:rsidR="0093315B">
        <w:rPr>
          <w:sz w:val="28"/>
          <w:szCs w:val="28"/>
        </w:rPr>
        <w:t xml:space="preserve"> от </w:t>
      </w:r>
      <w:r w:rsidR="005D67C9">
        <w:rPr>
          <w:sz w:val="28"/>
          <w:szCs w:val="28"/>
        </w:rPr>
        <w:t xml:space="preserve"> </w:t>
      </w:r>
      <w:r w:rsidR="00630B6C">
        <w:rPr>
          <w:sz w:val="28"/>
          <w:szCs w:val="28"/>
        </w:rPr>
        <w:t>2</w:t>
      </w:r>
      <w:r w:rsidR="006302B7">
        <w:rPr>
          <w:sz w:val="28"/>
          <w:szCs w:val="28"/>
        </w:rPr>
        <w:t>5</w:t>
      </w:r>
      <w:r w:rsidR="00630B6C">
        <w:rPr>
          <w:sz w:val="28"/>
          <w:szCs w:val="28"/>
        </w:rPr>
        <w:t xml:space="preserve"> </w:t>
      </w:r>
      <w:r w:rsidR="006302B7">
        <w:rPr>
          <w:sz w:val="28"/>
          <w:szCs w:val="28"/>
        </w:rPr>
        <w:t xml:space="preserve">августа </w:t>
      </w:r>
      <w:r w:rsidR="0093315B">
        <w:rPr>
          <w:sz w:val="28"/>
          <w:szCs w:val="28"/>
        </w:rPr>
        <w:t>201</w:t>
      </w:r>
      <w:r w:rsidR="006302B7">
        <w:rPr>
          <w:sz w:val="28"/>
          <w:szCs w:val="28"/>
        </w:rPr>
        <w:t>6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00E7">
        <w:rPr>
          <w:sz w:val="28"/>
          <w:szCs w:val="28"/>
        </w:rPr>
        <w:t xml:space="preserve"> </w:t>
      </w: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9B10E1" w:rsidRDefault="009B10E1" w:rsidP="009B1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D2F51">
        <w:rPr>
          <w:sz w:val="28"/>
          <w:szCs w:val="28"/>
        </w:rPr>
        <w:t xml:space="preserve"> </w:t>
      </w:r>
      <w:r w:rsidR="00630B6C">
        <w:rPr>
          <w:sz w:val="28"/>
          <w:szCs w:val="28"/>
        </w:rPr>
        <w:t xml:space="preserve">Согласно проведенного </w:t>
      </w:r>
      <w:r>
        <w:rPr>
          <w:sz w:val="28"/>
          <w:szCs w:val="28"/>
        </w:rPr>
        <w:t xml:space="preserve"> Крымской межрайонной прокуратуры</w:t>
      </w:r>
      <w:r w:rsidR="00630B6C">
        <w:rPr>
          <w:sz w:val="28"/>
          <w:szCs w:val="28"/>
        </w:rPr>
        <w:t xml:space="preserve"> правового анализа проекта</w:t>
      </w:r>
      <w:r>
        <w:rPr>
          <w:sz w:val="28"/>
          <w:szCs w:val="28"/>
        </w:rPr>
        <w:t xml:space="preserve"> </w:t>
      </w:r>
      <w:r w:rsidR="006302B7">
        <w:rPr>
          <w:sz w:val="28"/>
          <w:szCs w:val="28"/>
        </w:rPr>
        <w:t xml:space="preserve">от 29 августа 2016г. </w:t>
      </w:r>
      <w:r w:rsidR="00514A96">
        <w:rPr>
          <w:sz w:val="28"/>
          <w:szCs w:val="28"/>
        </w:rPr>
        <w:t>№ 86-02-201</w:t>
      </w:r>
      <w:r w:rsidR="006302B7">
        <w:rPr>
          <w:sz w:val="28"/>
          <w:szCs w:val="28"/>
        </w:rPr>
        <w:t>6</w:t>
      </w:r>
      <w:r w:rsidR="00514A96">
        <w:rPr>
          <w:sz w:val="28"/>
          <w:szCs w:val="28"/>
        </w:rPr>
        <w:t>/</w:t>
      </w:r>
      <w:r w:rsidR="006302B7">
        <w:rPr>
          <w:sz w:val="28"/>
          <w:szCs w:val="28"/>
        </w:rPr>
        <w:t>4201</w:t>
      </w:r>
      <w:r w:rsidR="00514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4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проекте не выявлено положений, которые могут вызвать коррупциогенные действия и решения субъектов правоприменения, замечаний нет.</w:t>
      </w:r>
    </w:p>
    <w:p w:rsidR="00CF250D" w:rsidRDefault="003B5119" w:rsidP="009F1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6302B7" w:rsidRDefault="006302B7" w:rsidP="00245302">
      <w:pPr>
        <w:jc w:val="both"/>
        <w:rPr>
          <w:sz w:val="28"/>
          <w:szCs w:val="28"/>
        </w:rPr>
      </w:pPr>
    </w:p>
    <w:p w:rsidR="009F1080" w:rsidRDefault="009F1080" w:rsidP="002453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начальника</w:t>
      </w:r>
    </w:p>
    <w:p w:rsidR="006302B7" w:rsidRDefault="009F108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Крымского городского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9F1080">
        <w:rPr>
          <w:sz w:val="28"/>
          <w:szCs w:val="28"/>
        </w:rPr>
        <w:tab/>
      </w:r>
      <w:r w:rsidR="009F1080">
        <w:rPr>
          <w:sz w:val="28"/>
          <w:szCs w:val="28"/>
        </w:rPr>
        <w:tab/>
      </w:r>
      <w:r w:rsidR="009F1080">
        <w:rPr>
          <w:sz w:val="28"/>
          <w:szCs w:val="28"/>
        </w:rPr>
        <w:tab/>
      </w:r>
      <w:r w:rsidR="009F1080">
        <w:rPr>
          <w:sz w:val="28"/>
          <w:szCs w:val="28"/>
        </w:rPr>
        <w:tab/>
        <w:t xml:space="preserve">    </w:t>
      </w:r>
      <w:proofErr w:type="spellStart"/>
      <w:r w:rsidR="009F1080">
        <w:rPr>
          <w:sz w:val="28"/>
          <w:szCs w:val="28"/>
        </w:rPr>
        <w:t>Н.А.Нестеренко</w:t>
      </w:r>
      <w:proofErr w:type="spellEnd"/>
    </w:p>
    <w:sectPr w:rsidR="009F1080" w:rsidSect="007F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C4433"/>
    <w:rsid w:val="000C7CE2"/>
    <w:rsid w:val="000D7D31"/>
    <w:rsid w:val="00101505"/>
    <w:rsid w:val="00122182"/>
    <w:rsid w:val="001248F1"/>
    <w:rsid w:val="00127FB3"/>
    <w:rsid w:val="00142AEE"/>
    <w:rsid w:val="001548D1"/>
    <w:rsid w:val="00185016"/>
    <w:rsid w:val="00195399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80EF0"/>
    <w:rsid w:val="00292FF8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F0329"/>
    <w:rsid w:val="00440A49"/>
    <w:rsid w:val="00464A8C"/>
    <w:rsid w:val="00466BE8"/>
    <w:rsid w:val="00474B75"/>
    <w:rsid w:val="004A4559"/>
    <w:rsid w:val="004B385E"/>
    <w:rsid w:val="004C2F5B"/>
    <w:rsid w:val="004D5D6E"/>
    <w:rsid w:val="004F3830"/>
    <w:rsid w:val="004F7E34"/>
    <w:rsid w:val="00514A96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02B7"/>
    <w:rsid w:val="00630B6C"/>
    <w:rsid w:val="00631E3E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364F"/>
    <w:rsid w:val="007B221F"/>
    <w:rsid w:val="007B335E"/>
    <w:rsid w:val="007C7928"/>
    <w:rsid w:val="007F652A"/>
    <w:rsid w:val="00803CBC"/>
    <w:rsid w:val="00822186"/>
    <w:rsid w:val="00822ABC"/>
    <w:rsid w:val="00835AF9"/>
    <w:rsid w:val="00837F3F"/>
    <w:rsid w:val="00846400"/>
    <w:rsid w:val="00852B35"/>
    <w:rsid w:val="00887FE5"/>
    <w:rsid w:val="00895F57"/>
    <w:rsid w:val="008A1A0A"/>
    <w:rsid w:val="008A36BE"/>
    <w:rsid w:val="008B09FD"/>
    <w:rsid w:val="008E4C3E"/>
    <w:rsid w:val="009154FE"/>
    <w:rsid w:val="009228A9"/>
    <w:rsid w:val="0093315B"/>
    <w:rsid w:val="00966AB8"/>
    <w:rsid w:val="009A00C0"/>
    <w:rsid w:val="009B10E1"/>
    <w:rsid w:val="009B5F8A"/>
    <w:rsid w:val="009F1080"/>
    <w:rsid w:val="009F6988"/>
    <w:rsid w:val="00A4218F"/>
    <w:rsid w:val="00A50D81"/>
    <w:rsid w:val="00A527E7"/>
    <w:rsid w:val="00A53377"/>
    <w:rsid w:val="00A81FED"/>
    <w:rsid w:val="00A86B4D"/>
    <w:rsid w:val="00A9071C"/>
    <w:rsid w:val="00AE066A"/>
    <w:rsid w:val="00AE29D1"/>
    <w:rsid w:val="00AF045D"/>
    <w:rsid w:val="00B0140A"/>
    <w:rsid w:val="00B0669B"/>
    <w:rsid w:val="00B513DC"/>
    <w:rsid w:val="00B53079"/>
    <w:rsid w:val="00B70C78"/>
    <w:rsid w:val="00B743FE"/>
    <w:rsid w:val="00B762DB"/>
    <w:rsid w:val="00B810BC"/>
    <w:rsid w:val="00BA61B9"/>
    <w:rsid w:val="00BC06B5"/>
    <w:rsid w:val="00BC1DF7"/>
    <w:rsid w:val="00C14FF4"/>
    <w:rsid w:val="00C15166"/>
    <w:rsid w:val="00C164E9"/>
    <w:rsid w:val="00C16873"/>
    <w:rsid w:val="00C55CCE"/>
    <w:rsid w:val="00C60B27"/>
    <w:rsid w:val="00C61FBF"/>
    <w:rsid w:val="00C65574"/>
    <w:rsid w:val="00C75626"/>
    <w:rsid w:val="00C87698"/>
    <w:rsid w:val="00C968E8"/>
    <w:rsid w:val="00CE7039"/>
    <w:rsid w:val="00CF250D"/>
    <w:rsid w:val="00D2316B"/>
    <w:rsid w:val="00D27CCB"/>
    <w:rsid w:val="00D63E78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E779D"/>
    <w:rsid w:val="00EF3B63"/>
    <w:rsid w:val="00F061CF"/>
    <w:rsid w:val="00F16561"/>
    <w:rsid w:val="00F200E7"/>
    <w:rsid w:val="00F71C54"/>
    <w:rsid w:val="00FA3C25"/>
    <w:rsid w:val="00FA57D1"/>
    <w:rsid w:val="00FC3154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Admin</cp:lastModifiedBy>
  <cp:revision>2</cp:revision>
  <cp:lastPrinted>2016-09-05T10:34:00Z</cp:lastPrinted>
  <dcterms:created xsi:type="dcterms:W3CDTF">2016-09-05T10:36:00Z</dcterms:created>
  <dcterms:modified xsi:type="dcterms:W3CDTF">2016-09-05T10:36:00Z</dcterms:modified>
</cp:coreProperties>
</file>