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8F2FD2">
        <w:rPr>
          <w:sz w:val="28"/>
          <w:szCs w:val="28"/>
        </w:rPr>
        <w:t>70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2</w:t>
      </w:r>
      <w:r w:rsidR="00A44B10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880724" w:rsidRDefault="00F17AD5" w:rsidP="00890076">
      <w:pPr>
        <w:jc w:val="both"/>
        <w:rPr>
          <w:sz w:val="28"/>
          <w:szCs w:val="28"/>
        </w:rPr>
      </w:pPr>
      <w:r w:rsidRPr="00890076">
        <w:rPr>
          <w:sz w:val="28"/>
          <w:szCs w:val="28"/>
        </w:rPr>
        <w:t xml:space="preserve">           </w:t>
      </w:r>
      <w:proofErr w:type="gramStart"/>
      <w:r w:rsidR="006B1AE8" w:rsidRPr="00890076">
        <w:rPr>
          <w:sz w:val="28"/>
          <w:szCs w:val="28"/>
        </w:rPr>
        <w:t xml:space="preserve">В соответствии с </w:t>
      </w:r>
      <w:r w:rsidR="0079364F" w:rsidRPr="00890076">
        <w:rPr>
          <w:sz w:val="28"/>
          <w:szCs w:val="28"/>
        </w:rPr>
        <w:t>решением  Совета</w:t>
      </w:r>
      <w:r w:rsidR="009154FE" w:rsidRPr="00890076">
        <w:rPr>
          <w:sz w:val="28"/>
          <w:szCs w:val="28"/>
        </w:rPr>
        <w:t xml:space="preserve"> Крымского городского поселения Крымского района от </w:t>
      </w:r>
      <w:r w:rsidR="0079364F" w:rsidRPr="00890076">
        <w:rPr>
          <w:sz w:val="28"/>
          <w:szCs w:val="28"/>
        </w:rPr>
        <w:t>29 сентября</w:t>
      </w:r>
      <w:r w:rsidR="009154FE" w:rsidRPr="00890076">
        <w:rPr>
          <w:sz w:val="28"/>
          <w:szCs w:val="28"/>
        </w:rPr>
        <w:t xml:space="preserve"> 2011 года №</w:t>
      </w:r>
      <w:r w:rsidR="0079364F" w:rsidRPr="00890076">
        <w:rPr>
          <w:sz w:val="28"/>
          <w:szCs w:val="28"/>
        </w:rPr>
        <w:t>133</w:t>
      </w:r>
      <w:r w:rsidR="009154FE" w:rsidRPr="00890076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 w:rsidRPr="00890076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 w:rsidRPr="00890076">
        <w:rPr>
          <w:sz w:val="28"/>
          <w:szCs w:val="28"/>
        </w:rPr>
        <w:t xml:space="preserve">, </w:t>
      </w:r>
      <w:r w:rsidR="009154FE" w:rsidRPr="00890076">
        <w:rPr>
          <w:sz w:val="28"/>
          <w:szCs w:val="28"/>
        </w:rPr>
        <w:t xml:space="preserve"> юридическим отделом</w:t>
      </w:r>
      <w:r w:rsidR="00974E49" w:rsidRPr="00890076">
        <w:rPr>
          <w:sz w:val="28"/>
          <w:szCs w:val="28"/>
        </w:rPr>
        <w:t xml:space="preserve"> </w:t>
      </w:r>
      <w:r w:rsidR="009154FE" w:rsidRPr="00890076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890076">
        <w:rPr>
          <w:sz w:val="28"/>
          <w:szCs w:val="28"/>
        </w:rPr>
        <w:t xml:space="preserve">(уполномоченным </w:t>
      </w:r>
      <w:r w:rsidR="00A81510" w:rsidRPr="00890076">
        <w:rPr>
          <w:sz w:val="28"/>
          <w:szCs w:val="28"/>
        </w:rPr>
        <w:t>органом</w:t>
      </w:r>
      <w:r w:rsidR="00974E49" w:rsidRPr="00890076">
        <w:rPr>
          <w:sz w:val="28"/>
          <w:szCs w:val="28"/>
        </w:rPr>
        <w:t xml:space="preserve">) </w:t>
      </w:r>
      <w:r w:rsidR="009154FE" w:rsidRPr="00890076">
        <w:rPr>
          <w:sz w:val="28"/>
          <w:szCs w:val="28"/>
        </w:rPr>
        <w:t>проведен</w:t>
      </w:r>
      <w:r w:rsidR="005521D0" w:rsidRPr="00890076">
        <w:rPr>
          <w:sz w:val="28"/>
          <w:szCs w:val="28"/>
        </w:rPr>
        <w:t>а антикоррупцио</w:t>
      </w:r>
      <w:r w:rsidR="00A9071C" w:rsidRPr="00890076">
        <w:rPr>
          <w:sz w:val="28"/>
          <w:szCs w:val="28"/>
        </w:rPr>
        <w:t>н</w:t>
      </w:r>
      <w:r w:rsidR="005521D0" w:rsidRPr="00890076">
        <w:rPr>
          <w:sz w:val="28"/>
          <w:szCs w:val="28"/>
        </w:rPr>
        <w:t>ная экспертиза</w:t>
      </w:r>
      <w:r w:rsidR="009154FE" w:rsidRPr="00890076">
        <w:rPr>
          <w:sz w:val="28"/>
          <w:szCs w:val="28"/>
        </w:rPr>
        <w:t xml:space="preserve"> </w:t>
      </w:r>
      <w:r w:rsidR="009B5F8A" w:rsidRPr="00890076">
        <w:rPr>
          <w:sz w:val="28"/>
          <w:szCs w:val="28"/>
        </w:rPr>
        <w:t>проект</w:t>
      </w:r>
      <w:r w:rsidR="006D2A1D">
        <w:rPr>
          <w:sz w:val="28"/>
          <w:szCs w:val="28"/>
        </w:rPr>
        <w:t>ов</w:t>
      </w:r>
      <w:r w:rsidR="009B5F8A" w:rsidRPr="00890076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постановлени</w:t>
      </w:r>
      <w:r w:rsidR="006D2A1D">
        <w:rPr>
          <w:sz w:val="28"/>
          <w:szCs w:val="28"/>
        </w:rPr>
        <w:t>й</w:t>
      </w:r>
      <w:r w:rsidR="00890076">
        <w:rPr>
          <w:sz w:val="28"/>
          <w:szCs w:val="28"/>
        </w:rPr>
        <w:t xml:space="preserve"> администрации</w:t>
      </w:r>
      <w:r w:rsidR="009B5F8A" w:rsidRPr="00890076">
        <w:rPr>
          <w:sz w:val="28"/>
          <w:szCs w:val="28"/>
        </w:rPr>
        <w:t xml:space="preserve"> Крымского городского поселения Крымского района «</w:t>
      </w:r>
      <w:r w:rsidR="00890076" w:rsidRPr="00890076">
        <w:rPr>
          <w:sz w:val="28"/>
          <w:szCs w:val="28"/>
        </w:rPr>
        <w:t>О</w:t>
      </w:r>
      <w:r w:rsidR="00880724">
        <w:rPr>
          <w:sz w:val="28"/>
          <w:szCs w:val="28"/>
        </w:rPr>
        <w:t xml:space="preserve">б утверждении административных регламентов по предоставлению </w:t>
      </w:r>
      <w:r w:rsidR="00880724" w:rsidRPr="00890076">
        <w:rPr>
          <w:sz w:val="28"/>
          <w:szCs w:val="28"/>
        </w:rPr>
        <w:t>муниципальны</w:t>
      </w:r>
      <w:r w:rsidR="00880724">
        <w:rPr>
          <w:sz w:val="28"/>
          <w:szCs w:val="28"/>
        </w:rPr>
        <w:t>х</w:t>
      </w:r>
      <w:proofErr w:type="gramEnd"/>
      <w:r w:rsidR="00880724">
        <w:rPr>
          <w:sz w:val="28"/>
          <w:szCs w:val="28"/>
        </w:rPr>
        <w:t xml:space="preserve"> услуг:</w:t>
      </w:r>
    </w:p>
    <w:p w:rsidR="00880724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«Заключение договора аренды земельного участка на новый срок без проведения торгов»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Постановка на учет граждан, имеющих трех и более детей, в качестве лиц, имеющих право на предоставление им земельных участков в аренду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Предоставление земельного участка в аренду без проведения торгов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Предоставление земельного участка в безвозмездное пользование без проведения торгов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Предоставление земельного участка в собственность бесплатно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pacing w:val="-6"/>
          <w:sz w:val="28"/>
          <w:szCs w:val="28"/>
        </w:rPr>
      </w:pPr>
      <w:r w:rsidRPr="00673972">
        <w:rPr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>
        <w:rPr>
          <w:sz w:val="28"/>
          <w:szCs w:val="28"/>
          <w:lang w:eastAsia="ar-SA"/>
        </w:rPr>
        <w:t>«</w:t>
      </w:r>
      <w:r w:rsidRPr="00DD1919">
        <w:rPr>
          <w:spacing w:val="-6"/>
          <w:sz w:val="28"/>
          <w:szCs w:val="28"/>
        </w:rPr>
        <w:t>Предоставление земельного участка гражданам, имеющим трех и более детей, в аренду для индивидуального жилищного строительства или ведения личного подсобного хозяйства</w:t>
      </w:r>
      <w:r>
        <w:rPr>
          <w:spacing w:val="-6"/>
          <w:sz w:val="28"/>
          <w:szCs w:val="28"/>
        </w:rPr>
        <w:t>»</w:t>
      </w:r>
      <w:r w:rsidR="006D2A1D">
        <w:rPr>
          <w:spacing w:val="-6"/>
          <w:sz w:val="28"/>
          <w:szCs w:val="28"/>
        </w:rPr>
        <w:t>;</w:t>
      </w:r>
    </w:p>
    <w:p w:rsidR="00E426F3" w:rsidRDefault="00E426F3" w:rsidP="00890076">
      <w:pPr>
        <w:jc w:val="both"/>
        <w:rPr>
          <w:rFonts w:eastAsia="Arial Unicode MS"/>
          <w:sz w:val="28"/>
          <w:szCs w:val="28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</w:t>
      </w:r>
      <w:r>
        <w:rPr>
          <w:spacing w:val="-6"/>
          <w:sz w:val="28"/>
          <w:szCs w:val="28"/>
        </w:rPr>
        <w:t> «</w:t>
      </w:r>
      <w:r w:rsidRPr="00DD1919">
        <w:rPr>
          <w:rFonts w:eastAsia="Arial Unicode MS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eastAsia="Arial Unicode MS"/>
          <w:sz w:val="28"/>
          <w:szCs w:val="28"/>
        </w:rPr>
        <w:t>»</w:t>
      </w:r>
      <w:r w:rsidR="006D2A1D">
        <w:rPr>
          <w:rFonts w:eastAsia="Arial Unicode MS"/>
          <w:sz w:val="28"/>
          <w:szCs w:val="28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>
        <w:rPr>
          <w:sz w:val="28"/>
          <w:szCs w:val="28"/>
          <w:lang w:eastAsia="ar-SA"/>
        </w:rPr>
        <w:t>«</w:t>
      </w:r>
      <w:r w:rsidRPr="00DD1919">
        <w:rPr>
          <w:sz w:val="28"/>
          <w:szCs w:val="28"/>
          <w:lang w:eastAsia="ar-SA"/>
        </w:rPr>
        <w:t xml:space="preserve">Предоставление земельных участков, находящихся в государственной или муниципальной собственности, на которых </w:t>
      </w:r>
      <w:r w:rsidRPr="00DD1919">
        <w:rPr>
          <w:sz w:val="28"/>
          <w:szCs w:val="28"/>
          <w:lang w:eastAsia="ar-SA"/>
        </w:rPr>
        <w:lastRenderedPageBreak/>
        <w:t>расположены здания, сооружения в собственность, аренду и постоянное (бессрочное) пользование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 xml:space="preserve"> «</w:t>
      </w:r>
      <w:r w:rsidRPr="00DD1919">
        <w:rPr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E426F3" w:rsidRDefault="00E426F3" w:rsidP="00890076">
      <w:pPr>
        <w:jc w:val="both"/>
        <w:rPr>
          <w:sz w:val="28"/>
          <w:szCs w:val="28"/>
        </w:rPr>
      </w:pPr>
      <w:r w:rsidRPr="00673972">
        <w:rPr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>
        <w:rPr>
          <w:sz w:val="28"/>
          <w:szCs w:val="28"/>
          <w:lang w:eastAsia="ar-SA"/>
        </w:rPr>
        <w:t>«</w:t>
      </w:r>
      <w:r w:rsidRPr="00DD1919">
        <w:rPr>
          <w:sz w:val="28"/>
          <w:szCs w:val="28"/>
        </w:rPr>
        <w:t>Прекращение правоотношений с правообладателями и арендаторами земельных участков</w:t>
      </w:r>
      <w:r>
        <w:rPr>
          <w:sz w:val="28"/>
          <w:szCs w:val="28"/>
        </w:rPr>
        <w:t>»</w:t>
      </w:r>
      <w:r w:rsidR="006D2A1D">
        <w:rPr>
          <w:sz w:val="28"/>
          <w:szCs w:val="28"/>
        </w:rPr>
        <w:t>;</w:t>
      </w:r>
    </w:p>
    <w:p w:rsidR="00E426F3" w:rsidRDefault="00E426F3" w:rsidP="00890076">
      <w:pPr>
        <w:jc w:val="both"/>
        <w:rPr>
          <w:sz w:val="28"/>
          <w:szCs w:val="28"/>
          <w:lang w:eastAsia="ar-SA"/>
        </w:rPr>
      </w:pPr>
      <w:r w:rsidRPr="00673972">
        <w:rPr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>
        <w:rPr>
          <w:sz w:val="28"/>
          <w:szCs w:val="28"/>
          <w:lang w:eastAsia="ar-SA"/>
        </w:rPr>
        <w:t>«</w:t>
      </w:r>
      <w:r w:rsidRPr="00DD1919">
        <w:rPr>
          <w:sz w:val="28"/>
          <w:szCs w:val="28"/>
          <w:lang w:eastAsia="ar-SA"/>
        </w:rPr>
        <w:t>Продажа земельного участка, находящегося в</w:t>
      </w:r>
      <w:r>
        <w:rPr>
          <w:sz w:val="28"/>
          <w:szCs w:val="28"/>
          <w:lang w:eastAsia="ar-SA"/>
        </w:rPr>
        <w:t xml:space="preserve"> </w:t>
      </w:r>
      <w:r w:rsidRPr="00DD1919">
        <w:rPr>
          <w:sz w:val="28"/>
          <w:szCs w:val="28"/>
          <w:lang w:eastAsia="ar-SA"/>
        </w:rPr>
        <w:t>муниципальной собственности, без проведения торгов</w:t>
      </w:r>
      <w:r>
        <w:rPr>
          <w:sz w:val="28"/>
          <w:szCs w:val="28"/>
          <w:lang w:eastAsia="ar-SA"/>
        </w:rPr>
        <w:t>»</w:t>
      </w:r>
      <w:r w:rsidR="006D2A1D">
        <w:rPr>
          <w:sz w:val="28"/>
          <w:szCs w:val="28"/>
          <w:lang w:eastAsia="ar-SA"/>
        </w:rPr>
        <w:t>;</w:t>
      </w:r>
    </w:p>
    <w:p w:rsidR="008D002D" w:rsidRPr="0030179E" w:rsidRDefault="00E426F3" w:rsidP="00377B20">
      <w:pPr>
        <w:jc w:val="both"/>
      </w:pPr>
      <w:r w:rsidRPr="00673972">
        <w:rPr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</w:t>
      </w:r>
      <w:r>
        <w:rPr>
          <w:sz w:val="28"/>
          <w:szCs w:val="28"/>
          <w:lang w:eastAsia="ar-SA"/>
        </w:rPr>
        <w:t> «</w:t>
      </w:r>
      <w:r w:rsidRPr="00DD1919">
        <w:rPr>
          <w:sz w:val="28"/>
          <w:szCs w:val="28"/>
          <w:lang w:eastAsia="ar-SA"/>
        </w:rPr>
        <w:t>Утверждение схемы расположения земельного участка  на кадастровом плане или кадастровой карте соответствующей территории</w:t>
      </w:r>
      <w:r>
        <w:rPr>
          <w:sz w:val="28"/>
          <w:szCs w:val="28"/>
          <w:lang w:eastAsia="ar-SA"/>
        </w:rPr>
        <w:t>»</w:t>
      </w:r>
      <w:r w:rsidR="00D34BBF" w:rsidRPr="00890076">
        <w:rPr>
          <w:sz w:val="28"/>
          <w:szCs w:val="28"/>
        </w:rPr>
        <w:t>»</w:t>
      </w:r>
      <w:r w:rsidR="00E574FC" w:rsidRPr="00890076">
        <w:rPr>
          <w:sz w:val="28"/>
          <w:szCs w:val="28"/>
        </w:rPr>
        <w:t xml:space="preserve"> </w:t>
      </w:r>
      <w:r w:rsidR="00C164E9" w:rsidRPr="00890076">
        <w:rPr>
          <w:sz w:val="28"/>
          <w:szCs w:val="28"/>
        </w:rPr>
        <w:t>(далее проект</w:t>
      </w:r>
      <w:r w:rsidR="006D2A1D">
        <w:rPr>
          <w:sz w:val="28"/>
          <w:szCs w:val="28"/>
        </w:rPr>
        <w:t>ы</w:t>
      </w:r>
      <w:r w:rsidR="00C164E9" w:rsidRPr="00890076">
        <w:rPr>
          <w:sz w:val="28"/>
          <w:szCs w:val="28"/>
        </w:rPr>
        <w:t>)</w:t>
      </w:r>
      <w:r w:rsidR="00835AF9" w:rsidRPr="00890076">
        <w:rPr>
          <w:sz w:val="28"/>
          <w:szCs w:val="28"/>
        </w:rPr>
        <w:t xml:space="preserve"> </w:t>
      </w:r>
      <w:r w:rsidR="00F04D89" w:rsidRPr="00890076">
        <w:rPr>
          <w:sz w:val="28"/>
          <w:szCs w:val="28"/>
        </w:rPr>
        <w:t>предоставленны</w:t>
      </w:r>
      <w:r w:rsidR="006D2A1D">
        <w:rPr>
          <w:sz w:val="28"/>
          <w:szCs w:val="28"/>
        </w:rPr>
        <w:t>е</w:t>
      </w:r>
      <w:r w:rsidR="00F04D89" w:rsidRPr="00890076">
        <w:rPr>
          <w:sz w:val="28"/>
          <w:szCs w:val="28"/>
        </w:rPr>
        <w:t xml:space="preserve">  </w:t>
      </w:r>
      <w:r>
        <w:rPr>
          <w:sz w:val="28"/>
          <w:szCs w:val="28"/>
        </w:rPr>
        <w:t>заведующим сектором</w:t>
      </w:r>
      <w:r w:rsidR="00377B20">
        <w:rPr>
          <w:sz w:val="28"/>
          <w:szCs w:val="28"/>
        </w:rPr>
        <w:t xml:space="preserve"> по земельным вопросам  администрации </w:t>
      </w:r>
      <w:r w:rsidR="00F04D89" w:rsidRPr="00890076">
        <w:rPr>
          <w:sz w:val="28"/>
          <w:szCs w:val="28"/>
        </w:rPr>
        <w:t xml:space="preserve">Крымского городского поселения Крымского района  </w:t>
      </w:r>
      <w:r w:rsidR="00377B20">
        <w:rPr>
          <w:sz w:val="28"/>
          <w:szCs w:val="28"/>
        </w:rPr>
        <w:t xml:space="preserve">А.Н. </w:t>
      </w:r>
      <w:proofErr w:type="spellStart"/>
      <w:r w:rsidR="00377B20">
        <w:rPr>
          <w:sz w:val="28"/>
          <w:szCs w:val="28"/>
        </w:rPr>
        <w:t>Юзяк</w:t>
      </w:r>
      <w:proofErr w:type="spellEnd"/>
      <w:r w:rsidR="00974E49" w:rsidRPr="00890076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</w:t>
      </w:r>
      <w:r w:rsidR="006D2A1D">
        <w:rPr>
          <w:sz w:val="28"/>
          <w:szCs w:val="28"/>
        </w:rPr>
        <w:t>ов</w:t>
      </w:r>
      <w:r w:rsidR="00C164E9">
        <w:rPr>
          <w:sz w:val="28"/>
          <w:szCs w:val="28"/>
        </w:rPr>
        <w:t xml:space="preserve">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>.Проект</w:t>
      </w:r>
      <w:r w:rsidR="00377B20">
        <w:rPr>
          <w:sz w:val="28"/>
          <w:szCs w:val="28"/>
        </w:rPr>
        <w:t>ы</w:t>
      </w:r>
      <w:r w:rsidRPr="00172340">
        <w:rPr>
          <w:sz w:val="28"/>
          <w:szCs w:val="28"/>
        </w:rPr>
        <w:t xml:space="preserve"> размещен</w:t>
      </w:r>
      <w:r w:rsidR="00377B20">
        <w:rPr>
          <w:sz w:val="28"/>
          <w:szCs w:val="28"/>
        </w:rPr>
        <w:t>ы</w:t>
      </w:r>
      <w:r w:rsidRPr="00172340">
        <w:rPr>
          <w:sz w:val="28"/>
          <w:szCs w:val="28"/>
        </w:rPr>
        <w:t xml:space="preserve">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377B20">
        <w:rPr>
          <w:sz w:val="28"/>
          <w:szCs w:val="28"/>
        </w:rPr>
        <w:t>11 августа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377B20">
        <w:rPr>
          <w:sz w:val="28"/>
          <w:szCs w:val="28"/>
        </w:rPr>
        <w:t>56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377B20">
        <w:rPr>
          <w:sz w:val="28"/>
          <w:szCs w:val="28"/>
        </w:rPr>
        <w:t>14 сентября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</w:t>
      </w:r>
      <w:r w:rsidR="006D2A1D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</w:t>
      </w:r>
      <w:r w:rsidR="006D2A1D">
        <w:rPr>
          <w:sz w:val="28"/>
          <w:szCs w:val="28"/>
        </w:rPr>
        <w:t>ы</w:t>
      </w:r>
      <w:r w:rsidRPr="00172340">
        <w:rPr>
          <w:sz w:val="28"/>
          <w:szCs w:val="28"/>
        </w:rPr>
        <w:t xml:space="preserve">  не поступило.</w:t>
      </w:r>
    </w:p>
    <w:p w:rsidR="007B21A8" w:rsidRDefault="007B21A8" w:rsidP="007B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076">
        <w:rPr>
          <w:sz w:val="28"/>
          <w:szCs w:val="28"/>
        </w:rPr>
        <w:t>3.</w:t>
      </w:r>
      <w:r w:rsidR="00890076" w:rsidRPr="0089007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</w:t>
      </w:r>
      <w:r w:rsidR="006D2A1D">
        <w:rPr>
          <w:sz w:val="28"/>
          <w:szCs w:val="28"/>
        </w:rPr>
        <w:t>ы</w:t>
      </w:r>
      <w:r>
        <w:rPr>
          <w:sz w:val="28"/>
          <w:szCs w:val="28"/>
        </w:rPr>
        <w:t xml:space="preserve"> положительн</w:t>
      </w:r>
      <w:r w:rsidR="006D2A1D">
        <w:rPr>
          <w:sz w:val="28"/>
          <w:szCs w:val="28"/>
        </w:rPr>
        <w:t>ы</w:t>
      </w:r>
      <w:r>
        <w:rPr>
          <w:sz w:val="28"/>
          <w:szCs w:val="28"/>
        </w:rPr>
        <w:t>е заключени</w:t>
      </w:r>
      <w:r w:rsidR="006D2A1D">
        <w:rPr>
          <w:sz w:val="28"/>
          <w:szCs w:val="28"/>
        </w:rPr>
        <w:t>я</w:t>
      </w:r>
      <w:r>
        <w:rPr>
          <w:sz w:val="28"/>
          <w:szCs w:val="28"/>
        </w:rPr>
        <w:t xml:space="preserve"> Крымской межрайонной прокуратуры №</w:t>
      </w:r>
      <w:r w:rsidR="00377B20">
        <w:rPr>
          <w:sz w:val="28"/>
          <w:szCs w:val="28"/>
        </w:rPr>
        <w:t xml:space="preserve"> </w:t>
      </w:r>
      <w:r>
        <w:rPr>
          <w:sz w:val="28"/>
          <w:szCs w:val="28"/>
        </w:rPr>
        <w:t>86-0</w:t>
      </w:r>
      <w:r w:rsidR="00377B20">
        <w:rPr>
          <w:sz w:val="28"/>
          <w:szCs w:val="28"/>
        </w:rPr>
        <w:t>1</w:t>
      </w:r>
      <w:r>
        <w:rPr>
          <w:sz w:val="28"/>
          <w:szCs w:val="28"/>
        </w:rPr>
        <w:t>-2015/</w:t>
      </w:r>
      <w:r w:rsidR="00377B20">
        <w:rPr>
          <w:sz w:val="28"/>
          <w:szCs w:val="28"/>
        </w:rPr>
        <w:t xml:space="preserve">4137/1524 </w:t>
      </w:r>
      <w:r>
        <w:rPr>
          <w:sz w:val="28"/>
          <w:szCs w:val="28"/>
        </w:rPr>
        <w:t xml:space="preserve"> от </w:t>
      </w:r>
      <w:r w:rsidR="00377B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77B20">
        <w:rPr>
          <w:sz w:val="28"/>
          <w:szCs w:val="28"/>
        </w:rPr>
        <w:t>3 июня</w:t>
      </w:r>
      <w:r>
        <w:rPr>
          <w:sz w:val="28"/>
          <w:szCs w:val="28"/>
        </w:rPr>
        <w:t xml:space="preserve"> 2015 года</w:t>
      </w:r>
      <w:r w:rsidR="006D2A1D">
        <w:rPr>
          <w:sz w:val="28"/>
          <w:szCs w:val="28"/>
        </w:rPr>
        <w:t xml:space="preserve"> и  №86-02-2015/2124 от 21.08.2015года</w:t>
      </w:r>
      <w:r>
        <w:rPr>
          <w:sz w:val="28"/>
          <w:szCs w:val="28"/>
        </w:rPr>
        <w:t>.</w:t>
      </w:r>
    </w:p>
    <w:p w:rsidR="00C164E9" w:rsidRPr="00172340" w:rsidRDefault="00890076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</w:t>
      </w:r>
      <w:r w:rsidR="006D2A1D">
        <w:rPr>
          <w:sz w:val="28"/>
          <w:szCs w:val="28"/>
        </w:rPr>
        <w:t>ам</w:t>
      </w:r>
      <w:r w:rsidR="00835AF9" w:rsidRPr="00172340">
        <w:rPr>
          <w:sz w:val="28"/>
          <w:szCs w:val="28"/>
        </w:rPr>
        <w:t xml:space="preserve"> содержит цели, которые преследуются принятием проект</w:t>
      </w:r>
      <w:r w:rsidR="006D2A1D">
        <w:rPr>
          <w:sz w:val="28"/>
          <w:szCs w:val="28"/>
        </w:rPr>
        <w:t>ов</w:t>
      </w:r>
      <w:r w:rsidR="00835AF9" w:rsidRPr="00172340">
        <w:rPr>
          <w:sz w:val="28"/>
          <w:szCs w:val="28"/>
        </w:rPr>
        <w:t>, и определяет возможные последствия принятия акт</w:t>
      </w:r>
      <w:r w:rsidR="006D2A1D">
        <w:rPr>
          <w:sz w:val="28"/>
          <w:szCs w:val="28"/>
        </w:rPr>
        <w:t>ов</w:t>
      </w:r>
      <w:r w:rsidR="00835AF9" w:rsidRPr="00172340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</w:t>
      </w:r>
      <w:r w:rsidR="006D2A1D">
        <w:rPr>
          <w:sz w:val="28"/>
          <w:szCs w:val="28"/>
        </w:rPr>
        <w:t>ы</w:t>
      </w:r>
      <w:r>
        <w:rPr>
          <w:sz w:val="28"/>
          <w:szCs w:val="28"/>
        </w:rPr>
        <w:t xml:space="preserve"> рекомендован</w:t>
      </w:r>
      <w:r w:rsidR="006D2A1D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7B21A8" w:rsidRDefault="007B21A8" w:rsidP="00245302">
      <w:pPr>
        <w:jc w:val="both"/>
        <w:rPr>
          <w:sz w:val="28"/>
          <w:szCs w:val="28"/>
        </w:rPr>
      </w:pPr>
    </w:p>
    <w:p w:rsidR="007B21A8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890076">
        <w:rPr>
          <w:sz w:val="28"/>
          <w:szCs w:val="28"/>
        </w:rPr>
        <w:t xml:space="preserve"> </w:t>
      </w:r>
      <w:r w:rsidR="007B21A8">
        <w:rPr>
          <w:sz w:val="28"/>
          <w:szCs w:val="28"/>
        </w:rPr>
        <w:t>администрации</w:t>
      </w:r>
    </w:p>
    <w:p w:rsidR="007B21A8" w:rsidRDefault="007B21A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CF250D" w:rsidRPr="001C7C6F" w:rsidRDefault="007B21A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8900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</w:t>
      </w:r>
      <w:r w:rsidR="00890076">
        <w:rPr>
          <w:sz w:val="28"/>
          <w:szCs w:val="28"/>
        </w:rPr>
        <w:t xml:space="preserve">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8900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66B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77B20"/>
    <w:rsid w:val="003B5119"/>
    <w:rsid w:val="003C1465"/>
    <w:rsid w:val="003C6DCC"/>
    <w:rsid w:val="003D2F51"/>
    <w:rsid w:val="003D49EF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D2A1D"/>
    <w:rsid w:val="006D7B5D"/>
    <w:rsid w:val="006E154E"/>
    <w:rsid w:val="006E7839"/>
    <w:rsid w:val="006F1B0D"/>
    <w:rsid w:val="007138D6"/>
    <w:rsid w:val="00763CD9"/>
    <w:rsid w:val="0079364F"/>
    <w:rsid w:val="007B21A8"/>
    <w:rsid w:val="007B221F"/>
    <w:rsid w:val="007D7F04"/>
    <w:rsid w:val="00803CBC"/>
    <w:rsid w:val="00822186"/>
    <w:rsid w:val="00822ABC"/>
    <w:rsid w:val="00835AF9"/>
    <w:rsid w:val="00837F3F"/>
    <w:rsid w:val="00862104"/>
    <w:rsid w:val="00880724"/>
    <w:rsid w:val="00890076"/>
    <w:rsid w:val="00895F57"/>
    <w:rsid w:val="008A36BE"/>
    <w:rsid w:val="008B09FD"/>
    <w:rsid w:val="008D002D"/>
    <w:rsid w:val="008E4C3E"/>
    <w:rsid w:val="008F2FD2"/>
    <w:rsid w:val="009154FE"/>
    <w:rsid w:val="009228A9"/>
    <w:rsid w:val="0093315B"/>
    <w:rsid w:val="00974E49"/>
    <w:rsid w:val="009932C6"/>
    <w:rsid w:val="009A00C0"/>
    <w:rsid w:val="009B5F8A"/>
    <w:rsid w:val="009F6988"/>
    <w:rsid w:val="00A4218F"/>
    <w:rsid w:val="00A44008"/>
    <w:rsid w:val="00A44B10"/>
    <w:rsid w:val="00A527E7"/>
    <w:rsid w:val="00A53377"/>
    <w:rsid w:val="00A81510"/>
    <w:rsid w:val="00A8359E"/>
    <w:rsid w:val="00A9071C"/>
    <w:rsid w:val="00AD7DE0"/>
    <w:rsid w:val="00AF045D"/>
    <w:rsid w:val="00B0140A"/>
    <w:rsid w:val="00B0669B"/>
    <w:rsid w:val="00B513DC"/>
    <w:rsid w:val="00B60B95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6F3"/>
    <w:rsid w:val="00E4294D"/>
    <w:rsid w:val="00E55329"/>
    <w:rsid w:val="00E574FC"/>
    <w:rsid w:val="00E7439F"/>
    <w:rsid w:val="00EA53AA"/>
    <w:rsid w:val="00EC6D94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0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002D"/>
    <w:rPr>
      <w:sz w:val="24"/>
      <w:szCs w:val="24"/>
    </w:rPr>
  </w:style>
  <w:style w:type="paragraph" w:styleId="21">
    <w:name w:val="Body Text 2"/>
    <w:basedOn w:val="a"/>
    <w:link w:val="22"/>
    <w:rsid w:val="008D002D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D002D"/>
    <w:rPr>
      <w:b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2015-12-03T05:29:00Z</cp:lastPrinted>
  <dcterms:created xsi:type="dcterms:W3CDTF">2015-12-03T05:31:00Z</dcterms:created>
  <dcterms:modified xsi:type="dcterms:W3CDTF">2015-12-03T05:31:00Z</dcterms:modified>
</cp:coreProperties>
</file>