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6F" w:rsidRDefault="007A63AB" w:rsidP="007A63A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Требования к замечаниям участников </w:t>
      </w:r>
    </w:p>
    <w:p w:rsidR="00FF2D6F" w:rsidRDefault="007A63AB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ПУБЛИЧНОГО ОБСУЖДЕНИЯ ПРОЕКТА МУНИЦИПАЛЬНОЙ ПРОГРАММЫ</w:t>
      </w:r>
    </w:p>
    <w:p w:rsidR="00FF2D6F" w:rsidRDefault="007A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проекта муниципальной программы</w:t>
      </w:r>
    </w:p>
    <w:p w:rsidR="00FF2D6F" w:rsidRDefault="007A63AB"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_DdeLink__84_3362354328"/>
      <w:r w:rsidR="004E45F5">
        <w:rPr>
          <w:rFonts w:ascii="Times New Roman" w:hAnsi="Times New Roman" w:cs="Times New Roman"/>
          <w:sz w:val="28"/>
          <w:szCs w:val="28"/>
        </w:rPr>
        <w:t>Социально-экономическое и территориальное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bookmarkEnd w:id="0"/>
      <w:r>
        <w:rPr>
          <w:rFonts w:ascii="Times New Roman" w:hAnsi="Times New Roman" w:cs="Times New Roman"/>
          <w:sz w:val="28"/>
          <w:szCs w:val="28"/>
        </w:rPr>
        <w:t>» на 202</w:t>
      </w:r>
      <w:r w:rsidR="004E45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4E45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FF2D6F" w:rsidRDefault="00FF2D6F">
      <w:pPr>
        <w:rPr>
          <w:rFonts w:ascii="Times New Roman" w:hAnsi="Times New Roman" w:cs="Times New Roman"/>
          <w:sz w:val="28"/>
          <w:szCs w:val="28"/>
        </w:rPr>
      </w:pPr>
    </w:p>
    <w:p w:rsidR="00FF2D6F" w:rsidRDefault="007A6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ответственного исполнителя муниципальной программы</w:t>
      </w:r>
    </w:p>
    <w:p w:rsidR="00FF2D6F" w:rsidRDefault="004E4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вопросам ЖКХ, транспорту и связи</w:t>
      </w:r>
      <w:r w:rsidR="007A63AB">
        <w:rPr>
          <w:rFonts w:ascii="Times New Roman" w:hAnsi="Times New Roman" w:cs="Times New Roman"/>
          <w:sz w:val="28"/>
          <w:szCs w:val="28"/>
        </w:rPr>
        <w:t xml:space="preserve"> администрации Крымского городского поселения Крымского района </w:t>
      </w:r>
    </w:p>
    <w:p w:rsidR="00FF2D6F" w:rsidRDefault="00933F74">
      <w:pPr>
        <w:rPr>
          <w:rFonts w:ascii="Times New Roman" w:hAnsi="Times New Roman" w:cs="Times New Roman"/>
          <w:sz w:val="28"/>
          <w:szCs w:val="28"/>
        </w:rPr>
      </w:pPr>
      <w:bookmarkStart w:id="1" w:name="PH_user-email"/>
      <w:bookmarkEnd w:id="1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krymskgorod</w:t>
      </w:r>
      <w:proofErr w:type="spellEnd"/>
      <w:r w:rsidRPr="00933F7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jkh</w:t>
      </w:r>
      <w:proofErr w:type="spellEnd"/>
      <w:r w:rsidR="007A63A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A63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63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F2D6F" w:rsidRDefault="00933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 ЖКХ, транспорту и связи Г.Н. Марин</w:t>
      </w:r>
      <w:r w:rsidR="007A63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2D6F" w:rsidRDefault="007A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(86131) 2-2</w:t>
      </w:r>
      <w:r w:rsidR="00933F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3F74">
        <w:rPr>
          <w:rFonts w:ascii="Times New Roman" w:hAnsi="Times New Roman" w:cs="Times New Roman"/>
          <w:sz w:val="28"/>
          <w:szCs w:val="28"/>
        </w:rPr>
        <w:t>51</w:t>
      </w:r>
    </w:p>
    <w:p w:rsidR="00FF2D6F" w:rsidRDefault="007A6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Даты начала и окончания публичного обсуждения </w:t>
      </w:r>
    </w:p>
    <w:p w:rsidR="00FF2D6F" w:rsidRDefault="007A63AB">
      <w:r>
        <w:rPr>
          <w:rFonts w:ascii="Times New Roman" w:hAnsi="Times New Roman" w:cs="Times New Roman"/>
          <w:b/>
          <w:sz w:val="28"/>
          <w:szCs w:val="28"/>
          <w:u w:val="single"/>
        </w:rPr>
        <w:t>с 2</w:t>
      </w:r>
      <w:r w:rsidR="00933F7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 по </w:t>
      </w:r>
      <w:r w:rsidR="00933F7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202</w:t>
      </w:r>
      <w:r w:rsidR="00933F7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включительно</w:t>
      </w:r>
    </w:p>
    <w:p w:rsidR="00FF2D6F" w:rsidRDefault="00FF2D6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F2D6F" w:rsidRDefault="007A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программы:</w:t>
      </w:r>
    </w:p>
    <w:p w:rsidR="00FF2D6F" w:rsidRDefault="007A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://крымск-город.рф / муниципальные программы/публичные слушания </w:t>
      </w:r>
    </w:p>
    <w:p w:rsidR="00FF2D6F" w:rsidRDefault="00FF2D6F">
      <w:pPr>
        <w:rPr>
          <w:rFonts w:ascii="Times New Roman" w:hAnsi="Times New Roman" w:cs="Times New Roman"/>
          <w:sz w:val="28"/>
          <w:szCs w:val="28"/>
        </w:rPr>
      </w:pPr>
    </w:p>
    <w:p w:rsidR="00FF2D6F" w:rsidRDefault="00FF2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6" w:type="dxa"/>
          <w:bottom w:w="15" w:type="dxa"/>
          <w:right w:w="15" w:type="dxa"/>
        </w:tblCellMar>
        <w:tblLook w:val="04A0"/>
      </w:tblPr>
      <w:tblGrid>
        <w:gridCol w:w="432"/>
        <w:gridCol w:w="3348"/>
        <w:gridCol w:w="1791"/>
        <w:gridCol w:w="2660"/>
        <w:gridCol w:w="1565"/>
      </w:tblGrid>
      <w:tr w:rsidR="00FF2D6F"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6F" w:rsidRDefault="00F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</w:t>
            </w: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и сокращенное</w:t>
            </w:r>
            <w:proofErr w:type="gramEnd"/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  <w:proofErr w:type="gramEnd"/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6F" w:rsidRDefault="00F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6F" w:rsidRDefault="007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F2D6F"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7A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7A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7A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7A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7A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F2D6F"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6F"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2D6F" w:rsidRDefault="00F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D6F" w:rsidRDefault="00FF2D6F"/>
    <w:sectPr w:rsidR="00FF2D6F" w:rsidSect="00FF2D6F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D6F"/>
    <w:rsid w:val="004E45F5"/>
    <w:rsid w:val="007A63AB"/>
    <w:rsid w:val="00855FD7"/>
    <w:rsid w:val="00933F74"/>
    <w:rsid w:val="00FF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36840"/>
    <w:rPr>
      <w:color w:val="0000FF" w:themeColor="hyperlink"/>
      <w:u w:val="single"/>
    </w:rPr>
  </w:style>
  <w:style w:type="character" w:customStyle="1" w:styleId="ListLabel1">
    <w:name w:val="ListLabel 1"/>
    <w:qFormat/>
    <w:rsid w:val="00D032F0"/>
    <w:rPr>
      <w:rFonts w:ascii="Times New Roman" w:hAnsi="Times New Roman" w:cs="Times New Roman"/>
      <w:sz w:val="27"/>
      <w:szCs w:val="27"/>
      <w:lang w:val="en-US"/>
    </w:rPr>
  </w:style>
  <w:style w:type="character" w:customStyle="1" w:styleId="ListLabel2">
    <w:name w:val="ListLabel 2"/>
    <w:qFormat/>
    <w:rsid w:val="00D032F0"/>
    <w:rPr>
      <w:rFonts w:ascii="Times New Roman" w:hAnsi="Times New Roman" w:cs="Times New Roman"/>
      <w:sz w:val="27"/>
      <w:szCs w:val="27"/>
    </w:rPr>
  </w:style>
  <w:style w:type="character" w:customStyle="1" w:styleId="ListLabel3">
    <w:name w:val="ListLabel 3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4">
    <w:name w:val="ListLabel 4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5">
    <w:name w:val="ListLabel 5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6">
    <w:name w:val="ListLabel 6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paragraph" w:customStyle="1" w:styleId="a3">
    <w:name w:val="Заголовок"/>
    <w:basedOn w:val="a"/>
    <w:next w:val="a4"/>
    <w:qFormat/>
    <w:rsid w:val="00D032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032F0"/>
    <w:pPr>
      <w:spacing w:after="140" w:line="276" w:lineRule="auto"/>
    </w:pPr>
  </w:style>
  <w:style w:type="paragraph" w:styleId="a5">
    <w:name w:val="List"/>
    <w:basedOn w:val="a4"/>
    <w:rsid w:val="00D032F0"/>
    <w:rPr>
      <w:rFonts w:cs="Mangal"/>
    </w:rPr>
  </w:style>
  <w:style w:type="paragraph" w:customStyle="1" w:styleId="Caption">
    <w:name w:val="Caption"/>
    <w:basedOn w:val="a"/>
    <w:qFormat/>
    <w:rsid w:val="00D03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032F0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D500B"/>
    <w:rPr>
      <w:rFonts w:ascii="Times New Roman" w:eastAsia="Calibri" w:hAnsi="Times New Roman" w:cs="Times New Roman"/>
      <w:b/>
      <w:bCs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8F15-D812-40D9-8084-0CAFF9D6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Э. Кочекьян</dc:creator>
  <dc:description/>
  <cp:lastModifiedBy>1</cp:lastModifiedBy>
  <cp:revision>16</cp:revision>
  <cp:lastPrinted>2020-07-23T09:28:00Z</cp:lastPrinted>
  <dcterms:created xsi:type="dcterms:W3CDTF">2019-09-11T12:31:00Z</dcterms:created>
  <dcterms:modified xsi:type="dcterms:W3CDTF">2023-08-25T07:30:00Z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