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110"/>
      </w:tblGrid>
      <w:tr w:rsidR="007C5E3C" w:rsidRPr="00C84B16" w:rsidTr="009E7284">
        <w:tc>
          <w:tcPr>
            <w:tcW w:w="10740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D1D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5E3C" w:rsidRPr="00C84B16" w:rsidRDefault="007C5E3C" w:rsidP="001F4A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к сводному годовому </w:t>
            </w:r>
            <w:r w:rsidR="001F4AE7"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</w:p>
        </w:tc>
      </w:tr>
    </w:tbl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1DF1" w:rsidRPr="00CD1DF1" w:rsidRDefault="00CD1DF1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F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6334C9" w:rsidRPr="00CD1DF1" w:rsidRDefault="00CD1DF1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F1">
        <w:rPr>
          <w:rFonts w:ascii="Times New Roman" w:hAnsi="Times New Roman" w:cs="Times New Roman"/>
          <w:b/>
          <w:sz w:val="28"/>
          <w:szCs w:val="28"/>
        </w:rPr>
        <w:t xml:space="preserve">о степени соответствия установленных и достигнутых целевых показателей </w:t>
      </w:r>
      <w:r w:rsidR="007C5E3C" w:rsidRPr="00CD1DF1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7C5E3C" w:rsidRPr="00CD1DF1" w:rsidRDefault="007C5E3C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F1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 Крымского района в 20</w:t>
      </w:r>
      <w:r w:rsidR="00A56936">
        <w:rPr>
          <w:rFonts w:ascii="Times New Roman" w:hAnsi="Times New Roman" w:cs="Times New Roman"/>
          <w:b/>
          <w:sz w:val="28"/>
          <w:szCs w:val="28"/>
        </w:rPr>
        <w:t>2</w:t>
      </w:r>
      <w:r w:rsidR="00D1238C">
        <w:rPr>
          <w:rFonts w:ascii="Times New Roman" w:hAnsi="Times New Roman" w:cs="Times New Roman"/>
          <w:b/>
          <w:sz w:val="28"/>
          <w:szCs w:val="28"/>
        </w:rPr>
        <w:t>1</w:t>
      </w:r>
      <w:r w:rsidRPr="00CD1DF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C5E3C" w:rsidRDefault="007C5E3C" w:rsidP="007C5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40"/>
        <w:gridCol w:w="6372"/>
        <w:gridCol w:w="2127"/>
        <w:gridCol w:w="5953"/>
      </w:tblGrid>
      <w:tr w:rsidR="009E7284" w:rsidRPr="007C5E3C" w:rsidTr="00CE16B1">
        <w:tc>
          <w:tcPr>
            <w:tcW w:w="540" w:type="dxa"/>
          </w:tcPr>
          <w:p w:rsidR="009E7284" w:rsidRPr="00C84B16" w:rsidRDefault="009E7284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</w:tcPr>
          <w:p w:rsidR="009E7284" w:rsidRPr="00C84B16" w:rsidRDefault="009E7284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7" w:type="dxa"/>
          </w:tcPr>
          <w:p w:rsidR="009E7284" w:rsidRPr="00C84B16" w:rsidRDefault="009E7284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запланированных значений целевых индикаторов</w:t>
            </w:r>
          </w:p>
        </w:tc>
        <w:tc>
          <w:tcPr>
            <w:tcW w:w="5953" w:type="dxa"/>
          </w:tcPr>
          <w:p w:rsidR="009E7284" w:rsidRPr="00C84B16" w:rsidRDefault="009E7284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и причины не достижения фактического значения показателя в отчетном периоде</w:t>
            </w: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Крымского городского поселения Крымского района</w:t>
            </w:r>
          </w:p>
        </w:tc>
        <w:tc>
          <w:tcPr>
            <w:tcW w:w="2127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и общественных организаций</w:t>
            </w:r>
          </w:p>
        </w:tc>
        <w:tc>
          <w:tcPr>
            <w:tcW w:w="2127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города Крымска</w:t>
            </w:r>
          </w:p>
        </w:tc>
        <w:tc>
          <w:tcPr>
            <w:tcW w:w="2127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Молодежь Крымского городского поселения Крымского района</w:t>
            </w:r>
          </w:p>
        </w:tc>
        <w:tc>
          <w:tcPr>
            <w:tcW w:w="2127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Крымском городском поселении Крымского района</w:t>
            </w:r>
          </w:p>
        </w:tc>
        <w:tc>
          <w:tcPr>
            <w:tcW w:w="2127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Крымском городском поселении Крымского района</w:t>
            </w:r>
          </w:p>
        </w:tc>
        <w:tc>
          <w:tcPr>
            <w:tcW w:w="2127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Крымского городского поселения Крымского района</w:t>
            </w:r>
          </w:p>
        </w:tc>
        <w:tc>
          <w:tcPr>
            <w:tcW w:w="2127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Развитие торговли на территории Крымского городского поселения Крымского района</w:t>
            </w:r>
          </w:p>
        </w:tc>
        <w:tc>
          <w:tcPr>
            <w:tcW w:w="2127" w:type="dxa"/>
          </w:tcPr>
          <w:p w:rsidR="00D1238C" w:rsidRPr="00CE16B1" w:rsidRDefault="00D1238C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Крымского городского поселения Крымского района</w:t>
            </w:r>
          </w:p>
        </w:tc>
        <w:tc>
          <w:tcPr>
            <w:tcW w:w="2127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</w:p>
        </w:tc>
        <w:tc>
          <w:tcPr>
            <w:tcW w:w="2127" w:type="dxa"/>
          </w:tcPr>
          <w:p w:rsidR="00D1238C" w:rsidRPr="00CE16B1" w:rsidRDefault="00D1238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051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Крымском городском поселении Крымского района</w:t>
            </w:r>
          </w:p>
        </w:tc>
        <w:tc>
          <w:tcPr>
            <w:tcW w:w="2127" w:type="dxa"/>
          </w:tcPr>
          <w:p w:rsidR="00D1238C" w:rsidRPr="00CE16B1" w:rsidRDefault="00D1238C" w:rsidP="00413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CF1D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Крымского городского поселения Крымского района</w:t>
            </w:r>
          </w:p>
        </w:tc>
        <w:tc>
          <w:tcPr>
            <w:tcW w:w="2127" w:type="dxa"/>
          </w:tcPr>
          <w:p w:rsidR="00D1238C" w:rsidRPr="00CE16B1" w:rsidRDefault="00D1238C" w:rsidP="00413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413C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Крымского городского поселения Крымского района</w:t>
            </w:r>
          </w:p>
        </w:tc>
        <w:tc>
          <w:tcPr>
            <w:tcW w:w="2127" w:type="dxa"/>
          </w:tcPr>
          <w:p w:rsidR="00D1238C" w:rsidRPr="00CE16B1" w:rsidRDefault="00D1238C" w:rsidP="00413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CF1D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C" w:rsidRPr="00CE16B1" w:rsidTr="00CE16B1">
        <w:tc>
          <w:tcPr>
            <w:tcW w:w="540" w:type="dxa"/>
          </w:tcPr>
          <w:p w:rsidR="00D1238C" w:rsidRPr="00CE16B1" w:rsidRDefault="00D1238C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2" w:type="dxa"/>
          </w:tcPr>
          <w:p w:rsidR="00D1238C" w:rsidRPr="00CE16B1" w:rsidRDefault="00D1238C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политика и развитие гражданского общества в Крымском городском поселении Крымского района </w:t>
            </w:r>
          </w:p>
        </w:tc>
        <w:tc>
          <w:tcPr>
            <w:tcW w:w="2127" w:type="dxa"/>
          </w:tcPr>
          <w:p w:rsidR="00D1238C" w:rsidRPr="00CE16B1" w:rsidRDefault="00D1238C" w:rsidP="00413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D1238C" w:rsidRPr="00CE16B1" w:rsidRDefault="00D1238C" w:rsidP="004656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6C" w:rsidRPr="00CE16B1" w:rsidTr="00CE16B1">
        <w:tc>
          <w:tcPr>
            <w:tcW w:w="540" w:type="dxa"/>
          </w:tcPr>
          <w:p w:rsidR="0052776C" w:rsidRPr="00CE16B1" w:rsidRDefault="00CE16B1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2" w:type="dxa"/>
          </w:tcPr>
          <w:p w:rsidR="0052776C" w:rsidRPr="00CE16B1" w:rsidRDefault="0052776C" w:rsidP="004C2F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территориальное развитие Крымского городского поселения Крымского района</w:t>
            </w:r>
          </w:p>
        </w:tc>
        <w:tc>
          <w:tcPr>
            <w:tcW w:w="2127" w:type="dxa"/>
          </w:tcPr>
          <w:p w:rsidR="0052776C" w:rsidRPr="00CE16B1" w:rsidRDefault="0052776C" w:rsidP="004C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52776C" w:rsidRPr="00CE16B1" w:rsidRDefault="0052776C" w:rsidP="004656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1" w:rsidRPr="00CE16B1" w:rsidTr="00CE16B1">
        <w:tc>
          <w:tcPr>
            <w:tcW w:w="540" w:type="dxa"/>
          </w:tcPr>
          <w:p w:rsidR="00CE16B1" w:rsidRPr="00CE16B1" w:rsidRDefault="00CE16B1" w:rsidP="00CE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2" w:type="dxa"/>
          </w:tcPr>
          <w:p w:rsidR="00CE16B1" w:rsidRPr="00CE16B1" w:rsidRDefault="00CE16B1" w:rsidP="004C2F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Крымского городского поселения Крымского района</w:t>
            </w:r>
          </w:p>
        </w:tc>
        <w:tc>
          <w:tcPr>
            <w:tcW w:w="2127" w:type="dxa"/>
          </w:tcPr>
          <w:p w:rsidR="00CE16B1" w:rsidRPr="00CE16B1" w:rsidRDefault="00CE16B1" w:rsidP="004C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53" w:type="dxa"/>
          </w:tcPr>
          <w:p w:rsidR="00CE16B1" w:rsidRPr="00CE16B1" w:rsidRDefault="00CE16B1" w:rsidP="005B2D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1" w:rsidRPr="00CE16B1" w:rsidTr="00CE16B1">
        <w:tc>
          <w:tcPr>
            <w:tcW w:w="540" w:type="dxa"/>
          </w:tcPr>
          <w:p w:rsidR="00CE16B1" w:rsidRPr="00CE16B1" w:rsidRDefault="00CE16B1" w:rsidP="00CE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2" w:type="dxa"/>
          </w:tcPr>
          <w:p w:rsidR="00CE16B1" w:rsidRPr="00CE16B1" w:rsidRDefault="00CE16B1" w:rsidP="004C2F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обслуживание автомобильных дорог местного значения Крымского городского поселения Крымского района</w:t>
            </w:r>
          </w:p>
        </w:tc>
        <w:tc>
          <w:tcPr>
            <w:tcW w:w="2127" w:type="dxa"/>
          </w:tcPr>
          <w:p w:rsidR="00CE16B1" w:rsidRPr="00CE16B1" w:rsidRDefault="00CE16B1" w:rsidP="004C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5953" w:type="dxa"/>
          </w:tcPr>
          <w:p w:rsidR="00CE16B1" w:rsidRPr="00CE16B1" w:rsidRDefault="00CE16B1" w:rsidP="004C2F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Не исполнен целевой показатель по разработке дислокации дорожных знаков.</w:t>
            </w:r>
          </w:p>
          <w:p w:rsidR="00CE16B1" w:rsidRPr="00CE16B1" w:rsidRDefault="00CE16B1" w:rsidP="00CE16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Не в полном объеме исполнены целевые показатели  по устранению деформаций и повреждений дорожного покрытия, выполнения работ по нанесению дорожной разметки.</w:t>
            </w:r>
          </w:p>
        </w:tc>
      </w:tr>
      <w:tr w:rsidR="00CE16B1" w:rsidRPr="00CE16B1" w:rsidTr="00CE16B1">
        <w:tc>
          <w:tcPr>
            <w:tcW w:w="540" w:type="dxa"/>
          </w:tcPr>
          <w:p w:rsidR="00CE16B1" w:rsidRPr="00CE16B1" w:rsidRDefault="00CE16B1" w:rsidP="00CE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2" w:type="dxa"/>
          </w:tcPr>
          <w:p w:rsidR="00CE16B1" w:rsidRPr="00CE16B1" w:rsidRDefault="00CE16B1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 Крымского городского поселения Крымского района</w:t>
            </w:r>
          </w:p>
        </w:tc>
        <w:tc>
          <w:tcPr>
            <w:tcW w:w="2127" w:type="dxa"/>
          </w:tcPr>
          <w:p w:rsidR="00CE16B1" w:rsidRPr="00CE16B1" w:rsidRDefault="00CE16B1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5953" w:type="dxa"/>
          </w:tcPr>
          <w:p w:rsidR="00CE16B1" w:rsidRPr="00CE16B1" w:rsidRDefault="00CE16B1" w:rsidP="0066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исполнены</w:t>
            </w:r>
            <w:proofErr w:type="gramEnd"/>
            <w:r w:rsidRPr="00CE16B1">
              <w:rPr>
                <w:rFonts w:ascii="Times New Roman" w:hAnsi="Times New Roman" w:cs="Times New Roman"/>
                <w:sz w:val="24"/>
                <w:szCs w:val="24"/>
              </w:rPr>
              <w:t xml:space="preserve"> 2 плановых показателя:</w:t>
            </w:r>
          </w:p>
          <w:p w:rsidR="00CE16B1" w:rsidRPr="00CE16B1" w:rsidRDefault="00CE16B1" w:rsidP="0066107D">
            <w:pPr>
              <w:pStyle w:val="a4"/>
              <w:numPr>
                <w:ilvl w:val="0"/>
                <w:numId w:val="2"/>
              </w:numPr>
              <w:ind w:left="6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6B1">
              <w:rPr>
                <w:rFonts w:ascii="Times New Roman" w:eastAsia="Calibri" w:hAnsi="Times New Roman" w:cs="Times New Roman"/>
                <w:sz w:val="24"/>
                <w:szCs w:val="24"/>
              </w:rPr>
              <w:t>роектирование газоснабжения среднего и низкого давления в микрорайоне «Надежда» с установкой ГРПШ-2шт. и микрорайоне «Курганная» с установкой ГРПШ-1шт. В соответствии с поручением Президента РФ от 31.05.2021 г. № 11р-907 г</w:t>
            </w:r>
            <w:proofErr w:type="gramStart"/>
            <w:r w:rsidRPr="00CE16B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E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рымск вошел  в план реализации программы </w:t>
            </w:r>
            <w:proofErr w:type="spellStart"/>
            <w:r w:rsidRPr="00CE16B1">
              <w:rPr>
                <w:rFonts w:ascii="Times New Roman" w:eastAsia="Calibri" w:hAnsi="Times New Roman" w:cs="Times New Roman"/>
                <w:sz w:val="24"/>
                <w:szCs w:val="24"/>
              </w:rPr>
              <w:t>догазификации</w:t>
            </w:r>
            <w:proofErr w:type="spellEnd"/>
            <w:r w:rsidRPr="00CE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газифицированных населенных пунктов Крымского района;</w:t>
            </w:r>
          </w:p>
          <w:p w:rsidR="00CE16B1" w:rsidRPr="00CE16B1" w:rsidRDefault="00CE16B1" w:rsidP="001F7E3C">
            <w:pPr>
              <w:pStyle w:val="a4"/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2)Замена узлов учета расхода газа на объектах теплоснабжения в г</w:t>
            </w:r>
            <w:proofErr w:type="gramStart"/>
            <w:r w:rsidRPr="00CE16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16B1">
              <w:rPr>
                <w:rFonts w:ascii="Times New Roman" w:hAnsi="Times New Roman" w:cs="Times New Roman"/>
                <w:sz w:val="24"/>
                <w:szCs w:val="24"/>
              </w:rPr>
              <w:t xml:space="preserve">рымске, которое не было исполнено по причине не исполнения бюджетного обязательства со стороны поставщика (договор был заключен, а счетчики не были поставлены). </w:t>
            </w:r>
          </w:p>
        </w:tc>
      </w:tr>
    </w:tbl>
    <w:p w:rsidR="007C5E3C" w:rsidRPr="00CE16B1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C5E3C" w:rsidRPr="00CE16B1" w:rsidSect="009E7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6D0"/>
    <w:multiLevelType w:val="hybridMultilevel"/>
    <w:tmpl w:val="A0A8E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57466"/>
    <w:multiLevelType w:val="hybridMultilevel"/>
    <w:tmpl w:val="7032C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E3C"/>
    <w:rsid w:val="00022ED9"/>
    <w:rsid w:val="00051C5F"/>
    <w:rsid w:val="000A3DD9"/>
    <w:rsid w:val="001758BB"/>
    <w:rsid w:val="00184764"/>
    <w:rsid w:val="001F4AE7"/>
    <w:rsid w:val="001F7E3C"/>
    <w:rsid w:val="0025358D"/>
    <w:rsid w:val="002F285B"/>
    <w:rsid w:val="003C62E8"/>
    <w:rsid w:val="003D64A1"/>
    <w:rsid w:val="003F2326"/>
    <w:rsid w:val="00460DA8"/>
    <w:rsid w:val="00462B4A"/>
    <w:rsid w:val="004656F3"/>
    <w:rsid w:val="004761B7"/>
    <w:rsid w:val="0049434E"/>
    <w:rsid w:val="00526785"/>
    <w:rsid w:val="0052776C"/>
    <w:rsid w:val="00546017"/>
    <w:rsid w:val="005B2D1D"/>
    <w:rsid w:val="006334C9"/>
    <w:rsid w:val="00644FF0"/>
    <w:rsid w:val="0066107D"/>
    <w:rsid w:val="006A0F68"/>
    <w:rsid w:val="007375A9"/>
    <w:rsid w:val="007512D2"/>
    <w:rsid w:val="007B5EEB"/>
    <w:rsid w:val="007C5E3C"/>
    <w:rsid w:val="007E71ED"/>
    <w:rsid w:val="00821C0C"/>
    <w:rsid w:val="008375C7"/>
    <w:rsid w:val="00897A4A"/>
    <w:rsid w:val="0090417F"/>
    <w:rsid w:val="009072AE"/>
    <w:rsid w:val="009D3B84"/>
    <w:rsid w:val="009E7284"/>
    <w:rsid w:val="009F4F53"/>
    <w:rsid w:val="00A014BD"/>
    <w:rsid w:val="00A44E9F"/>
    <w:rsid w:val="00A56936"/>
    <w:rsid w:val="00AD32F7"/>
    <w:rsid w:val="00BA0A6C"/>
    <w:rsid w:val="00C40A50"/>
    <w:rsid w:val="00C47187"/>
    <w:rsid w:val="00C84B16"/>
    <w:rsid w:val="00CD1DF1"/>
    <w:rsid w:val="00CE16B1"/>
    <w:rsid w:val="00CF1D70"/>
    <w:rsid w:val="00D1238C"/>
    <w:rsid w:val="00D5223A"/>
    <w:rsid w:val="00D748B3"/>
    <w:rsid w:val="00D824C7"/>
    <w:rsid w:val="00D9518F"/>
    <w:rsid w:val="00DC5282"/>
    <w:rsid w:val="00DF756B"/>
    <w:rsid w:val="00EB06E6"/>
    <w:rsid w:val="00F239BB"/>
    <w:rsid w:val="00F4404F"/>
    <w:rsid w:val="00F9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E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FA9A-9E31-4DB9-9488-20EBD18E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</cp:lastModifiedBy>
  <cp:revision>37</cp:revision>
  <cp:lastPrinted>2021-03-28T08:11:00Z</cp:lastPrinted>
  <dcterms:created xsi:type="dcterms:W3CDTF">2020-03-22T13:48:00Z</dcterms:created>
  <dcterms:modified xsi:type="dcterms:W3CDTF">2022-03-18T09:24:00Z</dcterms:modified>
</cp:coreProperties>
</file>