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B8C0" w14:textId="77777777" w:rsidR="00F05173" w:rsidRDefault="009B3EBE">
      <w:r>
        <w:rPr>
          <w:noProof/>
        </w:rPr>
        <w:pict w14:anchorId="49B073D8">
          <v:oval id="_x0000_s1026" style="position:absolute;margin-left:298.05pt;margin-top:220.2pt;width:56.25pt;height:57pt;z-index:251658240" filled="f"/>
        </w:pict>
      </w:r>
      <w:r w:rsidR="0099041A">
        <w:rPr>
          <w:noProof/>
        </w:rPr>
        <w:drawing>
          <wp:inline distT="0" distB="0" distL="0" distR="0" wp14:anchorId="1158F3FF" wp14:editId="2BC1CFA4">
            <wp:extent cx="63722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3A7644"/>
    <w:rsid w:val="0099041A"/>
    <w:rsid w:val="009B3EBE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9A186"/>
  <w15:docId w15:val="{BC85A722-3F1A-436C-95F1-16E4C39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2022-02-28T11:35:00Z</dcterms:modified>
</cp:coreProperties>
</file>