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18248D">
        <w:rPr>
          <w:rFonts w:ascii="Times New Roman" w:hAnsi="Times New Roman" w:cs="Times New Roman"/>
          <w:sz w:val="24"/>
          <w:szCs w:val="28"/>
        </w:rPr>
        <w:t>049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18248D">
        <w:rPr>
          <w:rFonts w:ascii="Times New Roman" w:hAnsi="Times New Roman" w:cs="Times New Roman"/>
          <w:sz w:val="24"/>
          <w:szCs w:val="28"/>
        </w:rPr>
        <w:t>7</w:t>
      </w:r>
      <w:r w:rsidR="00B4159A">
        <w:rPr>
          <w:rFonts w:ascii="Times New Roman" w:hAnsi="Times New Roman" w:cs="Times New Roman"/>
          <w:sz w:val="24"/>
          <w:szCs w:val="28"/>
        </w:rPr>
        <w:t>6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18248D">
        <w:rPr>
          <w:rFonts w:ascii="Times New Roman" w:hAnsi="Times New Roman" w:cs="Times New Roman"/>
          <w:sz w:val="24"/>
          <w:szCs w:val="28"/>
        </w:rPr>
        <w:t>Крупской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18248D">
        <w:rPr>
          <w:rFonts w:ascii="Times New Roman" w:hAnsi="Times New Roman" w:cs="Times New Roman"/>
          <w:sz w:val="24"/>
          <w:szCs w:val="28"/>
        </w:rPr>
        <w:t>85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слева </w:t>
      </w:r>
      <w:r w:rsidR="0018248D">
        <w:rPr>
          <w:rFonts w:ascii="Times New Roman" w:hAnsi="Times New Roman"/>
          <w:bCs/>
          <w:color w:val="000000"/>
          <w:sz w:val="24"/>
          <w:szCs w:val="24"/>
        </w:rPr>
        <w:t>- по меже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248D">
        <w:rPr>
          <w:rFonts w:ascii="Times New Roman" w:hAnsi="Times New Roman"/>
          <w:bCs/>
          <w:color w:val="000000"/>
          <w:sz w:val="24"/>
          <w:szCs w:val="24"/>
        </w:rPr>
        <w:t xml:space="preserve">от  границы земельного участка справа - 1,0 м, 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>от красной линии</w:t>
      </w:r>
      <w:r w:rsidR="0018248D">
        <w:rPr>
          <w:rFonts w:ascii="Times New Roman" w:hAnsi="Times New Roman"/>
          <w:bCs/>
          <w:color w:val="000000"/>
          <w:sz w:val="24"/>
          <w:szCs w:val="24"/>
        </w:rPr>
        <w:t>- 4 м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18248D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5FCB"/>
    <w:rsid w:val="005B766B"/>
    <w:rsid w:val="00677E5D"/>
    <w:rsid w:val="006D5078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159A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2019-01-30T06:47:00Z</dcterms:created>
  <dcterms:modified xsi:type="dcterms:W3CDTF">2019-01-30T06:47:00Z</dcterms:modified>
</cp:coreProperties>
</file>