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1"/>
      </w:tblGrid>
      <w:tr w:rsidR="009B3FAE" w:rsidRPr="009F62FE" w14:paraId="67B7BE59" w14:textId="77777777" w:rsidTr="00CD592F">
        <w:tc>
          <w:tcPr>
            <w:tcW w:w="4924" w:type="dxa"/>
          </w:tcPr>
          <w:p w14:paraId="192A0389" w14:textId="77777777" w:rsidR="009B3FAE" w:rsidRPr="009F62FE" w:rsidRDefault="009B3FAE" w:rsidP="00CD592F">
            <w:pPr>
              <w:ind w:right="77" w:firstLine="0"/>
              <w:jc w:val="right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1010"/>
          </w:p>
        </w:tc>
        <w:tc>
          <w:tcPr>
            <w:tcW w:w="4924" w:type="dxa"/>
          </w:tcPr>
          <w:p w14:paraId="7BD64C3F" w14:textId="77777777" w:rsidR="009B3FAE" w:rsidRPr="009F62FE" w:rsidRDefault="009B3FAE" w:rsidP="00CD592F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F62FE">
              <w:rPr>
                <w:rFonts w:ascii="Times New Roman" w:hAnsi="Times New Roman" w:cs="Times New Roman"/>
                <w:sz w:val="27"/>
                <w:szCs w:val="27"/>
              </w:rPr>
              <w:t>Приложение № 1</w:t>
            </w:r>
            <w:r w:rsidRPr="009F62F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 </w:t>
            </w:r>
            <w:hyperlink w:anchor="sub_1000" w:history="1">
              <w:r w:rsidRPr="009F62FE">
                <w:rPr>
                  <w:rStyle w:val="a8"/>
                  <w:rFonts w:ascii="Times New Roman" w:hAnsi="Times New Roman"/>
                  <w:sz w:val="27"/>
                  <w:szCs w:val="27"/>
                </w:rPr>
                <w:t>Порядку</w:t>
              </w:r>
            </w:hyperlink>
            <w:r w:rsidRPr="009F62FE">
              <w:rPr>
                <w:rFonts w:ascii="Times New Roman" w:hAnsi="Times New Roman" w:cs="Times New Roman"/>
                <w:sz w:val="27"/>
                <w:szCs w:val="27"/>
              </w:rPr>
              <w:t xml:space="preserve"> формирования</w:t>
            </w:r>
            <w:r w:rsidRPr="009F62FE">
              <w:rPr>
                <w:rFonts w:ascii="Times New Roman" w:hAnsi="Times New Roman" w:cs="Times New Roman"/>
                <w:sz w:val="27"/>
                <w:szCs w:val="27"/>
              </w:rPr>
              <w:br/>
              <w:t>и ведения реестра участников</w:t>
            </w:r>
            <w:r w:rsidRPr="009F62FE">
              <w:rPr>
                <w:rFonts w:ascii="Times New Roman" w:hAnsi="Times New Roman" w:cs="Times New Roman"/>
                <w:sz w:val="27"/>
                <w:szCs w:val="27"/>
              </w:rPr>
              <w:br/>
              <w:t>бюджетного процесса, а также юридических лиц, не являющихся участниками бюджетного процесса,</w:t>
            </w:r>
            <w:r w:rsidRPr="009F62F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утвержденного </w:t>
            </w:r>
            <w:hyperlink w:anchor="sub_0" w:history="1">
              <w:r w:rsidRPr="009F62FE">
                <w:rPr>
                  <w:rStyle w:val="a8"/>
                  <w:rFonts w:ascii="Times New Roman" w:hAnsi="Times New Roman"/>
                  <w:sz w:val="27"/>
                  <w:szCs w:val="27"/>
                </w:rPr>
                <w:t>приказом</w:t>
              </w:r>
            </w:hyperlink>
            <w:r w:rsidRPr="009F62FE">
              <w:rPr>
                <w:rFonts w:ascii="Times New Roman" w:hAnsi="Times New Roman" w:cs="Times New Roman"/>
                <w:sz w:val="27"/>
                <w:szCs w:val="27"/>
              </w:rPr>
              <w:br/>
              <w:t>финансового управления</w:t>
            </w:r>
          </w:p>
          <w:p w14:paraId="673816E7" w14:textId="77777777" w:rsidR="009B3FAE" w:rsidRPr="009F62FE" w:rsidRDefault="009B3FAE" w:rsidP="00CD592F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F62FE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</w:t>
            </w:r>
          </w:p>
          <w:p w14:paraId="6DD38C3C" w14:textId="77777777" w:rsidR="009B3FAE" w:rsidRPr="009F62FE" w:rsidRDefault="009B3FAE" w:rsidP="00F34E1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F62FE">
              <w:rPr>
                <w:rFonts w:ascii="Times New Roman" w:hAnsi="Times New Roman" w:cs="Times New Roman"/>
                <w:sz w:val="27"/>
                <w:szCs w:val="27"/>
              </w:rPr>
              <w:t>образования Крымский район</w:t>
            </w:r>
            <w:r w:rsidRPr="009F62F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от </w:t>
            </w:r>
            <w:r w:rsidR="00F34E16">
              <w:rPr>
                <w:rFonts w:ascii="Times New Roman" w:hAnsi="Times New Roman" w:cs="Times New Roman"/>
                <w:sz w:val="27"/>
                <w:szCs w:val="27"/>
              </w:rPr>
              <w:t>2 мая 2017 № 24-о</w:t>
            </w:r>
          </w:p>
        </w:tc>
      </w:tr>
    </w:tbl>
    <w:p w14:paraId="0F0E538C" w14:textId="77777777" w:rsidR="009B3FAE" w:rsidRPr="009F62FE" w:rsidRDefault="009B3FAE" w:rsidP="009B3FAE">
      <w:pPr>
        <w:ind w:right="77"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33A7D4F6" w14:textId="77777777" w:rsidR="009B3FAE" w:rsidRPr="009F62FE" w:rsidRDefault="009B3FAE" w:rsidP="009B3FAE">
      <w:pPr>
        <w:ind w:right="7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62FE">
        <w:rPr>
          <w:rFonts w:ascii="Times New Roman" w:hAnsi="Times New Roman" w:cs="Times New Roman"/>
          <w:b/>
          <w:sz w:val="27"/>
          <w:szCs w:val="27"/>
        </w:rPr>
        <w:t>Перечень</w:t>
      </w:r>
      <w:r w:rsidRPr="009F62FE">
        <w:rPr>
          <w:rFonts w:ascii="Times New Roman" w:hAnsi="Times New Roman" w:cs="Times New Roman"/>
          <w:b/>
          <w:sz w:val="27"/>
          <w:szCs w:val="27"/>
        </w:rPr>
        <w:br/>
        <w:t>информации (реквизитов) об организации - юридическом лице, являющимся органом местного самоуправления Крымского района, включаемой в реестр участников бюджетного процесса, а также юридических лиц, не являющихся участниками бюджетного процесса</w:t>
      </w:r>
    </w:p>
    <w:p w14:paraId="48A1B68F" w14:textId="77777777" w:rsidR="009B3FAE" w:rsidRPr="009F62FE" w:rsidRDefault="009B3FAE" w:rsidP="009B3FAE">
      <w:pPr>
        <w:ind w:right="7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971"/>
        <w:gridCol w:w="1680"/>
        <w:gridCol w:w="2735"/>
      </w:tblGrid>
      <w:tr w:rsidR="009B3FAE" w:rsidRPr="009F62FE" w14:paraId="17CADF24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9F1" w14:textId="77777777" w:rsidR="009B3FAE" w:rsidRPr="009F62FE" w:rsidRDefault="009B3FAE" w:rsidP="00CD592F">
            <w:pPr>
              <w:pStyle w:val="a5"/>
              <w:ind w:right="77"/>
              <w:jc w:val="center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0544" w14:textId="77777777" w:rsidR="009B3FAE" w:rsidRPr="009F62FE" w:rsidRDefault="009B3FAE" w:rsidP="00CD592F">
            <w:pPr>
              <w:pStyle w:val="a5"/>
              <w:ind w:right="77"/>
              <w:jc w:val="center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Правила формирования информации (реквизита)</w:t>
            </w:r>
          </w:p>
        </w:tc>
      </w:tr>
      <w:tr w:rsidR="009B3FAE" w:rsidRPr="009F62FE" w14:paraId="5E88270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EF5" w14:textId="77777777" w:rsidR="009B3FAE" w:rsidRPr="009F62FE" w:rsidRDefault="009B3FAE" w:rsidP="00CD592F">
            <w:pPr>
              <w:pStyle w:val="a5"/>
              <w:ind w:right="77"/>
              <w:jc w:val="center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66C2" w14:textId="77777777" w:rsidR="009B3FAE" w:rsidRPr="009F62FE" w:rsidRDefault="009B3FAE" w:rsidP="00CD592F">
            <w:pPr>
              <w:pStyle w:val="a5"/>
              <w:ind w:right="77"/>
              <w:jc w:val="center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</w:t>
            </w:r>
          </w:p>
        </w:tc>
      </w:tr>
      <w:tr w:rsidR="009B3FAE" w:rsidRPr="009F62FE" w14:paraId="381E703C" w14:textId="77777777" w:rsidTr="0091374E">
        <w:trPr>
          <w:trHeight w:val="146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9E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9D432" w14:textId="77777777" w:rsidR="009B3FAE" w:rsidRPr="004E2134" w:rsidRDefault="00DE5246" w:rsidP="004E2134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  <w:r w:rsidRPr="00F34E16">
              <w:rPr>
                <w:rFonts w:ascii="Times New Roman" w:hAnsi="Times New Roman" w:cs="Times New Roman"/>
              </w:rPr>
              <w:t>033</w:t>
            </w:r>
            <w:r w:rsidR="004E2134">
              <w:rPr>
                <w:rFonts w:ascii="Times New Roman" w:hAnsi="Times New Roman" w:cs="Times New Roman"/>
              </w:rPr>
              <w:t>10752</w:t>
            </w:r>
          </w:p>
        </w:tc>
      </w:tr>
      <w:tr w:rsidR="009B3FAE" w:rsidRPr="009F62FE" w14:paraId="703BD042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13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2. Основной государственный регистрационный номер (ОГРН)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1502" w14:textId="77777777" w:rsidR="009B3FAE" w:rsidRPr="004E2134" w:rsidRDefault="004E2134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  <w:r w:rsidRPr="004E2134">
              <w:rPr>
                <w:rFonts w:ascii="Times New Roman" w:hAnsi="Times New Roman" w:cs="Times New Roman"/>
              </w:rPr>
              <w:t>2112337022763</w:t>
            </w:r>
          </w:p>
        </w:tc>
      </w:tr>
      <w:tr w:rsidR="009B3FAE" w:rsidRPr="009F62FE" w14:paraId="40CC9D42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F5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3. Сведения о наименовании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BE69" w14:textId="77777777" w:rsidR="009B3FAE" w:rsidRPr="00B33786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0CCE7AF9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20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3.1. Полное 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519DF" w14:textId="77777777" w:rsidR="009B3FAE" w:rsidRPr="004E2134" w:rsidRDefault="004E2134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  <w:r w:rsidRPr="004E2134">
              <w:rPr>
                <w:rFonts w:ascii="Times New Roman" w:hAnsi="Times New Roman" w:cs="Times New Roman"/>
              </w:rPr>
              <w:t>МУНИЦИПАЛЬНОЕ БЮДЖЕТНОЕУЧРЕЖДЕНИЕ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34">
              <w:rPr>
                <w:rFonts w:ascii="Times New Roman" w:hAnsi="Times New Roman" w:cs="Times New Roman"/>
              </w:rPr>
              <w:t>"КИНОВИДЕОЗРЕЛИЩНОЕ"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34">
              <w:rPr>
                <w:rFonts w:ascii="Times New Roman" w:hAnsi="Times New Roman" w:cs="Times New Roman"/>
              </w:rPr>
              <w:t>КРЫМСКОГО ГОРОДСКОГОПОСЕЛЕНИЯ КРЫМСКОГО РАЙОНА</w:t>
            </w:r>
          </w:p>
        </w:tc>
      </w:tr>
      <w:tr w:rsidR="009B3FAE" w:rsidRPr="009F62FE" w14:paraId="44D7C67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8B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3.2. Сокращенное 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DEB5" w14:textId="77777777" w:rsidR="009B3FAE" w:rsidRPr="004E2134" w:rsidRDefault="004E2134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  <w:r w:rsidRPr="004E2134">
              <w:rPr>
                <w:rFonts w:ascii="Times New Roman" w:hAnsi="Times New Roman" w:cs="Times New Roman"/>
              </w:rPr>
              <w:t>МБУ "КВЗ"</w:t>
            </w:r>
          </w:p>
        </w:tc>
      </w:tr>
      <w:tr w:rsidR="009B3FAE" w:rsidRPr="009F62FE" w14:paraId="599D869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8E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3.3. Фирменное 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8037" w14:textId="77777777" w:rsidR="009B3FAE" w:rsidRPr="00B33786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3863341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2B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1A7E7" w14:textId="77777777" w:rsidR="009B3FAE" w:rsidRPr="00B33786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1B06D83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04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4.1. Идентификационный номер налогоплательщика (ИНН)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B9DF1" w14:textId="77777777" w:rsidR="009B3FAE" w:rsidRPr="00B33786" w:rsidRDefault="0091374E" w:rsidP="004E2134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23370</w:t>
            </w:r>
            <w:r w:rsidR="004E2134">
              <w:rPr>
                <w:rFonts w:ascii="Times New Roman" w:hAnsi="Times New Roman" w:cs="Times New Roman"/>
              </w:rPr>
              <w:t>40928</w:t>
            </w:r>
          </w:p>
        </w:tc>
      </w:tr>
      <w:tr w:rsidR="009B3FAE" w:rsidRPr="009F62FE" w14:paraId="704270F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35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4.2. Код причины постановки на учет в налоговом органе (КПП)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F9FF" w14:textId="77777777" w:rsidR="009B3FAE" w:rsidRPr="00B33786" w:rsidRDefault="00DE5246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  <w:r w:rsidRPr="00F34E16">
              <w:rPr>
                <w:rFonts w:ascii="Times New Roman" w:hAnsi="Times New Roman" w:cs="Times New Roman"/>
              </w:rPr>
              <w:t>233701001</w:t>
            </w:r>
          </w:p>
        </w:tc>
      </w:tr>
      <w:tr w:rsidR="009B3FAE" w:rsidRPr="009F62FE" w14:paraId="33A14F6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E6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4.3. Дата постановки на учет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315A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2F186D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A3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5. Сведения о форме собственности и организационно-правовой форме организации (</w:t>
            </w:r>
            <w:hyperlink r:id="rId4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ОКОПФ</w:t>
              </w:r>
            </w:hyperlink>
            <w:r w:rsidRPr="009F6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F8295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E572DF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17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 xml:space="preserve">5.1. Наименование и код организационно-правовой формы организации по </w:t>
            </w:r>
            <w:hyperlink r:id="rId5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 xml:space="preserve">Общероссийскому </w:t>
              </w:r>
              <w:r w:rsidRPr="009F62FE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классификатору организационно-правовых форм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BB18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DDD2B9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07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 xml:space="preserve">5.2. Наименование и код формы собственности организации по </w:t>
            </w:r>
            <w:hyperlink r:id="rId6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Общероссийскому классификатору форм собственности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E1E4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277EAF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65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95F3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9CDBF62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7C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6.1. Наименование субъекта Российской Федерации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2B745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D7EB5B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368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6.2. Кодовое обозначение субъекта Российской Федерации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397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596BCF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B3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6.3. Почтовый индекс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45D5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22D965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F9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6.4. Тип и наименование населенного пункта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0B1B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3A683F67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71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6.5. Код территории населенного пункта по Общероссийскому классификатору территорий муниципальных образований (</w:t>
            </w:r>
            <w:hyperlink r:id="rId7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ОКТМО</w:t>
              </w:r>
            </w:hyperlink>
            <w:r w:rsidRPr="009F6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35388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747B08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8B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6.6. Тип и наименование элемента планировочной структуры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CDC2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C2B125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AA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6.7. Тип и наименование элемента улично-дорожной сети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A85C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92966A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E6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6.8. Тип и цифровое или буквенно-цифровое обозначение объекта адресации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C75A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344BCC47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AE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6.9. Код по КОФК территориального органа Федерального казначейства по месту нахождения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53C0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55928D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86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7. Сведения о публично-правовом образовании, создавшем организацию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AF98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F3CF97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885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7.1. Наименование и код вида публично-правового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740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D77B68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698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 xml:space="preserve">7.2. Наименование и код территории публично-правового образования по </w:t>
            </w:r>
            <w:hyperlink r:id="rId8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ОКТМО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F6E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DB0D8B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12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8. Информация о видах деятельности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98430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E83CFD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B1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8.1. Наименования и коды основных видов деятельности организации по Общероссийскому классификатору видов экономической деятельности (</w:t>
            </w:r>
            <w:hyperlink r:id="rId9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ОКВЭД</w:t>
              </w:r>
            </w:hyperlink>
            <w:r w:rsidRPr="009F6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77EF" w14:textId="58915D5C" w:rsidR="009B3FAE" w:rsidRPr="009F62FE" w:rsidRDefault="00F56AE8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 Деятельность в области демонстрации кинофильмов</w:t>
            </w:r>
          </w:p>
        </w:tc>
      </w:tr>
      <w:tr w:rsidR="009B3FAE" w:rsidRPr="009F62FE" w14:paraId="3D8C5CE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21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 xml:space="preserve">8.2. Наименования и коды дополнительных видов деятельности организации по </w:t>
            </w:r>
            <w:hyperlink r:id="rId10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5BA46" w14:textId="3AA7E466" w:rsidR="00F56AE8" w:rsidRPr="00F56AE8" w:rsidRDefault="00F56AE8" w:rsidP="00F56AE8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F56AE8">
              <w:rPr>
                <w:rFonts w:ascii="Times New Roman" w:hAnsi="Times New Roman" w:cs="Times New Roman"/>
              </w:rPr>
              <w:t xml:space="preserve">47.11.3 Деятельность по розничной торговле большим товарным </w:t>
            </w:r>
            <w:proofErr w:type="gramStart"/>
            <w:r w:rsidRPr="00F56AE8">
              <w:rPr>
                <w:rFonts w:ascii="Times New Roman" w:hAnsi="Times New Roman" w:cs="Times New Roman"/>
              </w:rPr>
              <w:t>ассортиментом  с</w:t>
            </w:r>
            <w:proofErr w:type="gramEnd"/>
            <w:r w:rsidRPr="00F56AE8">
              <w:rPr>
                <w:rFonts w:ascii="Times New Roman" w:hAnsi="Times New Roman" w:cs="Times New Roman"/>
              </w:rPr>
              <w:t xml:space="preserve"> преобладанием продовольственных товаров в неспециализированных магазинах.</w:t>
            </w:r>
          </w:p>
          <w:p w14:paraId="76D53E14" w14:textId="77777777" w:rsidR="00F56AE8" w:rsidRDefault="00F56AE8" w:rsidP="00F56AE8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F56AE8">
              <w:rPr>
                <w:rFonts w:ascii="Times New Roman" w:hAnsi="Times New Roman" w:cs="Times New Roman"/>
              </w:rPr>
              <w:t>59.13 Деятельность по распространению кинофильмов, видеофильмов и телевизионных программ.</w:t>
            </w:r>
          </w:p>
          <w:p w14:paraId="05ACDFA5" w14:textId="77777777" w:rsidR="00F56AE8" w:rsidRDefault="00F56AE8" w:rsidP="00F56AE8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F56AE8">
              <w:rPr>
                <w:rFonts w:ascii="Times New Roman" w:hAnsi="Times New Roman" w:cs="Times New Roman"/>
              </w:rPr>
              <w:t xml:space="preserve">68.20 Аренда и управление собственным или </w:t>
            </w:r>
            <w:r w:rsidRPr="00F56AE8">
              <w:rPr>
                <w:rFonts w:ascii="Times New Roman" w:hAnsi="Times New Roman" w:cs="Times New Roman"/>
              </w:rPr>
              <w:lastRenderedPageBreak/>
              <w:t>арендованным недвижимым имуществом.</w:t>
            </w:r>
          </w:p>
          <w:p w14:paraId="3E8B615E" w14:textId="77777777" w:rsidR="00F56AE8" w:rsidRDefault="00F56AE8" w:rsidP="00F56AE8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F56AE8">
              <w:rPr>
                <w:rFonts w:ascii="Times New Roman" w:hAnsi="Times New Roman" w:cs="Times New Roman"/>
              </w:rPr>
              <w:t>73.11 Деятельность рекламных агентств.</w:t>
            </w:r>
          </w:p>
          <w:p w14:paraId="17FA8F6D" w14:textId="77777777" w:rsidR="00F56AE8" w:rsidRDefault="00F56AE8" w:rsidP="00F56AE8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F56AE8">
              <w:rPr>
                <w:rFonts w:ascii="Times New Roman" w:hAnsi="Times New Roman" w:cs="Times New Roman"/>
              </w:rPr>
              <w:t>82.99 Деятельность по предоставлению прочих вспомогательных услуг для бизнеса, не включенная в другие группировки.</w:t>
            </w:r>
          </w:p>
          <w:p w14:paraId="3DBE032B" w14:textId="16B0CECF" w:rsidR="00F56AE8" w:rsidRPr="00F56AE8" w:rsidRDefault="00F56AE8" w:rsidP="00F56AE8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F56AE8">
              <w:rPr>
                <w:rFonts w:ascii="Times New Roman" w:hAnsi="Times New Roman" w:cs="Times New Roman"/>
              </w:rPr>
              <w:t>93.29.9 Деятельность зрелищно-развлекательная прочая, не включенная в другие группир</w:t>
            </w:r>
            <w:r>
              <w:rPr>
                <w:rFonts w:ascii="Times New Roman" w:hAnsi="Times New Roman" w:cs="Times New Roman"/>
              </w:rPr>
              <w:t>о</w:t>
            </w:r>
            <w:r w:rsidRPr="00F56AE8">
              <w:rPr>
                <w:rFonts w:ascii="Times New Roman" w:hAnsi="Times New Roman" w:cs="Times New Roman"/>
              </w:rPr>
              <w:t>вки.</w:t>
            </w:r>
          </w:p>
        </w:tc>
      </w:tr>
      <w:tr w:rsidR="009B3FAE" w:rsidRPr="009F62FE" w14:paraId="307B255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B1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lastRenderedPageBreak/>
              <w:t>9.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D5E9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C7936B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7F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9.1. Фамилия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8B373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4CDD414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E1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9.2. Имя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69CE2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04A4E1B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21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9.3. Отчество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685B8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5F35598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60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9.4. Наименование должности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A3B0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3BEFC8A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C0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9.5. Идентификационной номер налогоплательщика (ИНН)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CA05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03EF0BC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5C5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9.6. Страховой номер индивидуального лицевого счета (СНИЛС)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47C3D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36CFF27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09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9.7. Наименование документа о назначении руководителя организации (лица, имеющем право без доверенности действовать от имени юридического лица)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F5440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023D05F5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98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9.8. Номер документа о назначении руководителя организации (лица, имеющем право без доверенности действовать от имени юридического лица)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67CC3" w14:textId="77777777" w:rsidR="009B3FAE" w:rsidRPr="0091374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FAE" w:rsidRPr="009F62FE" w14:paraId="5261791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58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9.9. Дата документа о назначении руководителя организации (лица, имеющем право без доверенности действовать от имени юридического лица)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5999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0E2E284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54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10. Информация об организации в соответствии с общероссийскими классификаторами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E166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ACF832E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CC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10.1. Код(ы) организации по Общероссийскому классификатору органов государственной власти и управления (при наличии) (</w:t>
            </w:r>
            <w:hyperlink r:id="rId11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ОКОГУ</w:t>
              </w:r>
            </w:hyperlink>
            <w:r w:rsidRPr="009F6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AF3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C16C64E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06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10.2. Код организации по Общероссийскому классификатору предприятий и организаций (</w:t>
            </w:r>
            <w:hyperlink r:id="rId12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ОКПО</w:t>
              </w:r>
            </w:hyperlink>
            <w:r w:rsidRPr="009F6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E5A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CC1FC4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1D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11. Сведения о бюджете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7603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1F66A05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71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11.1. Наименование и код уровня бюджета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297C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D36153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D6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11.2. Наименование бюджета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A3D8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8B68E2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8C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11.3. Код главы по бюджетной классификации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2684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FA2E73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63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12. Способ образования юридического лица (создание или реорганизация)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D4D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1F43AC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74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13. Сведения о правопреемстве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0561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0BA6C8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10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lastRenderedPageBreak/>
              <w:t>13.1. Полное наименование юридического лица, правопреемником которого является организация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DE86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6EB5EAF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83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13.2.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9FC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BD367B4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97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13.3. Код по Сводному реестру юридического лица, преемником которого является организация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A8D8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1F54C0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62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14. Сведения о том, что организация находится в процессе ликвидации или реорганизации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FBD12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0A4ABB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4D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14.1.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3FE05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2069D5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B5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14.2.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89A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EAE5C4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5E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14.3. Дата документа, являющегося основанием для реорганизации или ликвидации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FF7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D13818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C9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14.4. Форма реорганизации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882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BE7C10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79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14.5. Дата внесения в ЕГРЮЛ записи о начале процедуры реорганизации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B2F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D01B81E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46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15. Дата прекращения деятельности юридического лица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7A63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5BEAC11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30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16. Сведения о лицевых счетах, открытых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192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374B6AA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E0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16.1.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6C333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327A500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41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а) полное наименование территориального органа Федерального казначейства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072A1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465EA4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F3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б) код по Сводному реестру территориального органа Федерального казначейства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3E7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FF7AA97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648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B32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C61BCD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62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г) виды лицевых счетов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77A0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FEFCC02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4A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д) номера лицевых счетов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37A8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95A3AE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91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е)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325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0C3350D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B7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lastRenderedPageBreak/>
              <w:t>ж)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F49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318C65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3E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16.2. Сведения о лицевых счетах, открытых организации в финансовом органе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8B87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053257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BD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а) полное наименование финансового органа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6053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6EF4BBE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95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б) код по Сводному реестру финансового органа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3054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2C3A1B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9A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в) виды лицевых счетов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D26B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2F5DFD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8B6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г) номера лицевых счетов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492F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5F11EB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4F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17. Тип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2960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022541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054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17.1. Наименование и код типа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94E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898FCF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F5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18. Бюджетные полномочия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1B2B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1A58004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57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18.1. Наименование бюджетного полномочия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789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1A4C0E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BA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а) даты начала и окончания действия бюджетного полномочия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9231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39DF9CF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F62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б) код по Сводному реестру организации, передавшей бюджетное полномочие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44C4A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1A67F3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AD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в) наименование бюджета, в рамках которого передано бюджетное полномочие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616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1B1F7D4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FC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г) код главы по бюджетной классификации организации бюджета, в рамках которого передано бюджетное полномочие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CEF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58D7362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3E5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 xml:space="preserve">19.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</w:t>
            </w:r>
            <w:hyperlink r:id="rId13" w:history="1">
              <w:r w:rsidRPr="009F62FE">
                <w:rPr>
                  <w:rStyle w:val="a4"/>
                  <w:rFonts w:ascii="Times New Roman" w:hAnsi="Times New Roman"/>
                  <w:color w:val="auto"/>
                </w:rPr>
                <w:t>Федерального закона</w:t>
              </w:r>
            </w:hyperlink>
            <w:r w:rsidRPr="009F62FE">
              <w:rPr>
                <w:rFonts w:ascii="Times New Roman" w:hAnsi="Times New Roman" w:cs="Times New Roman"/>
              </w:rPr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далее - полномочие организации в сфере закупок)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E26E6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180C681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01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19.1. Наименование полномочия организации в сфере закупок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62CF" w14:textId="77777777" w:rsidR="009B3FAE" w:rsidRPr="00F34E16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B3FAE" w:rsidRPr="009F62FE" w14:paraId="5EDA9AF8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38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 xml:space="preserve">19.2. Дата, с которой вводится в действие полномочие организации в сфере закупок, и дата, начиная с которой полномочие организации в </w:t>
            </w:r>
            <w:r w:rsidRPr="009F62FE">
              <w:rPr>
                <w:rFonts w:ascii="Times New Roman" w:hAnsi="Times New Roman" w:cs="Times New Roman"/>
              </w:rPr>
              <w:lastRenderedPageBreak/>
              <w:t>сфере закупок прекращает свое действие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87C70" w14:textId="77777777" w:rsidR="009B3FAE" w:rsidRPr="00F34E16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B3FAE" w:rsidRPr="009F62FE" w14:paraId="59435750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479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20. Сведения о том, что организация является финансовым органом публично-правового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04A69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940DA8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89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20.1. Наименование и код признака исполнения организацией функции по составлению и организации исполнения бюджета бюджетной системы Российской Федерации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756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  <w:p w14:paraId="60F6DB1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1D3065A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618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21. Иная информация об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B3CA9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FA1E44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DD7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21.1. Доменное имя официального сайта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1EBD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7CDA863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E8D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21.2. Контактный(</w:t>
            </w:r>
            <w:proofErr w:type="spellStart"/>
            <w:r w:rsidRPr="009F62FE">
              <w:rPr>
                <w:rFonts w:ascii="Times New Roman" w:hAnsi="Times New Roman" w:cs="Times New Roman"/>
              </w:rPr>
              <w:t>ые</w:t>
            </w:r>
            <w:proofErr w:type="spellEnd"/>
            <w:r w:rsidRPr="009F62FE">
              <w:rPr>
                <w:rFonts w:ascii="Times New Roman" w:hAnsi="Times New Roman" w:cs="Times New Roman"/>
              </w:rPr>
              <w:t>) номер(а) телефона^)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7A9C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71D4DD96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F28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21.3. Адрес электронной почты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3760E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4F494A5E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FEB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22. 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778E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1D0B0DC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270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22.1.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3E7CF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072DB9AB" w14:textId="77777777" w:rsidTr="00CD592F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EC3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22.2. Сведения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9576" w14:textId="77777777" w:rsidR="009B3FAE" w:rsidRPr="009F62FE" w:rsidRDefault="009B3FAE" w:rsidP="00CD592F">
            <w:pPr>
              <w:pStyle w:val="a6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3DD69E78" w14:textId="77777777" w:rsidTr="00CD592F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89AE2" w14:textId="77777777" w:rsidR="009B3FAE" w:rsidRDefault="009B3FAE" w:rsidP="00CD592F">
            <w:pPr>
              <w:pStyle w:val="a5"/>
              <w:ind w:right="-150"/>
              <w:rPr>
                <w:rFonts w:ascii="Times New Roman" w:hAnsi="Times New Roman" w:cs="Times New Roman"/>
              </w:rPr>
            </w:pPr>
          </w:p>
          <w:p w14:paraId="169A87B4" w14:textId="77777777" w:rsidR="00A53B02" w:rsidRPr="00A53B02" w:rsidRDefault="00A53B02" w:rsidP="00A53B02"/>
          <w:p w14:paraId="7D2A41E6" w14:textId="77777777" w:rsidR="009C1E65" w:rsidRDefault="009B3FAE" w:rsidP="00CD592F">
            <w:pPr>
              <w:pStyle w:val="a5"/>
              <w:ind w:right="-150"/>
              <w:rPr>
                <w:rFonts w:ascii="Times New Roman" w:hAnsi="Times New Roman" w:cs="Times New Roman"/>
              </w:rPr>
            </w:pPr>
            <w:r w:rsidRPr="009F62FE">
              <w:rPr>
                <w:rFonts w:ascii="Times New Roman" w:hAnsi="Times New Roman" w:cs="Times New Roman"/>
              </w:rPr>
              <w:t>Ответственный исполнитель</w:t>
            </w:r>
            <w:r w:rsidR="009C1E65">
              <w:rPr>
                <w:rFonts w:ascii="Times New Roman" w:hAnsi="Times New Roman" w:cs="Times New Roman"/>
              </w:rPr>
              <w:t xml:space="preserve"> </w:t>
            </w:r>
          </w:p>
          <w:p w14:paraId="4154AF54" w14:textId="5CB093FD" w:rsidR="009B3FAE" w:rsidRPr="009F62FE" w:rsidRDefault="009C1E65" w:rsidP="00CD592F">
            <w:pPr>
              <w:pStyle w:val="a5"/>
              <w:ind w:right="-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76E9D" w14:textId="77777777" w:rsidR="009B3FA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  <w:p w14:paraId="29B2E5A1" w14:textId="77777777" w:rsidR="00F56AE8" w:rsidRDefault="00F56AE8" w:rsidP="00F56AE8"/>
          <w:p w14:paraId="135BD8E0" w14:textId="77777777" w:rsidR="00F56AE8" w:rsidRDefault="00F56AE8" w:rsidP="00F56AE8">
            <w:pPr>
              <w:rPr>
                <w:u w:val="single"/>
              </w:rPr>
            </w:pPr>
          </w:p>
          <w:p w14:paraId="68D6EE6E" w14:textId="5BACEFF1" w:rsidR="009C1E65" w:rsidRPr="00F56AE8" w:rsidRDefault="009C1E65" w:rsidP="00F56AE8">
            <w:pPr>
              <w:rPr>
                <w:u w:val="single"/>
              </w:rPr>
            </w:pPr>
            <w:r>
              <w:rPr>
                <w:u w:val="single"/>
              </w:rPr>
              <w:t>_____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5D7DE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6AD0" w14:textId="77777777" w:rsidR="009C1E65" w:rsidRDefault="009C1E65" w:rsidP="00A53B02">
            <w:pPr>
              <w:ind w:firstLine="0"/>
              <w:rPr>
                <w:rFonts w:ascii="Times New Roman" w:hAnsi="Times New Roman" w:cs="Times New Roman"/>
              </w:rPr>
            </w:pPr>
          </w:p>
          <w:p w14:paraId="01455A94" w14:textId="77777777" w:rsidR="009C1E65" w:rsidRDefault="009C1E65" w:rsidP="00A53B02">
            <w:pPr>
              <w:ind w:firstLine="0"/>
              <w:rPr>
                <w:rFonts w:ascii="Times New Roman" w:hAnsi="Times New Roman" w:cs="Times New Roman"/>
              </w:rPr>
            </w:pPr>
          </w:p>
          <w:p w14:paraId="7F757A0C" w14:textId="77777777" w:rsidR="009C1E65" w:rsidRDefault="009C1E65" w:rsidP="00A53B02">
            <w:pPr>
              <w:ind w:firstLine="0"/>
              <w:rPr>
                <w:rFonts w:ascii="Times New Roman" w:hAnsi="Times New Roman" w:cs="Times New Roman"/>
              </w:rPr>
            </w:pPr>
          </w:p>
          <w:p w14:paraId="00F7CF41" w14:textId="592F1CEC" w:rsidR="00A53B02" w:rsidRPr="00A53B02" w:rsidRDefault="009C1E65" w:rsidP="00A53B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9B3FAE" w:rsidRPr="009F62FE" w14:paraId="4D246119" w14:textId="77777777" w:rsidTr="00CD59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D8A41BA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86398" w14:textId="4BBE632B" w:rsidR="009B3FAE" w:rsidRPr="009F62FE" w:rsidRDefault="009B3FAE" w:rsidP="00CD592F">
            <w:pPr>
              <w:pStyle w:val="a5"/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E1B522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5EE9705" w14:textId="47ACD043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2FB51E1B" w14:textId="77777777" w:rsidTr="00CD59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ADE476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23751" w14:textId="61EF57BD" w:rsidR="009B3FAE" w:rsidRPr="009F62FE" w:rsidRDefault="009B3FAE" w:rsidP="00CD592F">
            <w:pPr>
              <w:pStyle w:val="a5"/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CB0FDF5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D0B908C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</w:tr>
      <w:tr w:rsidR="009B3FAE" w:rsidRPr="009F62FE" w14:paraId="6591415C" w14:textId="77777777" w:rsidTr="00CD59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250C414" w14:textId="0A0C4DCF" w:rsidR="009B3FAE" w:rsidRPr="009F62FE" w:rsidRDefault="009C1E65" w:rsidP="00F34E16">
            <w:pPr>
              <w:pStyle w:val="a5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«КВЗ»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F1E09" w14:textId="77777777" w:rsidR="009B3FAE" w:rsidRPr="009F62FE" w:rsidRDefault="009B3FAE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AB03941" w14:textId="52BD2065" w:rsidR="009B3FAE" w:rsidRPr="00F34E16" w:rsidRDefault="009C1E65" w:rsidP="00CD592F">
            <w:pPr>
              <w:pStyle w:val="a5"/>
              <w:ind w:right="7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Зуева О.В.</w:t>
            </w:r>
          </w:p>
        </w:tc>
      </w:tr>
      <w:tr w:rsidR="009C1E65" w:rsidRPr="009F62FE" w14:paraId="74F914F7" w14:textId="77777777" w:rsidTr="00CD59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7C4FCB" w14:textId="77777777" w:rsidR="009C1E65" w:rsidRDefault="009C1E65" w:rsidP="00F34E16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E07A7" w14:textId="77777777" w:rsidR="009C1E65" w:rsidRPr="009F62FE" w:rsidRDefault="009C1E65" w:rsidP="00CD592F">
            <w:pPr>
              <w:pStyle w:val="a5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E48412C" w14:textId="77777777" w:rsidR="009C1E65" w:rsidRPr="00F34E16" w:rsidRDefault="009C1E65" w:rsidP="00CD592F">
            <w:pPr>
              <w:pStyle w:val="a5"/>
              <w:ind w:right="77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08562F5" w14:textId="77777777" w:rsidR="00CB67D1" w:rsidRDefault="00CB67D1" w:rsidP="00A53B02">
      <w:pPr>
        <w:ind w:firstLine="0"/>
      </w:pPr>
    </w:p>
    <w:sectPr w:rsidR="00CB67D1" w:rsidSect="00A53B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FAE"/>
    <w:rsid w:val="004E2134"/>
    <w:rsid w:val="0091374E"/>
    <w:rsid w:val="009B3FAE"/>
    <w:rsid w:val="009C1E65"/>
    <w:rsid w:val="00A53B02"/>
    <w:rsid w:val="00B33786"/>
    <w:rsid w:val="00CB67D1"/>
    <w:rsid w:val="00DE5246"/>
    <w:rsid w:val="00F34E16"/>
    <w:rsid w:val="00F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FBDB"/>
  <w15:docId w15:val="{7A503594-A73C-4C49-8965-764F36D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F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FAE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B3FA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B3FAE"/>
    <w:pPr>
      <w:ind w:firstLine="0"/>
      <w:jc w:val="left"/>
    </w:pPr>
  </w:style>
  <w:style w:type="table" w:styleId="a7">
    <w:name w:val="Table Grid"/>
    <w:basedOn w:val="a1"/>
    <w:uiPriority w:val="59"/>
    <w:rsid w:val="009B3FA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3F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65940.0" TargetMode="External"/><Relationship Id="rId12" Type="http://schemas.openxmlformats.org/officeDocument/2006/relationships/hyperlink" Target="garantF1://7155377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7985.0" TargetMode="External"/><Relationship Id="rId11" Type="http://schemas.openxmlformats.org/officeDocument/2006/relationships/hyperlink" Target="garantF1://12090479.0" TargetMode="External"/><Relationship Id="rId5" Type="http://schemas.openxmlformats.org/officeDocument/2006/relationships/hyperlink" Target="garantF1://70184934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4" Type="http://schemas.openxmlformats.org/officeDocument/2006/relationships/hyperlink" Target="garantF1://70184934.0" TargetMode="Externa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Дьяченко</dc:creator>
  <cp:lastModifiedBy>ЮЛЯ</cp:lastModifiedBy>
  <cp:revision>2</cp:revision>
  <cp:lastPrinted>2021-07-01T06:48:00Z</cp:lastPrinted>
  <dcterms:created xsi:type="dcterms:W3CDTF">2021-07-01T06:52:00Z</dcterms:created>
  <dcterms:modified xsi:type="dcterms:W3CDTF">2021-07-01T06:52:00Z</dcterms:modified>
</cp:coreProperties>
</file>