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2F66" w14:textId="77777777" w:rsidR="0035163A" w:rsidRDefault="0035163A" w:rsidP="0035163A">
      <w:pPr>
        <w:widowControl/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КОПИЯ</w:t>
      </w:r>
    </w:p>
    <w:p w14:paraId="2EEC3260" w14:textId="77777777" w:rsidR="00300AC3" w:rsidRDefault="00300AC3" w:rsidP="006E0BF9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СОВЕТ КРЫМСКОГО ГОРОДСКОГО ПОСЕЛЕНИЯ</w:t>
      </w:r>
    </w:p>
    <w:p w14:paraId="365549F1" w14:textId="77777777" w:rsidR="00300AC3" w:rsidRDefault="00300AC3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КРЫМСКОГО РАЙОНА</w:t>
      </w:r>
    </w:p>
    <w:p w14:paraId="01027DD1" w14:textId="77777777" w:rsidR="00300AC3" w:rsidRDefault="00300AC3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14:paraId="57A1778B" w14:textId="77777777" w:rsidR="000E7BBF" w:rsidRPr="00330C7E" w:rsidRDefault="000E7BB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36"/>
          <w:szCs w:val="36"/>
          <w:lang w:eastAsia="zh-CN"/>
        </w:rPr>
      </w:pPr>
      <w:r w:rsidRPr="00330C7E">
        <w:rPr>
          <w:rFonts w:ascii="Times New Roman" w:hAnsi="Times New Roman"/>
          <w:b/>
          <w:bCs/>
          <w:color w:val="auto"/>
          <w:sz w:val="36"/>
          <w:szCs w:val="36"/>
          <w:lang w:eastAsia="zh-CN"/>
        </w:rPr>
        <w:t>РЕШЕНИЕ</w:t>
      </w:r>
    </w:p>
    <w:p w14:paraId="6873E750" w14:textId="77777777" w:rsidR="00300AC3" w:rsidRPr="000E7BBF" w:rsidRDefault="00300AC3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</w:p>
    <w:p w14:paraId="417DC8DF" w14:textId="77777777" w:rsidR="000E7BBF" w:rsidRPr="000E7BBF" w:rsidRDefault="000E7BBF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118FE091" w14:textId="77777777" w:rsidR="000E7BBF" w:rsidRPr="00F34C81" w:rsidRDefault="00713672" w:rsidP="000E7BB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F34C81">
        <w:rPr>
          <w:rFonts w:ascii="Times New Roman" w:hAnsi="Times New Roman"/>
          <w:color w:val="auto"/>
          <w:sz w:val="24"/>
          <w:szCs w:val="24"/>
          <w:lang w:eastAsia="zh-CN"/>
        </w:rPr>
        <w:t xml:space="preserve">от 23.12.2021                     </w:t>
      </w:r>
      <w:r w:rsidR="009011C3" w:rsidRPr="00F34C81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              </w:t>
      </w:r>
      <w:r w:rsidR="00F34C81" w:rsidRPr="00F34C81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           </w:t>
      </w:r>
      <w:r w:rsidR="009011C3" w:rsidRPr="00F34C81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      </w:t>
      </w:r>
      <w:r w:rsidRPr="00F34C81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</w:t>
      </w:r>
      <w:r w:rsidR="00F34C81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</w:t>
      </w:r>
      <w:r w:rsidRPr="00F34C81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  <w:r w:rsidR="009011C3" w:rsidRPr="00F34C81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</w:t>
      </w:r>
      <w:r w:rsidR="000E7BBF" w:rsidRPr="00F34C81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 w:rsidRPr="00F34C81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208</w:t>
      </w:r>
    </w:p>
    <w:p w14:paraId="57A6CE13" w14:textId="77777777" w:rsidR="000E7BBF" w:rsidRPr="00F34C81" w:rsidRDefault="00EC1201" w:rsidP="000E7BBF">
      <w:pPr>
        <w:jc w:val="both"/>
        <w:rPr>
          <w:rFonts w:ascii="Times New Roman" w:hAnsi="Times New Roman"/>
          <w:color w:val="auto"/>
          <w:spacing w:val="-2"/>
          <w:sz w:val="24"/>
          <w:szCs w:val="24"/>
        </w:rPr>
      </w:pPr>
      <w:r w:rsidRPr="00F34C81">
        <w:rPr>
          <w:rFonts w:ascii="Times New Roman" w:hAnsi="Times New Roman"/>
          <w:color w:val="auto"/>
          <w:spacing w:val="-2"/>
          <w:sz w:val="24"/>
          <w:szCs w:val="24"/>
        </w:rPr>
        <w:t xml:space="preserve">                                                         город Крымск</w:t>
      </w:r>
    </w:p>
    <w:p w14:paraId="353C9FF8" w14:textId="77777777" w:rsidR="00EC1201" w:rsidRDefault="00EC1201" w:rsidP="00330C7E">
      <w:pPr>
        <w:outlineLvl w:val="0"/>
        <w:rPr>
          <w:rFonts w:ascii="Times New Roman" w:hAnsi="Times New Roman"/>
          <w:color w:val="auto"/>
          <w:sz w:val="26"/>
          <w:szCs w:val="26"/>
        </w:rPr>
      </w:pPr>
    </w:p>
    <w:p w14:paraId="71D1CA9A" w14:textId="77777777" w:rsidR="00F34C81" w:rsidRPr="00F34C81" w:rsidRDefault="00F34C81" w:rsidP="00330C7E">
      <w:pPr>
        <w:outlineLvl w:val="0"/>
        <w:rPr>
          <w:rFonts w:ascii="Times New Roman" w:hAnsi="Times New Roman"/>
          <w:color w:val="auto"/>
          <w:sz w:val="26"/>
          <w:szCs w:val="26"/>
        </w:rPr>
      </w:pPr>
    </w:p>
    <w:p w14:paraId="18566A29" w14:textId="77777777" w:rsidR="006D4F0A" w:rsidRPr="00F34C81" w:rsidRDefault="000E7BBF" w:rsidP="000E7BBF">
      <w:pPr>
        <w:jc w:val="center"/>
        <w:outlineLvl w:val="0"/>
        <w:rPr>
          <w:rFonts w:ascii="Times New Roman" w:hAnsi="Times New Roman"/>
          <w:b/>
          <w:color w:val="auto"/>
          <w:sz w:val="26"/>
          <w:szCs w:val="26"/>
        </w:rPr>
      </w:pPr>
      <w:r w:rsidRPr="00F34C81">
        <w:rPr>
          <w:rFonts w:ascii="Times New Roman" w:hAnsi="Times New Roman"/>
          <w:b/>
          <w:color w:val="auto"/>
          <w:sz w:val="26"/>
          <w:szCs w:val="26"/>
        </w:rPr>
        <w:t xml:space="preserve">Об утверждении Положения о </w:t>
      </w:r>
      <w:bookmarkStart w:id="0" w:name="_Hlk73706793"/>
      <w:r w:rsidRPr="00F34C81">
        <w:rPr>
          <w:rFonts w:ascii="Times New Roman" w:hAnsi="Times New Roman"/>
          <w:b/>
          <w:color w:val="auto"/>
          <w:sz w:val="26"/>
          <w:szCs w:val="26"/>
        </w:rPr>
        <w:t xml:space="preserve">муниципальном </w:t>
      </w:r>
    </w:p>
    <w:p w14:paraId="4633763E" w14:textId="77777777" w:rsidR="006D4F0A" w:rsidRPr="00F34C81" w:rsidRDefault="000E7BBF" w:rsidP="006D4F0A">
      <w:pPr>
        <w:jc w:val="center"/>
        <w:outlineLvl w:val="0"/>
        <w:rPr>
          <w:rFonts w:ascii="Times New Roman" w:hAnsi="Times New Roman"/>
          <w:b/>
          <w:color w:val="auto"/>
          <w:sz w:val="26"/>
          <w:szCs w:val="26"/>
        </w:rPr>
      </w:pPr>
      <w:r w:rsidRPr="00F34C81">
        <w:rPr>
          <w:rFonts w:ascii="Times New Roman" w:hAnsi="Times New Roman"/>
          <w:b/>
          <w:color w:val="auto"/>
          <w:sz w:val="26"/>
          <w:szCs w:val="26"/>
        </w:rPr>
        <w:t xml:space="preserve">жилищном контроле </w:t>
      </w:r>
      <w:bookmarkEnd w:id="0"/>
      <w:r w:rsidRPr="00F34C81">
        <w:rPr>
          <w:rFonts w:ascii="Times New Roman" w:hAnsi="Times New Roman"/>
          <w:b/>
          <w:color w:val="auto"/>
          <w:sz w:val="26"/>
          <w:szCs w:val="26"/>
        </w:rPr>
        <w:t>на территории</w:t>
      </w:r>
    </w:p>
    <w:p w14:paraId="3F4C1013" w14:textId="77777777" w:rsidR="000E7BBF" w:rsidRPr="00F34C81" w:rsidRDefault="006D4F0A" w:rsidP="006D4F0A">
      <w:pPr>
        <w:jc w:val="center"/>
        <w:outlineLvl w:val="0"/>
        <w:rPr>
          <w:rFonts w:ascii="Times New Roman" w:hAnsi="Times New Roman"/>
          <w:b/>
          <w:color w:val="auto"/>
          <w:sz w:val="26"/>
          <w:szCs w:val="26"/>
        </w:rPr>
      </w:pPr>
      <w:r w:rsidRPr="00F34C81">
        <w:rPr>
          <w:rFonts w:ascii="Times New Roman" w:hAnsi="Times New Roman"/>
          <w:b/>
          <w:color w:val="auto"/>
          <w:sz w:val="26"/>
          <w:szCs w:val="26"/>
        </w:rPr>
        <w:t>Крымского городского поселения Крымского района</w:t>
      </w:r>
    </w:p>
    <w:p w14:paraId="641183CA" w14:textId="77777777" w:rsidR="000E7BBF" w:rsidRPr="00F34C81" w:rsidRDefault="000E7BBF" w:rsidP="000E7BBF">
      <w:pPr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14:paraId="0EF9C2E3" w14:textId="77777777" w:rsidR="000E7BBF" w:rsidRPr="00F34C81" w:rsidRDefault="000E7BBF" w:rsidP="006D4F0A">
      <w:pPr>
        <w:ind w:firstLine="72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F34C81">
        <w:rPr>
          <w:rFonts w:ascii="Times New Roman" w:hAnsi="Times New Roman"/>
          <w:sz w:val="26"/>
          <w:szCs w:val="26"/>
        </w:rPr>
        <w:t>В соответствии с Жилищным кодексом Российской Федерации,</w:t>
      </w:r>
      <w:r w:rsidR="00EC1201" w:rsidRPr="00F34C81">
        <w:rPr>
          <w:rFonts w:ascii="Times New Roman" w:hAnsi="Times New Roman"/>
          <w:sz w:val="26"/>
          <w:szCs w:val="26"/>
        </w:rPr>
        <w:t xml:space="preserve"> Федеральными законами от 6 октября </w:t>
      </w:r>
      <w:r w:rsidRPr="00F34C81">
        <w:rPr>
          <w:rFonts w:ascii="Times New Roman" w:hAnsi="Times New Roman"/>
          <w:sz w:val="26"/>
          <w:szCs w:val="26"/>
        </w:rPr>
        <w:t>2003 № 131-ФЗ «Об общих принципах организации местного самоупра</w:t>
      </w:r>
      <w:r w:rsidR="00EC1201" w:rsidRPr="00F34C81">
        <w:rPr>
          <w:rFonts w:ascii="Times New Roman" w:hAnsi="Times New Roman"/>
          <w:sz w:val="26"/>
          <w:szCs w:val="26"/>
        </w:rPr>
        <w:t>вления в Российской Федерации»</w:t>
      </w:r>
      <w:r w:rsidR="005F20E8" w:rsidRPr="00F34C81">
        <w:rPr>
          <w:rFonts w:ascii="Times New Roman" w:hAnsi="Times New Roman"/>
          <w:sz w:val="26"/>
          <w:szCs w:val="26"/>
        </w:rPr>
        <w:t>,</w:t>
      </w:r>
      <w:r w:rsidR="009011C3" w:rsidRPr="00F34C81">
        <w:rPr>
          <w:rFonts w:ascii="Times New Roman" w:hAnsi="Times New Roman"/>
          <w:sz w:val="26"/>
          <w:szCs w:val="26"/>
        </w:rPr>
        <w:t xml:space="preserve"> </w:t>
      </w:r>
      <w:r w:rsidRPr="00F34C81">
        <w:rPr>
          <w:rFonts w:ascii="Times New Roman" w:hAnsi="Times New Roman"/>
          <w:color w:val="auto"/>
          <w:sz w:val="26"/>
          <w:szCs w:val="26"/>
        </w:rPr>
        <w:t>от 31 июля 2020 г. № 248-ФЗ «О государственном контроле (надзоре)</w:t>
      </w:r>
      <w:r w:rsidR="009011C3" w:rsidRPr="00F34C8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34C81">
        <w:rPr>
          <w:rFonts w:ascii="Times New Roman" w:hAnsi="Times New Roman"/>
          <w:color w:val="auto"/>
          <w:sz w:val="26"/>
          <w:szCs w:val="26"/>
        </w:rPr>
        <w:t>и муниципальном контроле в Российской Федерации»</w:t>
      </w:r>
      <w:r w:rsidR="006D4F0A" w:rsidRPr="00F34C81">
        <w:rPr>
          <w:rFonts w:ascii="Times New Roman" w:hAnsi="Times New Roman"/>
          <w:sz w:val="26"/>
          <w:szCs w:val="26"/>
        </w:rPr>
        <w:t>,</w:t>
      </w:r>
      <w:r w:rsidR="009011C3" w:rsidRPr="00F34C81">
        <w:rPr>
          <w:rFonts w:ascii="Times New Roman" w:hAnsi="Times New Roman"/>
          <w:sz w:val="26"/>
          <w:szCs w:val="26"/>
        </w:rPr>
        <w:t xml:space="preserve"> </w:t>
      </w:r>
      <w:r w:rsidR="00D47014" w:rsidRPr="00F34C81">
        <w:rPr>
          <w:rFonts w:ascii="Times New Roman" w:hAnsi="Times New Roman"/>
          <w:sz w:val="26"/>
          <w:szCs w:val="26"/>
        </w:rPr>
        <w:t xml:space="preserve">Совет Крымского городского поселения Крымского района </w:t>
      </w:r>
      <w:r w:rsidRPr="00F34C81">
        <w:rPr>
          <w:rFonts w:ascii="Times New Roman" w:hAnsi="Times New Roman"/>
          <w:color w:val="auto"/>
          <w:sz w:val="26"/>
          <w:szCs w:val="26"/>
          <w:lang w:eastAsia="zh-CN"/>
        </w:rPr>
        <w:t>решил:</w:t>
      </w:r>
    </w:p>
    <w:p w14:paraId="1EB64486" w14:textId="77777777" w:rsidR="000E7BBF" w:rsidRPr="00F34C81" w:rsidRDefault="00330C7E" w:rsidP="000E7BB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34C81">
        <w:rPr>
          <w:sz w:val="26"/>
          <w:szCs w:val="26"/>
        </w:rPr>
        <w:t xml:space="preserve">1. Утвердить </w:t>
      </w:r>
      <w:r w:rsidR="000E7BBF" w:rsidRPr="00F34C81">
        <w:rPr>
          <w:sz w:val="26"/>
          <w:szCs w:val="26"/>
        </w:rPr>
        <w:t xml:space="preserve">Положение о муниципальном жилищном контроле на территории </w:t>
      </w:r>
      <w:r w:rsidR="006D4F0A" w:rsidRPr="00F34C81">
        <w:rPr>
          <w:sz w:val="26"/>
          <w:szCs w:val="26"/>
        </w:rPr>
        <w:t>Крымского городского поселения Крымского района</w:t>
      </w:r>
      <w:r w:rsidRPr="00F34C81">
        <w:rPr>
          <w:sz w:val="26"/>
          <w:szCs w:val="26"/>
        </w:rPr>
        <w:t xml:space="preserve"> (приложение)</w:t>
      </w:r>
      <w:r w:rsidR="00D179CD" w:rsidRPr="00F34C81">
        <w:rPr>
          <w:sz w:val="26"/>
          <w:szCs w:val="26"/>
        </w:rPr>
        <w:t>.</w:t>
      </w:r>
    </w:p>
    <w:p w14:paraId="516F9C26" w14:textId="77777777" w:rsidR="006D4F0A" w:rsidRPr="00F34C81" w:rsidRDefault="000E7BBF" w:rsidP="006D4F0A">
      <w:pPr>
        <w:pStyle w:val="afa"/>
        <w:spacing w:after="0"/>
        <w:ind w:left="0" w:firstLine="709"/>
        <w:jc w:val="both"/>
        <w:rPr>
          <w:sz w:val="26"/>
          <w:szCs w:val="26"/>
        </w:rPr>
      </w:pPr>
      <w:r w:rsidRPr="00F34C81">
        <w:rPr>
          <w:sz w:val="26"/>
          <w:szCs w:val="26"/>
        </w:rPr>
        <w:t>2</w:t>
      </w:r>
      <w:r w:rsidR="006D4F0A" w:rsidRPr="00F34C81">
        <w:rPr>
          <w:sz w:val="26"/>
          <w:szCs w:val="26"/>
        </w:rPr>
        <w:t xml:space="preserve">. </w:t>
      </w:r>
      <w:r w:rsidR="00EC1201" w:rsidRPr="00F34C81">
        <w:rPr>
          <w:sz w:val="26"/>
          <w:szCs w:val="26"/>
        </w:rPr>
        <w:t>Считать утратившим силу решение Совета Крымского городского поселения Крымского района от 29.04.2021 г. № 148 «Об утверждении Положения о порядке организации и осуществлении муниципального жилищного контроля на территории Крымского городского поселения Крымского района».</w:t>
      </w:r>
    </w:p>
    <w:p w14:paraId="41C644FB" w14:textId="77777777" w:rsidR="00330C7E" w:rsidRPr="00F34C81" w:rsidRDefault="00442E47" w:rsidP="006D4F0A">
      <w:pPr>
        <w:pStyle w:val="afa"/>
        <w:spacing w:after="0"/>
        <w:ind w:left="0" w:firstLine="709"/>
        <w:jc w:val="both"/>
        <w:rPr>
          <w:sz w:val="26"/>
          <w:szCs w:val="26"/>
        </w:rPr>
      </w:pPr>
      <w:r w:rsidRPr="00F34C81">
        <w:rPr>
          <w:sz w:val="26"/>
          <w:szCs w:val="26"/>
        </w:rPr>
        <w:t xml:space="preserve">3. </w:t>
      </w:r>
      <w:r w:rsidR="00330C7E" w:rsidRPr="00F34C81">
        <w:rPr>
          <w:sz w:val="26"/>
          <w:szCs w:val="26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330C7E" w:rsidRPr="00F34C81">
        <w:rPr>
          <w:sz w:val="26"/>
          <w:szCs w:val="26"/>
        </w:rPr>
        <w:t>Завгородняя</w:t>
      </w:r>
      <w:proofErr w:type="spellEnd"/>
      <w:r w:rsidR="00330C7E" w:rsidRPr="00F34C81">
        <w:rPr>
          <w:sz w:val="26"/>
          <w:szCs w:val="26"/>
        </w:rPr>
        <w:t xml:space="preserve"> Е.Н.)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14:paraId="6E512F97" w14:textId="77777777" w:rsidR="00442E47" w:rsidRPr="00F34C81" w:rsidRDefault="009011C3" w:rsidP="006D4F0A">
      <w:pPr>
        <w:pStyle w:val="afa"/>
        <w:spacing w:after="0"/>
        <w:ind w:left="0" w:firstLine="709"/>
        <w:jc w:val="both"/>
        <w:rPr>
          <w:color w:val="FF0000"/>
          <w:sz w:val="26"/>
          <w:szCs w:val="26"/>
        </w:rPr>
      </w:pPr>
      <w:r w:rsidRPr="00F34C81">
        <w:rPr>
          <w:sz w:val="26"/>
          <w:szCs w:val="26"/>
        </w:rPr>
        <w:t xml:space="preserve">4. </w:t>
      </w:r>
      <w:r w:rsidR="00EC1201" w:rsidRPr="00F34C81">
        <w:rPr>
          <w:sz w:val="26"/>
          <w:szCs w:val="26"/>
        </w:rPr>
        <w:t xml:space="preserve">Контроль возложить на председателя комиссии по вопросам ЖКХ, транспорту и связи Совета Крымского городского поселения Крымского района </w:t>
      </w:r>
      <w:proofErr w:type="spellStart"/>
      <w:r w:rsidR="00EC1201" w:rsidRPr="00F34C81">
        <w:rPr>
          <w:sz w:val="26"/>
          <w:szCs w:val="26"/>
        </w:rPr>
        <w:t>Якимчук</w:t>
      </w:r>
      <w:proofErr w:type="spellEnd"/>
      <w:r w:rsidR="00EC1201" w:rsidRPr="00F34C81">
        <w:rPr>
          <w:sz w:val="26"/>
          <w:szCs w:val="26"/>
        </w:rPr>
        <w:t xml:space="preserve"> Ф.И. и заместителя главы Крымского городск</w:t>
      </w:r>
      <w:r w:rsidRPr="00F34C81">
        <w:rPr>
          <w:sz w:val="26"/>
          <w:szCs w:val="26"/>
        </w:rPr>
        <w:t xml:space="preserve">ого поселения Крымского района </w:t>
      </w:r>
      <w:r w:rsidR="00EC1201" w:rsidRPr="00F34C81">
        <w:rPr>
          <w:sz w:val="26"/>
          <w:szCs w:val="26"/>
        </w:rPr>
        <w:t>Смирнова А.А.</w:t>
      </w:r>
    </w:p>
    <w:p w14:paraId="3B9BAEF7" w14:textId="77777777" w:rsidR="006D4F0A" w:rsidRPr="00F34C81" w:rsidRDefault="009011C3" w:rsidP="006D4F0A">
      <w:pPr>
        <w:autoSpaceDE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34C81">
        <w:rPr>
          <w:rFonts w:ascii="Times New Roman" w:hAnsi="Times New Roman"/>
          <w:color w:val="auto"/>
          <w:sz w:val="26"/>
          <w:szCs w:val="26"/>
        </w:rPr>
        <w:t>5</w:t>
      </w:r>
      <w:r w:rsidR="000E7BBF" w:rsidRPr="00F34C81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0E7BBF" w:rsidRPr="00F34C81">
        <w:rPr>
          <w:rFonts w:ascii="Times New Roman" w:hAnsi="Times New Roman"/>
          <w:bCs/>
          <w:color w:val="auto"/>
          <w:sz w:val="26"/>
          <w:szCs w:val="26"/>
        </w:rPr>
        <w:t>Настоящее решение вступает в силу</w:t>
      </w:r>
      <w:r w:rsidR="000E7BBF" w:rsidRPr="00F34C81">
        <w:rPr>
          <w:rFonts w:ascii="Times New Roman" w:hAnsi="Times New Roman"/>
          <w:color w:val="auto"/>
          <w:sz w:val="26"/>
          <w:szCs w:val="26"/>
        </w:rPr>
        <w:t xml:space="preserve"> со дня его официального </w:t>
      </w:r>
      <w:r w:rsidR="008A5AE3" w:rsidRPr="00F34C81">
        <w:rPr>
          <w:rFonts w:ascii="Times New Roman" w:hAnsi="Times New Roman"/>
          <w:color w:val="auto"/>
          <w:sz w:val="26"/>
          <w:szCs w:val="26"/>
        </w:rPr>
        <w:t xml:space="preserve">обнародования и распространяется на правоотношения, </w:t>
      </w:r>
      <w:r w:rsidR="00ED2797">
        <w:rPr>
          <w:rFonts w:ascii="Times New Roman" w:hAnsi="Times New Roman"/>
          <w:color w:val="auto"/>
          <w:sz w:val="26"/>
          <w:szCs w:val="26"/>
        </w:rPr>
        <w:t xml:space="preserve">возникшие </w:t>
      </w:r>
      <w:r w:rsidR="008A5AE3" w:rsidRPr="00F34C81">
        <w:rPr>
          <w:rFonts w:ascii="Times New Roman" w:hAnsi="Times New Roman"/>
          <w:color w:val="auto"/>
          <w:sz w:val="26"/>
          <w:szCs w:val="26"/>
        </w:rPr>
        <w:t>с 1 января 2022 года.</w:t>
      </w:r>
    </w:p>
    <w:p w14:paraId="5E93FDFD" w14:textId="77777777" w:rsidR="009011C3" w:rsidRDefault="009011C3" w:rsidP="000E7BBF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14:paraId="6E83BEF4" w14:textId="77777777" w:rsidR="00F34C81" w:rsidRPr="00F34C81" w:rsidRDefault="00F34C81" w:rsidP="000E7BBF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14:paraId="4F4193FF" w14:textId="77777777" w:rsidR="006D4F0A" w:rsidRPr="00F34C81" w:rsidRDefault="006D4F0A" w:rsidP="006D4F0A">
      <w:pPr>
        <w:pStyle w:val="18"/>
        <w:jc w:val="both"/>
        <w:rPr>
          <w:sz w:val="26"/>
          <w:szCs w:val="26"/>
        </w:rPr>
      </w:pPr>
      <w:r w:rsidRPr="00F34C81">
        <w:rPr>
          <w:sz w:val="26"/>
          <w:szCs w:val="26"/>
        </w:rPr>
        <w:t xml:space="preserve">Председатель Совета Крымского </w:t>
      </w:r>
    </w:p>
    <w:p w14:paraId="21D77322" w14:textId="77777777" w:rsidR="006D4F0A" w:rsidRPr="00F34C81" w:rsidRDefault="006D4F0A" w:rsidP="006D4F0A">
      <w:pPr>
        <w:pStyle w:val="18"/>
        <w:jc w:val="both"/>
        <w:rPr>
          <w:color w:val="000000"/>
          <w:sz w:val="26"/>
          <w:szCs w:val="26"/>
        </w:rPr>
      </w:pPr>
      <w:r w:rsidRPr="00F34C81">
        <w:rPr>
          <w:sz w:val="26"/>
          <w:szCs w:val="26"/>
        </w:rPr>
        <w:t xml:space="preserve">городского поселения Крымского района                                </w:t>
      </w:r>
      <w:r w:rsidR="00ED2797">
        <w:rPr>
          <w:sz w:val="26"/>
          <w:szCs w:val="26"/>
        </w:rPr>
        <w:t xml:space="preserve">             </w:t>
      </w:r>
      <w:r w:rsidRPr="00F34C81">
        <w:rPr>
          <w:sz w:val="26"/>
          <w:szCs w:val="26"/>
        </w:rPr>
        <w:t xml:space="preserve"> В.П. Исаченко</w:t>
      </w:r>
    </w:p>
    <w:p w14:paraId="61689C7E" w14:textId="77777777" w:rsidR="00EC1201" w:rsidRDefault="00EC1201" w:rsidP="00330C7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14:paraId="05487002" w14:textId="77777777" w:rsidR="00F34C81" w:rsidRPr="00F34C81" w:rsidRDefault="00F34C81" w:rsidP="00330C7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14:paraId="46FDB539" w14:textId="77777777" w:rsidR="006D4F0A" w:rsidRPr="00F34C81" w:rsidRDefault="006D4F0A" w:rsidP="006D4F0A">
      <w:pPr>
        <w:shd w:val="clear" w:color="auto" w:fill="FFFFFF"/>
        <w:ind w:left="6"/>
        <w:jc w:val="both"/>
        <w:rPr>
          <w:rFonts w:ascii="Times New Roman" w:hAnsi="Times New Roman"/>
          <w:sz w:val="26"/>
          <w:szCs w:val="26"/>
        </w:rPr>
      </w:pPr>
      <w:r w:rsidRPr="00F34C81">
        <w:rPr>
          <w:rFonts w:ascii="Times New Roman" w:hAnsi="Times New Roman"/>
          <w:sz w:val="26"/>
          <w:szCs w:val="26"/>
        </w:rPr>
        <w:t>Глава Крымского городского</w:t>
      </w:r>
    </w:p>
    <w:p w14:paraId="7B5CC5AE" w14:textId="5B5880B2" w:rsidR="00FF0383" w:rsidRPr="00F34C81" w:rsidRDefault="006D4F0A" w:rsidP="00F430F3">
      <w:pPr>
        <w:shd w:val="clear" w:color="auto" w:fill="FFFFFF"/>
        <w:ind w:left="6"/>
        <w:jc w:val="both"/>
        <w:rPr>
          <w:rFonts w:ascii="Times New Roman" w:hAnsi="Times New Roman"/>
          <w:sz w:val="24"/>
          <w:szCs w:val="24"/>
        </w:rPr>
      </w:pPr>
      <w:r w:rsidRPr="00F34C81">
        <w:rPr>
          <w:rFonts w:ascii="Times New Roman" w:hAnsi="Times New Roman"/>
          <w:sz w:val="26"/>
          <w:szCs w:val="26"/>
        </w:rPr>
        <w:t xml:space="preserve">поселения Крымского района                       </w:t>
      </w:r>
      <w:r w:rsidR="009011C3" w:rsidRPr="00F34C81">
        <w:rPr>
          <w:rFonts w:ascii="Times New Roman" w:hAnsi="Times New Roman"/>
          <w:sz w:val="26"/>
          <w:szCs w:val="26"/>
        </w:rPr>
        <w:t xml:space="preserve">                               </w:t>
      </w:r>
      <w:r w:rsidR="00ED2797">
        <w:rPr>
          <w:rFonts w:ascii="Times New Roman" w:hAnsi="Times New Roman"/>
          <w:sz w:val="26"/>
          <w:szCs w:val="26"/>
        </w:rPr>
        <w:t xml:space="preserve">          </w:t>
      </w:r>
      <w:r w:rsidRPr="00F34C81">
        <w:rPr>
          <w:rFonts w:ascii="Times New Roman" w:hAnsi="Times New Roman"/>
          <w:sz w:val="26"/>
          <w:szCs w:val="26"/>
        </w:rPr>
        <w:t xml:space="preserve"> Я.Г. </w:t>
      </w:r>
      <w:proofErr w:type="spellStart"/>
      <w:r w:rsidRPr="00F34C81">
        <w:rPr>
          <w:rFonts w:ascii="Times New Roman" w:hAnsi="Times New Roman"/>
          <w:sz w:val="26"/>
          <w:szCs w:val="26"/>
        </w:rPr>
        <w:t>Будагов</w:t>
      </w:r>
      <w:proofErr w:type="spellEnd"/>
    </w:p>
    <w:sectPr w:rsidR="00FF0383" w:rsidRPr="00F34C81" w:rsidSect="00F430F3">
      <w:headerReference w:type="default" r:id="rId8"/>
      <w:type w:val="continuous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D0F9" w14:textId="77777777" w:rsidR="00BD3E7E" w:rsidRDefault="00BD3E7E" w:rsidP="000E7BBF">
      <w:r>
        <w:separator/>
      </w:r>
    </w:p>
  </w:endnote>
  <w:endnote w:type="continuationSeparator" w:id="0">
    <w:p w14:paraId="0BF986F8" w14:textId="77777777" w:rsidR="00BD3E7E" w:rsidRDefault="00BD3E7E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34B4" w14:textId="77777777" w:rsidR="00BD3E7E" w:rsidRDefault="00BD3E7E" w:rsidP="000E7BBF">
      <w:r>
        <w:separator/>
      </w:r>
    </w:p>
  </w:footnote>
  <w:footnote w:type="continuationSeparator" w:id="0">
    <w:p w14:paraId="0283DB76" w14:textId="77777777" w:rsidR="00BD3E7E" w:rsidRDefault="00BD3E7E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2454"/>
      <w:docPartObj>
        <w:docPartGallery w:val="Page Numbers (Top of Page)"/>
        <w:docPartUnique/>
      </w:docPartObj>
    </w:sdtPr>
    <w:sdtEndPr/>
    <w:sdtContent>
      <w:p w14:paraId="60B60727" w14:textId="77777777" w:rsidR="0035163A" w:rsidRDefault="0035163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3D567C" w14:textId="77777777" w:rsidR="0035163A" w:rsidRDefault="0035163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A428BD"/>
    <w:multiLevelType w:val="hybridMultilevel"/>
    <w:tmpl w:val="B27242BE"/>
    <w:lvl w:ilvl="0" w:tplc="81CE4E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00964D3"/>
    <w:multiLevelType w:val="hybridMultilevel"/>
    <w:tmpl w:val="B9D2343E"/>
    <w:lvl w:ilvl="0" w:tplc="9C76E0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176AB"/>
    <w:rsid w:val="00030B2D"/>
    <w:rsid w:val="00032AAA"/>
    <w:rsid w:val="0004178C"/>
    <w:rsid w:val="00046D21"/>
    <w:rsid w:val="00073005"/>
    <w:rsid w:val="000D09E5"/>
    <w:rsid w:val="000E7BBF"/>
    <w:rsid w:val="00156FED"/>
    <w:rsid w:val="001B310B"/>
    <w:rsid w:val="001B47B6"/>
    <w:rsid w:val="001F1438"/>
    <w:rsid w:val="00236A58"/>
    <w:rsid w:val="00241D52"/>
    <w:rsid w:val="00242BBB"/>
    <w:rsid w:val="00284EC2"/>
    <w:rsid w:val="002B1E48"/>
    <w:rsid w:val="002C485C"/>
    <w:rsid w:val="002C4CF1"/>
    <w:rsid w:val="002D2FB2"/>
    <w:rsid w:val="00300AC3"/>
    <w:rsid w:val="00300B76"/>
    <w:rsid w:val="00330C7E"/>
    <w:rsid w:val="00335A2A"/>
    <w:rsid w:val="003509A4"/>
    <w:rsid w:val="0035163A"/>
    <w:rsid w:val="00381F21"/>
    <w:rsid w:val="003C5AB4"/>
    <w:rsid w:val="003E666D"/>
    <w:rsid w:val="00411A4A"/>
    <w:rsid w:val="00424BDD"/>
    <w:rsid w:val="004320CB"/>
    <w:rsid w:val="00442E47"/>
    <w:rsid w:val="00447252"/>
    <w:rsid w:val="0046226D"/>
    <w:rsid w:val="00477305"/>
    <w:rsid w:val="004B082C"/>
    <w:rsid w:val="005007F6"/>
    <w:rsid w:val="00506202"/>
    <w:rsid w:val="00591AB7"/>
    <w:rsid w:val="005A6752"/>
    <w:rsid w:val="005B3218"/>
    <w:rsid w:val="005D12B5"/>
    <w:rsid w:val="005F20E8"/>
    <w:rsid w:val="00625F54"/>
    <w:rsid w:val="00641DD0"/>
    <w:rsid w:val="0064273F"/>
    <w:rsid w:val="00657B3C"/>
    <w:rsid w:val="006616C7"/>
    <w:rsid w:val="0067760F"/>
    <w:rsid w:val="006939B3"/>
    <w:rsid w:val="006A4650"/>
    <w:rsid w:val="006D4F0A"/>
    <w:rsid w:val="006E0784"/>
    <w:rsid w:val="006E0BF9"/>
    <w:rsid w:val="00707B35"/>
    <w:rsid w:val="00713672"/>
    <w:rsid w:val="00717878"/>
    <w:rsid w:val="00733FF8"/>
    <w:rsid w:val="00775DA7"/>
    <w:rsid w:val="00787C5D"/>
    <w:rsid w:val="007A03C9"/>
    <w:rsid w:val="007A3412"/>
    <w:rsid w:val="007A7AA9"/>
    <w:rsid w:val="007B0E7C"/>
    <w:rsid w:val="007B185F"/>
    <w:rsid w:val="007D5AD9"/>
    <w:rsid w:val="007E3E10"/>
    <w:rsid w:val="00806D5E"/>
    <w:rsid w:val="00817541"/>
    <w:rsid w:val="00834295"/>
    <w:rsid w:val="0084171D"/>
    <w:rsid w:val="008775CC"/>
    <w:rsid w:val="008A5AE3"/>
    <w:rsid w:val="008E79FB"/>
    <w:rsid w:val="008F42E1"/>
    <w:rsid w:val="009011C3"/>
    <w:rsid w:val="0099433E"/>
    <w:rsid w:val="009B54C4"/>
    <w:rsid w:val="009E1810"/>
    <w:rsid w:val="00A14EC0"/>
    <w:rsid w:val="00A15315"/>
    <w:rsid w:val="00A22889"/>
    <w:rsid w:val="00A60489"/>
    <w:rsid w:val="00A64A6B"/>
    <w:rsid w:val="00A76BD6"/>
    <w:rsid w:val="00A80071"/>
    <w:rsid w:val="00A8349C"/>
    <w:rsid w:val="00A930C9"/>
    <w:rsid w:val="00AC7F29"/>
    <w:rsid w:val="00AF7105"/>
    <w:rsid w:val="00B11DFF"/>
    <w:rsid w:val="00B17804"/>
    <w:rsid w:val="00B20D87"/>
    <w:rsid w:val="00B33824"/>
    <w:rsid w:val="00B661B9"/>
    <w:rsid w:val="00B74D8D"/>
    <w:rsid w:val="00B75C5C"/>
    <w:rsid w:val="00BD3E7E"/>
    <w:rsid w:val="00BF4B64"/>
    <w:rsid w:val="00C06AC1"/>
    <w:rsid w:val="00C45D39"/>
    <w:rsid w:val="00C70753"/>
    <w:rsid w:val="00C73884"/>
    <w:rsid w:val="00CD2977"/>
    <w:rsid w:val="00CD3E8B"/>
    <w:rsid w:val="00CE7007"/>
    <w:rsid w:val="00D03202"/>
    <w:rsid w:val="00D179CD"/>
    <w:rsid w:val="00D47014"/>
    <w:rsid w:val="00D51060"/>
    <w:rsid w:val="00D51165"/>
    <w:rsid w:val="00DC1999"/>
    <w:rsid w:val="00DC3C44"/>
    <w:rsid w:val="00DC3D0F"/>
    <w:rsid w:val="00DE67CE"/>
    <w:rsid w:val="00DE739C"/>
    <w:rsid w:val="00E43EA1"/>
    <w:rsid w:val="00E45AA8"/>
    <w:rsid w:val="00E47230"/>
    <w:rsid w:val="00EA66DF"/>
    <w:rsid w:val="00EB3507"/>
    <w:rsid w:val="00EB7F3D"/>
    <w:rsid w:val="00EC1201"/>
    <w:rsid w:val="00ED2797"/>
    <w:rsid w:val="00EE2B32"/>
    <w:rsid w:val="00EE6895"/>
    <w:rsid w:val="00F34C81"/>
    <w:rsid w:val="00F430F3"/>
    <w:rsid w:val="00FE0FA9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F4C9"/>
  <w15:docId w15:val="{74E59F3F-B126-4007-896B-D0A3178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rsid w:val="006D4F0A"/>
    <w:pPr>
      <w:widowControl/>
      <w:suppressAutoHyphens/>
      <w:spacing w:after="120"/>
      <w:ind w:left="283"/>
    </w:pPr>
    <w:rPr>
      <w:rFonts w:ascii="Times New Roman" w:hAnsi="Times New Roman"/>
      <w:color w:val="auto"/>
      <w:kern w:val="1"/>
      <w:sz w:val="24"/>
      <w:szCs w:val="24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6D4F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Без интервала1"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Normal (Web)"/>
    <w:basedOn w:val="a"/>
    <w:uiPriority w:val="99"/>
    <w:semiHidden/>
    <w:unhideWhenUsed/>
    <w:rsid w:val="00236A58"/>
    <w:pPr>
      <w:widowControl/>
      <w:spacing w:before="100" w:beforeAutospacing="1" w:after="119"/>
    </w:pPr>
    <w:rPr>
      <w:rFonts w:ascii="Times New Roman" w:hAnsi="Times New Roman"/>
      <w:color w:val="auto"/>
      <w:sz w:val="24"/>
      <w:szCs w:val="24"/>
    </w:rPr>
  </w:style>
  <w:style w:type="paragraph" w:styleId="afd">
    <w:name w:val="No Spacing"/>
    <w:uiPriority w:val="1"/>
    <w:qFormat/>
    <w:rsid w:val="00236A5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CCA6-2538-4056-9787-61657A2F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Пользователь Windows</cp:lastModifiedBy>
  <cp:revision>2</cp:revision>
  <cp:lastPrinted>2021-12-29T06:33:00Z</cp:lastPrinted>
  <dcterms:created xsi:type="dcterms:W3CDTF">2021-12-30T07:26:00Z</dcterms:created>
  <dcterms:modified xsi:type="dcterms:W3CDTF">2021-12-30T07:26:00Z</dcterms:modified>
</cp:coreProperties>
</file>