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</w:r>
    </w:p>
    <w:p>
      <w:pPr>
        <w:pStyle w:val="Normal"/>
        <w:jc w:val="center"/>
        <w:rPr>
          <w:b/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</w:r>
    </w:p>
    <w:p>
      <w:pPr>
        <w:pStyle w:val="Normal"/>
        <w:spacing w:before="0" w:after="120"/>
        <w:jc w:val="center"/>
        <w:rPr/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>
      <w:pPr>
        <w:pStyle w:val="Normal"/>
        <w:spacing w:before="0" w:after="120"/>
        <w:jc w:val="center"/>
        <w:rPr/>
      </w:pPr>
      <w:r>
        <w:rPr>
          <w:b/>
          <w:spacing w:val="6"/>
          <w:sz w:val="28"/>
          <w:szCs w:val="28"/>
        </w:rPr>
        <w:t>КРЫМСКОГО РАЙОНА</w:t>
      </w:r>
    </w:p>
    <w:p>
      <w:pPr>
        <w:pStyle w:val="Normal"/>
        <w:spacing w:before="0" w:after="120"/>
        <w:rPr>
          <w:b/>
          <w:b/>
          <w:spacing w:val="6"/>
          <w:sz w:val="2"/>
          <w:szCs w:val="2"/>
        </w:rPr>
      </w:pPr>
      <w:r>
        <w:rPr>
          <w:b/>
          <w:spacing w:val="6"/>
          <w:sz w:val="2"/>
          <w:szCs w:val="2"/>
        </w:rPr>
      </w:r>
    </w:p>
    <w:p>
      <w:pPr>
        <w:pStyle w:val="Normal"/>
        <w:spacing w:before="0" w:after="120"/>
        <w:jc w:val="center"/>
        <w:rPr/>
      </w:pPr>
      <w:r>
        <w:rPr>
          <w:b/>
          <w:spacing w:val="6"/>
          <w:sz w:val="36"/>
          <w:szCs w:val="36"/>
        </w:rPr>
        <w:t>ПОСТАНОВЛЕНИЕ</w:t>
      </w:r>
    </w:p>
    <w:p>
      <w:pPr>
        <w:pStyle w:val="Normal"/>
        <w:tabs>
          <w:tab w:val="left" w:pos="8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 ________                                                                                                      </w:t>
        <w:tab/>
        <w:t>№ 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город Крымск</w:t>
      </w:r>
    </w:p>
    <w:p>
      <w:pPr>
        <w:pStyle w:val="Normal"/>
        <w:shd w:val="clear" w:color="auto" w:fill="FFFFFF"/>
        <w:ind w:right="-42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42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42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ind w:right="-425" w:hanging="0"/>
        <w:jc w:val="center"/>
        <w:rPr/>
      </w:pPr>
      <w:r>
        <w:rPr>
          <w:b/>
          <w:sz w:val="28"/>
          <w:szCs w:val="28"/>
          <w:u w:val="none"/>
        </w:rPr>
        <w:t>Об утверждении Порядка оказания единовременной материальной помощи собственникам</w:t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 xml:space="preserve">пострадавших жилых помещений, в которых подтвержден факт нахождения воды   в </w:t>
      </w:r>
      <w:r>
        <w:rPr>
          <w:b/>
          <w:bCs/>
          <w:sz w:val="28"/>
          <w:szCs w:val="28"/>
          <w:u w:val="none"/>
        </w:rPr>
        <w:t>результате  чрезвычайной ситуации   на территории определенных улиц  Крымского городского поселения Крымского района</w:t>
      </w:r>
    </w:p>
    <w:p>
      <w:pPr>
        <w:pStyle w:val="Normal"/>
        <w:tabs>
          <w:tab w:val="left" w:pos="8222" w:leader="none"/>
        </w:tabs>
        <w:ind w:left="709" w:right="-425" w:hanging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tabs>
          <w:tab w:val="left" w:pos="8222" w:leader="none"/>
        </w:tabs>
        <w:ind w:left="709" w:right="-425" w:hanging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Style25"/>
        <w:ind w:right="-425" w:firstLine="720"/>
        <w:rPr>
          <w:u w:val="none"/>
        </w:rPr>
      </w:pPr>
      <w:r>
        <w:rPr>
          <w:szCs w:val="28"/>
          <w:u w:val="none"/>
        </w:rPr>
        <w:t xml:space="preserve">В соответствии с Федеральным законом Российской Федерации от         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 Российской Федерации от 30 декабря 2003 года № 794 «О единой государственной системе предупреждения и ликвидации чрезвычайных ситуаций», </w:t>
      </w:r>
      <w:r>
        <w:rPr>
          <w:b w:val="false"/>
          <w:bCs w:val="false"/>
          <w:szCs w:val="28"/>
          <w:u w:val="none"/>
        </w:rPr>
        <w:t>постановлением администрации Крымского городского поселения Крымского района № 681 от 10 июня 2023 года «О введении режима функционирования «Чрезвычайная ситуация» для сил и средств Крымского городского поселения Крымского района,</w:t>
      </w:r>
      <w:r>
        <w:rPr>
          <w:szCs w:val="28"/>
          <w:u w:val="none"/>
        </w:rPr>
        <w:t xml:space="preserve"> руководствуясь статьей 32 устава Крымского городского поселения Крымского района,  п о с т а н о в л я ю:</w:t>
      </w:r>
    </w:p>
    <w:p>
      <w:pPr>
        <w:pStyle w:val="Normal"/>
        <w:ind w:right="-425" w:firstLine="708"/>
        <w:jc w:val="both"/>
        <w:rPr/>
      </w:pPr>
      <w:r>
        <w:rPr>
          <w:bCs/>
          <w:sz w:val="28"/>
          <w:szCs w:val="28"/>
          <w:u w:val="none"/>
        </w:rPr>
        <w:t xml:space="preserve">1. Утвердить Порядок </w:t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 w:val="false"/>
          <w:bCs w:val="false"/>
          <w:sz w:val="28"/>
          <w:szCs w:val="28"/>
          <w:u w:val="none"/>
        </w:rPr>
        <w:t>оказания единовременной материальной помощи собственникам пострадавших жилых помещений, в которых подтвержден факт нахождения воды   в результате  чрезвычайной ситуации  на территории определенных улиц  Крымского городского поселения Крымского района (приложение).</w:t>
      </w:r>
    </w:p>
    <w:p>
      <w:pPr>
        <w:pStyle w:val="Normal"/>
        <w:ind w:right="-425" w:firstLine="708"/>
        <w:jc w:val="both"/>
        <w:rPr/>
      </w:pPr>
      <w:r>
        <w:rPr>
          <w:bCs/>
          <w:sz w:val="28"/>
          <w:szCs w:val="28"/>
          <w:u w:val="none"/>
        </w:rPr>
        <w:t xml:space="preserve">2. </w:t>
      </w:r>
      <w:bookmarkStart w:id="0" w:name="__DdeLink__146_3940914074"/>
      <w:r>
        <w:rPr>
          <w:bCs/>
          <w:sz w:val="28"/>
          <w:szCs w:val="28"/>
          <w:u w:val="none"/>
        </w:rPr>
        <w:t xml:space="preserve">Заместителю главы Крымского городского поселения Крымского района  </w:t>
      </w:r>
      <w:bookmarkEnd w:id="0"/>
      <w:r>
        <w:rPr>
          <w:bCs/>
          <w:sz w:val="28"/>
          <w:szCs w:val="28"/>
          <w:u w:val="none"/>
        </w:rPr>
        <w:t>Закиян А.А.:</w:t>
      </w:r>
    </w:p>
    <w:p>
      <w:pPr>
        <w:pStyle w:val="Normal"/>
        <w:ind w:right="-425" w:firstLine="708"/>
        <w:jc w:val="both"/>
        <w:rPr>
          <w:u w:val="none"/>
        </w:rPr>
      </w:pPr>
      <w:r>
        <w:rPr>
          <w:bCs/>
          <w:sz w:val="28"/>
          <w:szCs w:val="28"/>
          <w:u w:val="none"/>
        </w:rPr>
        <w:t>- сформировать и организовать работу комиссий в целях обследования  жилых помещений, пострадавших в результате чрезвычайной ситуации для подтверждения факта нахождения воды в жилых помещениях;</w:t>
      </w:r>
    </w:p>
    <w:p>
      <w:pPr>
        <w:pStyle w:val="Normal"/>
        <w:ind w:right="-425" w:firstLine="708"/>
        <w:jc w:val="both"/>
        <w:rPr/>
      </w:pPr>
      <w:r>
        <w:rPr>
          <w:bCs/>
          <w:sz w:val="28"/>
          <w:szCs w:val="28"/>
          <w:u w:val="none"/>
        </w:rPr>
        <w:t xml:space="preserve">- </w:t>
      </w:r>
      <w:r>
        <w:rPr>
          <w:b w:val="false"/>
          <w:bCs w:val="false"/>
          <w:sz w:val="28"/>
          <w:szCs w:val="28"/>
          <w:u w:val="none"/>
        </w:rPr>
        <w:t xml:space="preserve">организовать работу по формированию списков </w:t>
      </w:r>
      <w:r>
        <w:rPr>
          <w:rFonts w:cs="Times New Roman"/>
          <w:b w:val="false"/>
          <w:bCs w:val="false"/>
          <w:sz w:val="28"/>
          <w:szCs w:val="28"/>
          <w:u w:val="none"/>
        </w:rPr>
        <w:t>собственников</w:t>
      </w:r>
      <w:r>
        <w:rPr>
          <w:rFonts w:cs="Times New Roman"/>
          <w:b w:val="false"/>
          <w:bCs w:val="false"/>
          <w:sz w:val="28"/>
          <w:szCs w:val="28"/>
          <w:u w:val="none"/>
        </w:rPr>
        <w:t xml:space="preserve"> жилых помещений пострадавших </w:t>
      </w:r>
      <w:r>
        <w:rPr>
          <w:rFonts w:cs="Times New Roman"/>
          <w:b w:val="false"/>
          <w:bCs w:val="false"/>
          <w:sz w:val="28"/>
          <w:szCs w:val="28"/>
          <w:u w:val="none"/>
        </w:rPr>
        <w:t xml:space="preserve"> в результате чрезвычайной ситуации на территории определенных улиц Крымского городского поселения Крымского района 10 июня 2023 года, имеющих право на получение единовременной материальной помощи</w:t>
      </w:r>
      <w:r>
        <w:rPr>
          <w:b w:val="false"/>
          <w:bCs w:val="false"/>
          <w:sz w:val="28"/>
          <w:szCs w:val="28"/>
          <w:u w:val="none"/>
        </w:rPr>
        <w:t>, утвердить указанные списки.</w:t>
      </w:r>
    </w:p>
    <w:p>
      <w:pPr>
        <w:pStyle w:val="Normal"/>
        <w:ind w:right="-425" w:firstLine="708"/>
        <w:jc w:val="both"/>
        <w:rPr/>
      </w:pPr>
      <w:r>
        <w:rPr>
          <w:bCs/>
          <w:sz w:val="28"/>
          <w:szCs w:val="28"/>
          <w:u w:val="none"/>
        </w:rPr>
        <w:t>3. Заместителю главы Крымского городского поселения Крымского района  Забариной М.А.:</w:t>
      </w:r>
    </w:p>
    <w:p>
      <w:pPr>
        <w:pStyle w:val="Normal"/>
        <w:ind w:right="-425" w:hanging="0"/>
        <w:jc w:val="both"/>
        <w:rPr/>
      </w:pPr>
      <w:r>
        <w:rPr>
          <w:bCs/>
          <w:sz w:val="28"/>
          <w:szCs w:val="28"/>
          <w:u w:val="none"/>
        </w:rPr>
        <w:tab/>
        <w:t>- обеспечить осуществление выплат гражданам в соответствии с утверждёнными списками и в установленном порядком.</w:t>
      </w:r>
    </w:p>
    <w:p>
      <w:pPr>
        <w:pStyle w:val="Normal"/>
        <w:ind w:right="-425" w:hanging="0"/>
        <w:jc w:val="both"/>
        <w:rPr/>
      </w:pPr>
      <w:r>
        <w:rPr>
          <w:rFonts w:cs="Times New Roman"/>
          <w:bCs/>
          <w:sz w:val="28"/>
          <w:szCs w:val="28"/>
          <w:u w:val="none"/>
        </w:rPr>
        <w:tab/>
      </w:r>
      <w:r>
        <w:rPr>
          <w:rFonts w:cs="Times New Roman"/>
          <w:sz w:val="28"/>
          <w:szCs w:val="28"/>
          <w:u w:val="none"/>
        </w:rPr>
        <w:t>4. Общему отделу администрации Крымского городского поселения Крымского района (Колесник С.С.) обнародовать настоящее постановление 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>
      <w:pPr>
        <w:pStyle w:val="Normal"/>
        <w:ind w:right="-425" w:hanging="0"/>
        <w:jc w:val="both"/>
        <w:rPr/>
      </w:pPr>
      <w:r>
        <w:rPr>
          <w:rFonts w:cs="Times New Roman"/>
          <w:sz w:val="28"/>
          <w:szCs w:val="28"/>
          <w:u w:val="none"/>
        </w:rPr>
        <w:tab/>
        <w:t xml:space="preserve">5.Организационному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>
      <w:pPr>
        <w:pStyle w:val="Style25"/>
        <w:ind w:right="-425" w:firstLine="720"/>
        <w:rPr>
          <w:u w:val="none"/>
        </w:rPr>
      </w:pPr>
      <w:r>
        <w:rPr>
          <w:szCs w:val="28"/>
          <w:u w:val="none"/>
        </w:rPr>
        <w:t>5. Контроль за выполнением настоящего постановления оставляю за собой.</w:t>
      </w:r>
    </w:p>
    <w:p>
      <w:pPr>
        <w:pStyle w:val="Style25"/>
        <w:ind w:right="-425" w:firstLine="720"/>
        <w:rPr>
          <w:u w:val="none"/>
        </w:rPr>
      </w:pPr>
      <w:r>
        <w:rPr>
          <w:szCs w:val="28"/>
          <w:u w:val="none"/>
        </w:rPr>
        <w:t>6. Постановление вступает в силу со дня официального обнародования и распространяет свое действие на правоотношения, возникшие с 10 июня 2023 года.</w:t>
      </w:r>
    </w:p>
    <w:p>
      <w:pPr>
        <w:pStyle w:val="Style25"/>
        <w:ind w:right="-425" w:hanging="0"/>
        <w:rPr>
          <w:szCs w:val="28"/>
          <w:u w:val="none"/>
        </w:rPr>
      </w:pPr>
      <w:r>
        <w:rPr>
          <w:szCs w:val="28"/>
          <w:u w:val="none"/>
        </w:rPr>
      </w:r>
    </w:p>
    <w:p>
      <w:pPr>
        <w:pStyle w:val="Style25"/>
        <w:ind w:right="-425" w:hanging="0"/>
        <w:rPr>
          <w:szCs w:val="28"/>
          <w:u w:val="none"/>
        </w:rPr>
      </w:pPr>
      <w:r>
        <w:rPr>
          <w:szCs w:val="28"/>
          <w:u w:val="none"/>
        </w:rPr>
      </w:r>
    </w:p>
    <w:p>
      <w:pPr>
        <w:pStyle w:val="Style25"/>
        <w:ind w:right="-425" w:hanging="0"/>
        <w:rPr>
          <w:szCs w:val="28"/>
          <w:u w:val="none"/>
        </w:rPr>
      </w:pPr>
      <w:r>
        <w:rPr>
          <w:szCs w:val="28"/>
          <w:u w:val="none"/>
        </w:rPr>
      </w:r>
    </w:p>
    <w:p>
      <w:pPr>
        <w:pStyle w:val="Style25"/>
        <w:ind w:right="-425" w:hanging="0"/>
        <w:rPr>
          <w:u w:val="none"/>
        </w:rPr>
      </w:pPr>
      <w:r>
        <w:rPr>
          <w:szCs w:val="28"/>
          <w:u w:val="none"/>
        </w:rPr>
        <w:t>Глава Крымского городского</w:t>
      </w:r>
    </w:p>
    <w:p>
      <w:pPr>
        <w:pStyle w:val="Style25"/>
        <w:ind w:right="-425" w:hanging="0"/>
        <w:rPr>
          <w:u w:val="none"/>
        </w:rPr>
      </w:pPr>
      <w:r>
        <w:rPr>
          <w:szCs w:val="28"/>
          <w:u w:val="none"/>
        </w:rPr>
        <w:t>поселения Крымского района</w:t>
        <w:tab/>
        <w:tab/>
        <w:tab/>
        <w:tab/>
        <w:tab/>
        <w:t xml:space="preserve">         Я.Г. Будагов</w:t>
        <w:tab/>
        <w:tab/>
        <w:tab/>
        <w:tab/>
        <w:tab/>
        <w:t xml:space="preserve">                                  </w:t>
      </w:r>
    </w:p>
    <w:tbl>
      <w:tblPr>
        <w:tblStyle w:val="aa"/>
        <w:tblW w:w="9889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6"/>
        <w:gridCol w:w="4252"/>
      </w:tblGrid>
      <w:tr>
        <w:trPr/>
        <w:tc>
          <w:tcPr>
            <w:tcW w:w="56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425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u w:val="none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u w:val="none"/>
                <w:lang w:eastAsia="en-US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425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u w:val="none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u w:val="none"/>
                <w:lang w:eastAsia="en-US"/>
              </w:rPr>
            </w:r>
          </w:p>
        </w:tc>
      </w:tr>
    </w:tbl>
    <w:p>
      <w:pPr>
        <w:pStyle w:val="Normal"/>
        <w:ind w:right="-425" w:hang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right="-425" w:hang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right="-425" w:hang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right="-425" w:hang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right="-425" w:hang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right="-425" w:hang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right="-425" w:hang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right="-425" w:hang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right="-425" w:hang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right="-425" w:hang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right="-425" w:hang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right="-425" w:hang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right="-425" w:hang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right="-425" w:hang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right="-425" w:hang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right="-425" w:hang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right="-425" w:hang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right="-425" w:hang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right="-425" w:hanging="0"/>
        <w:rPr/>
      </w:pPr>
      <w:r>
        <w:rPr/>
      </w:r>
    </w:p>
    <w:sectPr>
      <w:type w:val="nextPage"/>
      <w:pgSz w:w="11906" w:h="16838"/>
      <w:pgMar w:left="1701" w:right="99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7dc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3"/>
    <w:qFormat/>
    <w:rsid w:val="00777dc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777dc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777dc1"/>
    <w:rPr/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be1b9c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Цветовое выделение"/>
    <w:uiPriority w:val="99"/>
    <w:qFormat/>
    <w:rsid w:val="004679a4"/>
    <w:rPr>
      <w:b/>
      <w:color w:val="26282F"/>
    </w:rPr>
  </w:style>
  <w:style w:type="character" w:styleId="Style17" w:customStyle="1">
    <w:name w:val="Гипертекстовая ссылка"/>
    <w:basedOn w:val="Style16"/>
    <w:uiPriority w:val="99"/>
    <w:qFormat/>
    <w:rsid w:val="004679a4"/>
    <w:rPr>
      <w:rFonts w:cs="Times New Roman"/>
      <w:b w:val="false"/>
      <w:color w:val="106BBE"/>
    </w:rPr>
  </w:style>
  <w:style w:type="character" w:styleId="Style18" w:customStyle="1">
    <w:name w:val="Основной текст Знак"/>
    <w:basedOn w:val="DefaultParagraphFont"/>
    <w:link w:val="af1"/>
    <w:uiPriority w:val="99"/>
    <w:qFormat/>
    <w:rsid w:val="0051391c"/>
    <w:rPr>
      <w:rFonts w:ascii="Arial" w:hAnsi="Arial" w:eastAsia="Times New Roman" w:cs="Arial"/>
      <w:sz w:val="24"/>
      <w:szCs w:val="24"/>
      <w:lang w:eastAsia="ru-RU"/>
    </w:rPr>
  </w:style>
  <w:style w:type="character" w:styleId="ListLabel1">
    <w:name w:val="ListLabel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2">
    <w:name w:val="ListLabel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10">
    <w:name w:val="ListLabel 1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1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12">
    <w:name w:val="ListLabel 1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13">
    <w:name w:val="ListLabel 1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14">
    <w:name w:val="ListLabel 1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15">
    <w:name w:val="ListLabel 1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16">
    <w:name w:val="ListLabel 1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17">
    <w:name w:val="ListLabel 1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ListLabel18">
    <w:name w:val="ListLabel 1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f2"/>
    <w:uiPriority w:val="99"/>
    <w:rsid w:val="0051391c"/>
    <w:pPr>
      <w:spacing w:before="0" w:after="120"/>
    </w:pPr>
    <w:rPr>
      <w:rFonts w:ascii="Arial" w:hAnsi="Arial" w:cs="Arial"/>
      <w:sz w:val="24"/>
      <w:szCs w:val="24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Body Text Indent"/>
    <w:basedOn w:val="Normal"/>
    <w:link w:val="a4"/>
    <w:rsid w:val="00777dc1"/>
    <w:pPr>
      <w:widowControl/>
      <w:ind w:firstLine="720"/>
      <w:jc w:val="both"/>
    </w:pPr>
    <w:rPr>
      <w:sz w:val="28"/>
    </w:rPr>
  </w:style>
  <w:style w:type="paragraph" w:styleId="Style26">
    <w:name w:val="Header"/>
    <w:basedOn w:val="Normal"/>
    <w:link w:val="a6"/>
    <w:uiPriority w:val="99"/>
    <w:rsid w:val="00777dc1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be1b9c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bc091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27" w:customStyle="1">
    <w:name w:val="Нормальный (таблица)"/>
    <w:basedOn w:val="Normal"/>
    <w:uiPriority w:val="99"/>
    <w:qFormat/>
    <w:rsid w:val="004679a4"/>
    <w:pPr>
      <w:jc w:val="both"/>
    </w:pPr>
    <w:rPr>
      <w:rFonts w:ascii="Arial" w:hAnsi="Arial" w:eastAsia="" w:cs="Arial" w:eastAsiaTheme="minorEastAsia"/>
      <w:sz w:val="24"/>
      <w:szCs w:val="24"/>
    </w:rPr>
  </w:style>
  <w:style w:type="paragraph" w:styleId="Style28" w:customStyle="1">
    <w:name w:val="Прижатый влево"/>
    <w:basedOn w:val="Normal"/>
    <w:uiPriority w:val="99"/>
    <w:qFormat/>
    <w:rsid w:val="004679a4"/>
    <w:pPr/>
    <w:rPr>
      <w:rFonts w:ascii="Arial" w:hAnsi="Arial" w:eastAsia="" w:cs="Arial" w:eastAsiaTheme="minorEastAsia"/>
      <w:sz w:val="24"/>
      <w:szCs w:val="24"/>
    </w:rPr>
  </w:style>
  <w:style w:type="paragraph" w:styleId="ConsPlusNonformat" w:customStyle="1">
    <w:name w:val="ConsPlusNonformat"/>
    <w:qFormat/>
    <w:rsid w:val="00753a7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cf59f9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c70c6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c091b"/>
    <w:pPr>
      <w:spacing w:after="0" w:line="240" w:lineRule="auto"/>
      <w:jc w:val="center"/>
    </w:pPr>
    <w:rPr>
      <w:sz w:val="28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07A6-B479-4D1B-B57D-2A1A3E7E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LibreOffice/6.0.1.1$Windows_X86_64 LibreOffice_project/60bfb1526849283ce2491346ed2aa51c465abfe6</Application>
  <Pages>2</Pages>
  <Words>355</Words>
  <Characters>2569</Characters>
  <CharactersWithSpaces>3094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2021-08-21T10:58:00Z</dcterms:created>
  <dc:creator>user</dc:creator>
  <dc:description/>
  <dc:language>ru-RU</dc:language>
  <cp:lastModifiedBy/>
  <cp:lastPrinted>2023-06-14T10:28:25Z</cp:lastPrinted>
  <dcterms:modified xsi:type="dcterms:W3CDTF">2023-06-14T10:28:59Z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