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AA" w:rsidRPr="004162F5" w:rsidRDefault="00FC3AB1" w:rsidP="006C662D">
      <w:pPr>
        <w:widowControl w:val="0"/>
        <w:ind w:left="5040" w:firstLine="2473"/>
        <w:jc w:val="both"/>
        <w:outlineLvl w:val="0"/>
        <w:rPr>
          <w:szCs w:val="28"/>
        </w:rPr>
      </w:pPr>
      <w:r w:rsidRPr="004162F5">
        <w:rPr>
          <w:noProof/>
          <w:szCs w:val="28"/>
        </w:rPr>
        <w:pict>
          <v:rect id="_x0000_s1026" style="position:absolute;left:0;text-align:left;margin-left:220.95pt;margin-top:-34.7pt;width:38.4pt;height:28.8pt;z-index:251658240" fillcolor="white [3212]" strokecolor="white [3212]"/>
        </w:pict>
      </w:r>
      <w:r w:rsidR="006C662D" w:rsidRPr="004162F5">
        <w:rPr>
          <w:szCs w:val="28"/>
        </w:rPr>
        <w:t>Приложение</w:t>
      </w:r>
      <w:r w:rsidR="006046AA" w:rsidRPr="004162F5">
        <w:rPr>
          <w:szCs w:val="28"/>
        </w:rPr>
        <w:t xml:space="preserve"> 4</w:t>
      </w:r>
    </w:p>
    <w:p w:rsidR="006046AA" w:rsidRPr="004162F5" w:rsidRDefault="006046AA" w:rsidP="006C662D">
      <w:pPr>
        <w:widowControl w:val="0"/>
        <w:tabs>
          <w:tab w:val="left" w:pos="5040"/>
        </w:tabs>
        <w:ind w:left="5040" w:firstLine="2473"/>
        <w:jc w:val="both"/>
        <w:outlineLvl w:val="0"/>
        <w:rPr>
          <w:rFonts w:cs="Calibri"/>
          <w:sz w:val="22"/>
          <w:szCs w:val="20"/>
        </w:rPr>
      </w:pPr>
      <w:r w:rsidRPr="004162F5">
        <w:rPr>
          <w:szCs w:val="28"/>
        </w:rPr>
        <w:t xml:space="preserve">к Порядку </w:t>
      </w:r>
    </w:p>
    <w:p w:rsidR="006046AA" w:rsidRDefault="006046AA" w:rsidP="006046AA">
      <w:pPr>
        <w:widowControl w:val="0"/>
        <w:jc w:val="center"/>
        <w:rPr>
          <w:sz w:val="28"/>
          <w:szCs w:val="28"/>
        </w:rPr>
      </w:pPr>
    </w:p>
    <w:p w:rsidR="006046AA" w:rsidRDefault="006046AA" w:rsidP="006C662D">
      <w:pPr>
        <w:widowControl w:val="0"/>
        <w:rPr>
          <w:sz w:val="28"/>
          <w:szCs w:val="28"/>
        </w:rPr>
      </w:pPr>
    </w:p>
    <w:p w:rsidR="006046AA" w:rsidRPr="004162F5" w:rsidRDefault="006046AA" w:rsidP="006046AA">
      <w:pPr>
        <w:widowControl w:val="0"/>
        <w:jc w:val="center"/>
        <w:rPr>
          <w:sz w:val="28"/>
          <w:szCs w:val="28"/>
        </w:rPr>
      </w:pPr>
      <w:r w:rsidRPr="004162F5">
        <w:rPr>
          <w:sz w:val="28"/>
          <w:szCs w:val="28"/>
        </w:rPr>
        <w:t>ПРЕДПИСАНИЕ №___</w:t>
      </w:r>
    </w:p>
    <w:p w:rsidR="006046AA" w:rsidRPr="004162F5" w:rsidRDefault="006046AA" w:rsidP="006046AA">
      <w:pPr>
        <w:widowControl w:val="0"/>
        <w:jc w:val="both"/>
        <w:rPr>
          <w:sz w:val="28"/>
          <w:szCs w:val="28"/>
        </w:rPr>
      </w:pPr>
      <w:r w:rsidRPr="004162F5">
        <w:rPr>
          <w:sz w:val="28"/>
          <w:szCs w:val="28"/>
        </w:rPr>
        <w:t xml:space="preserve">                  об устранении нарушений условий свидетельства</w:t>
      </w:r>
    </w:p>
    <w:p w:rsidR="006046AA" w:rsidRPr="004162F5" w:rsidRDefault="006046AA" w:rsidP="006046AA">
      <w:pPr>
        <w:widowControl w:val="0"/>
        <w:jc w:val="both"/>
        <w:rPr>
          <w:sz w:val="28"/>
          <w:szCs w:val="28"/>
        </w:rPr>
      </w:pPr>
      <w:r w:rsidRPr="004162F5">
        <w:rPr>
          <w:sz w:val="28"/>
          <w:szCs w:val="28"/>
        </w:rPr>
        <w:t xml:space="preserve">           об осуществлении перевозок по маршруту регулярных перевозок </w:t>
      </w:r>
    </w:p>
    <w:p w:rsidR="006046AA" w:rsidRDefault="006046AA" w:rsidP="006046AA">
      <w:pPr>
        <w:widowControl w:val="0"/>
        <w:jc w:val="both"/>
        <w:rPr>
          <w:sz w:val="28"/>
          <w:szCs w:val="28"/>
        </w:rPr>
      </w:pPr>
    </w:p>
    <w:p w:rsidR="006046AA" w:rsidRDefault="006046AA" w:rsidP="006046AA">
      <w:pPr>
        <w:widowControl w:val="0"/>
        <w:ind w:firstLine="708"/>
        <w:jc w:val="both"/>
        <w:rPr>
          <w:sz w:val="28"/>
          <w:szCs w:val="28"/>
        </w:rPr>
      </w:pPr>
      <w:r>
        <w:rPr>
          <w:sz w:val="28"/>
          <w:szCs w:val="28"/>
        </w:rPr>
        <w:t>Согласно Порядку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Крымского городского поселения Крымского района, проведения линейного контроля на право осуществления регулярных пассажирских перевозок на муниципальных городских маршрутах регулярного сообщения Крымского городского поселения Крымского района, проведения линейного контроля, утвержденному постановлением администрации Крымского городского поселения Крымского район от _____________ № _______ «Об утверждении Порядка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Крымского городского поселения Крымского район, проведения линейного контроля» (далее - Порядок), управлением транспорта и связи администрации Крымского городского поселения Крымского район в ходе проведения контрольных мероприятий                               за выполнением ________________________________________________________________</w:t>
      </w:r>
    </w:p>
    <w:p w:rsidR="006046AA" w:rsidRDefault="006046AA" w:rsidP="006046AA">
      <w:pPr>
        <w:widowControl w:val="0"/>
        <w:jc w:val="center"/>
        <w:rPr>
          <w:sz w:val="18"/>
          <w:szCs w:val="18"/>
        </w:rPr>
      </w:pPr>
      <w:r>
        <w:rPr>
          <w:sz w:val="18"/>
          <w:szCs w:val="18"/>
        </w:rPr>
        <w:t>(наименование перевозчика, адрес)</w:t>
      </w:r>
    </w:p>
    <w:p w:rsidR="006046AA" w:rsidRDefault="006046AA" w:rsidP="006046AA">
      <w:pPr>
        <w:widowControl w:val="0"/>
        <w:jc w:val="both"/>
        <w:rPr>
          <w:sz w:val="28"/>
          <w:szCs w:val="28"/>
        </w:rPr>
      </w:pPr>
      <w:r>
        <w:rPr>
          <w:sz w:val="28"/>
          <w:szCs w:val="28"/>
        </w:rPr>
        <w:t>________________________________________________________________</w:t>
      </w:r>
    </w:p>
    <w:p w:rsidR="006046AA" w:rsidRDefault="006046AA" w:rsidP="006046AA">
      <w:pPr>
        <w:widowControl w:val="0"/>
        <w:jc w:val="both"/>
        <w:rPr>
          <w:sz w:val="28"/>
          <w:szCs w:val="28"/>
        </w:rPr>
      </w:pPr>
      <w:r>
        <w:rPr>
          <w:sz w:val="28"/>
          <w:szCs w:val="28"/>
        </w:rPr>
        <w:t>условий свидетельства_____________________________________________</w:t>
      </w:r>
    </w:p>
    <w:p w:rsidR="006046AA" w:rsidRDefault="006046AA" w:rsidP="006046AA">
      <w:pPr>
        <w:widowControl w:val="0"/>
        <w:jc w:val="center"/>
        <w:rPr>
          <w:sz w:val="18"/>
          <w:szCs w:val="18"/>
        </w:rPr>
      </w:pPr>
      <w:r>
        <w:rPr>
          <w:sz w:val="18"/>
          <w:szCs w:val="18"/>
        </w:rPr>
        <w:t>(реквизиты свидетельства)</w:t>
      </w:r>
    </w:p>
    <w:p w:rsidR="006046AA" w:rsidRDefault="006046AA" w:rsidP="006046AA">
      <w:pPr>
        <w:widowControl w:val="0"/>
        <w:jc w:val="both"/>
        <w:rPr>
          <w:sz w:val="28"/>
          <w:szCs w:val="28"/>
        </w:rPr>
      </w:pPr>
      <w:r>
        <w:rPr>
          <w:sz w:val="28"/>
          <w:szCs w:val="28"/>
        </w:rPr>
        <w:t>УСТАНОВЛЕНО:</w:t>
      </w:r>
    </w:p>
    <w:p w:rsidR="006046AA" w:rsidRDefault="006046AA" w:rsidP="006046AA">
      <w:pPr>
        <w:widowControl w:val="0"/>
        <w:jc w:val="both"/>
        <w:rPr>
          <w:sz w:val="28"/>
          <w:szCs w:val="28"/>
        </w:rPr>
      </w:pPr>
      <w:r>
        <w:rPr>
          <w:sz w:val="28"/>
          <w:szCs w:val="28"/>
        </w:rPr>
        <w:t>________________________________________________________________</w:t>
      </w:r>
    </w:p>
    <w:p w:rsidR="006046AA" w:rsidRPr="006E3EC0" w:rsidRDefault="006046AA" w:rsidP="006046AA">
      <w:pPr>
        <w:widowControl w:val="0"/>
        <w:jc w:val="both"/>
        <w:rPr>
          <w:sz w:val="20"/>
          <w:szCs w:val="28"/>
        </w:rPr>
      </w:pPr>
      <w:r>
        <w:rPr>
          <w:sz w:val="28"/>
          <w:szCs w:val="28"/>
        </w:rPr>
        <w:t xml:space="preserve">                                          </w:t>
      </w:r>
      <w:r w:rsidRPr="006E3EC0">
        <w:rPr>
          <w:sz w:val="20"/>
          <w:szCs w:val="28"/>
        </w:rPr>
        <w:t xml:space="preserve"> (изложение установленных обстоятельств)</w:t>
      </w:r>
    </w:p>
    <w:p w:rsidR="006046AA" w:rsidRDefault="006046AA" w:rsidP="006046AA">
      <w:pPr>
        <w:widowControl w:val="0"/>
        <w:jc w:val="both"/>
        <w:rPr>
          <w:sz w:val="28"/>
          <w:szCs w:val="28"/>
        </w:rPr>
      </w:pPr>
      <w:r>
        <w:rPr>
          <w:sz w:val="28"/>
          <w:szCs w:val="28"/>
        </w:rPr>
        <w:t xml:space="preserve">   </w:t>
      </w:r>
    </w:p>
    <w:p w:rsidR="006046AA" w:rsidRDefault="006046AA" w:rsidP="006046AA">
      <w:pPr>
        <w:widowControl w:val="0"/>
        <w:jc w:val="both"/>
        <w:rPr>
          <w:sz w:val="28"/>
          <w:szCs w:val="28"/>
        </w:rPr>
      </w:pPr>
    </w:p>
    <w:p w:rsidR="006046AA" w:rsidRDefault="006046AA" w:rsidP="006046AA">
      <w:pPr>
        <w:widowControl w:val="0"/>
        <w:jc w:val="both"/>
        <w:rPr>
          <w:sz w:val="28"/>
          <w:szCs w:val="28"/>
        </w:rPr>
      </w:pPr>
      <w:r>
        <w:rPr>
          <w:sz w:val="28"/>
          <w:szCs w:val="28"/>
        </w:rPr>
        <w:t>В соответствии с Порядком, отдела по вопросам ЖКХ, транспорту                         и связи администрации Крымского городского поселения Крымского района ПРЕДПИСЫВАЕТ:</w:t>
      </w:r>
    </w:p>
    <w:p w:rsidR="006046AA" w:rsidRDefault="006046AA" w:rsidP="006046AA">
      <w:pPr>
        <w:widowControl w:val="0"/>
        <w:jc w:val="both"/>
        <w:rPr>
          <w:sz w:val="28"/>
          <w:szCs w:val="28"/>
        </w:rPr>
      </w:pPr>
      <w:r>
        <w:rPr>
          <w:sz w:val="28"/>
          <w:szCs w:val="28"/>
        </w:rPr>
        <w:t>________________________________________________________________</w:t>
      </w:r>
    </w:p>
    <w:p w:rsidR="006046AA" w:rsidRDefault="006046AA" w:rsidP="006046AA">
      <w:pPr>
        <w:widowControl w:val="0"/>
        <w:jc w:val="center"/>
        <w:rPr>
          <w:sz w:val="18"/>
          <w:szCs w:val="18"/>
        </w:rPr>
      </w:pPr>
      <w:r>
        <w:rPr>
          <w:sz w:val="18"/>
          <w:szCs w:val="18"/>
        </w:rPr>
        <w:t>(наименование перевозчика)</w:t>
      </w:r>
    </w:p>
    <w:p w:rsidR="006046AA" w:rsidRDefault="006046AA" w:rsidP="006046AA">
      <w:pPr>
        <w:widowControl w:val="0"/>
        <w:jc w:val="both"/>
        <w:rPr>
          <w:sz w:val="28"/>
          <w:szCs w:val="28"/>
        </w:rPr>
      </w:pPr>
    </w:p>
    <w:p w:rsidR="006046AA" w:rsidRDefault="006046AA" w:rsidP="006046AA">
      <w:pPr>
        <w:widowControl w:val="0"/>
        <w:jc w:val="both"/>
        <w:rPr>
          <w:sz w:val="28"/>
          <w:szCs w:val="28"/>
        </w:rPr>
      </w:pPr>
      <w:r>
        <w:rPr>
          <w:sz w:val="28"/>
          <w:szCs w:val="28"/>
        </w:rPr>
        <w:t>в течение (в срок до) _______ прекратить нарушение</w:t>
      </w:r>
    </w:p>
    <w:p w:rsidR="006046AA" w:rsidRDefault="006046AA" w:rsidP="006046AA">
      <w:pPr>
        <w:widowControl w:val="0"/>
        <w:jc w:val="both"/>
        <w:rPr>
          <w:sz w:val="28"/>
          <w:szCs w:val="28"/>
        </w:rPr>
      </w:pPr>
      <w:r>
        <w:rPr>
          <w:sz w:val="28"/>
          <w:szCs w:val="28"/>
        </w:rPr>
        <w:t xml:space="preserve"> _______________________________________________________________,</w:t>
      </w:r>
    </w:p>
    <w:p w:rsidR="006046AA" w:rsidRDefault="006046AA" w:rsidP="006046AA">
      <w:pPr>
        <w:widowControl w:val="0"/>
        <w:jc w:val="both"/>
        <w:rPr>
          <w:sz w:val="18"/>
          <w:szCs w:val="18"/>
        </w:rPr>
      </w:pPr>
      <w:r>
        <w:rPr>
          <w:sz w:val="18"/>
          <w:szCs w:val="18"/>
        </w:rPr>
        <w:t xml:space="preserve">                                                          (указывается пункт Требований реквизиты свидетельства)</w:t>
      </w:r>
    </w:p>
    <w:p w:rsidR="006046AA" w:rsidRDefault="006046AA" w:rsidP="006046AA">
      <w:pPr>
        <w:widowControl w:val="0"/>
        <w:jc w:val="both"/>
        <w:rPr>
          <w:sz w:val="28"/>
          <w:szCs w:val="28"/>
        </w:rPr>
      </w:pPr>
      <w:r>
        <w:rPr>
          <w:sz w:val="28"/>
          <w:szCs w:val="28"/>
        </w:rPr>
        <w:t>выразившееся ________________________________________________________________,</w:t>
      </w:r>
    </w:p>
    <w:p w:rsidR="006046AA" w:rsidRDefault="006046AA" w:rsidP="006046AA">
      <w:pPr>
        <w:widowControl w:val="0"/>
        <w:jc w:val="center"/>
        <w:rPr>
          <w:sz w:val="18"/>
          <w:szCs w:val="18"/>
        </w:rPr>
      </w:pPr>
      <w:r>
        <w:rPr>
          <w:sz w:val="18"/>
          <w:szCs w:val="18"/>
        </w:rPr>
        <w:t>(указывается суть нарушения)</w:t>
      </w:r>
    </w:p>
    <w:p w:rsidR="006046AA" w:rsidRDefault="006046AA" w:rsidP="006046AA">
      <w:pPr>
        <w:widowControl w:val="0"/>
        <w:jc w:val="both"/>
        <w:rPr>
          <w:sz w:val="28"/>
          <w:szCs w:val="28"/>
        </w:rPr>
      </w:pPr>
      <w:r>
        <w:rPr>
          <w:sz w:val="28"/>
          <w:szCs w:val="28"/>
        </w:rPr>
        <w:t xml:space="preserve">а именно:________________________________________________________ </w:t>
      </w:r>
    </w:p>
    <w:p w:rsidR="006046AA" w:rsidRDefault="006046AA" w:rsidP="006046AA">
      <w:pPr>
        <w:widowControl w:val="0"/>
        <w:jc w:val="both"/>
        <w:rPr>
          <w:sz w:val="18"/>
          <w:szCs w:val="18"/>
        </w:rPr>
      </w:pPr>
      <w:r>
        <w:rPr>
          <w:sz w:val="18"/>
          <w:szCs w:val="18"/>
        </w:rPr>
        <w:t xml:space="preserve">                                          (указываются конкретные действия, которые  должен совершить перевозчик)</w:t>
      </w:r>
    </w:p>
    <w:p w:rsidR="006046AA" w:rsidRDefault="006046AA" w:rsidP="006046AA">
      <w:pPr>
        <w:widowControl w:val="0"/>
        <w:jc w:val="both"/>
        <w:rPr>
          <w:sz w:val="28"/>
          <w:szCs w:val="28"/>
        </w:rPr>
      </w:pPr>
      <w:r>
        <w:rPr>
          <w:sz w:val="28"/>
          <w:szCs w:val="28"/>
        </w:rPr>
        <w:lastRenderedPageBreak/>
        <w:t xml:space="preserve">Об исполнении настоящего Предписания сообщить в отдел по вопросам ЖКХ, транспорту и связи администрации Крымского городского поселения Крымского района в течение (в срок до) __________________20___г. </w:t>
      </w:r>
    </w:p>
    <w:p w:rsidR="006046AA" w:rsidRDefault="006046AA" w:rsidP="006046AA">
      <w:pPr>
        <w:widowControl w:val="0"/>
        <w:jc w:val="both"/>
        <w:rPr>
          <w:sz w:val="28"/>
          <w:szCs w:val="28"/>
        </w:rPr>
      </w:pPr>
      <w:r>
        <w:rPr>
          <w:sz w:val="28"/>
          <w:szCs w:val="28"/>
        </w:rPr>
        <w:t>В целях обеспечения  контроля за безусловным исполнением выданного Предписания в срок до _____________ необходимо представить транспортное средство на осмотр по адресу:</w:t>
      </w:r>
    </w:p>
    <w:p w:rsidR="006046AA" w:rsidRDefault="006046AA" w:rsidP="006046AA">
      <w:pPr>
        <w:widowControl w:val="0"/>
        <w:jc w:val="both"/>
        <w:rPr>
          <w:sz w:val="28"/>
          <w:szCs w:val="28"/>
        </w:rPr>
      </w:pPr>
      <w:r>
        <w:rPr>
          <w:sz w:val="28"/>
          <w:szCs w:val="28"/>
        </w:rPr>
        <w:t>________________________________________________________________.</w:t>
      </w:r>
    </w:p>
    <w:p w:rsidR="006046AA" w:rsidRDefault="006046AA" w:rsidP="006046AA">
      <w:pPr>
        <w:widowControl w:val="0"/>
        <w:jc w:val="center"/>
        <w:rPr>
          <w:sz w:val="18"/>
          <w:szCs w:val="18"/>
        </w:rPr>
      </w:pPr>
      <w:r>
        <w:rPr>
          <w:sz w:val="18"/>
          <w:szCs w:val="18"/>
        </w:rPr>
        <w:t>(адрес места проведения осмотра)</w:t>
      </w:r>
    </w:p>
    <w:p w:rsidR="006046AA" w:rsidRDefault="006046AA" w:rsidP="006046AA">
      <w:pPr>
        <w:widowControl w:val="0"/>
        <w:jc w:val="center"/>
        <w:rPr>
          <w:sz w:val="18"/>
          <w:szCs w:val="18"/>
        </w:rPr>
      </w:pPr>
    </w:p>
    <w:p w:rsidR="006046AA" w:rsidRDefault="006046AA" w:rsidP="006046AA">
      <w:pPr>
        <w:widowControl w:val="0"/>
        <w:jc w:val="both"/>
        <w:rPr>
          <w:sz w:val="28"/>
          <w:szCs w:val="28"/>
        </w:rPr>
      </w:pPr>
    </w:p>
    <w:p w:rsidR="006046AA" w:rsidRDefault="006046AA" w:rsidP="006046AA">
      <w:pPr>
        <w:widowControl w:val="0"/>
        <w:jc w:val="both"/>
        <w:rPr>
          <w:sz w:val="28"/>
          <w:szCs w:val="28"/>
        </w:rPr>
      </w:pPr>
      <w:r>
        <w:rPr>
          <w:sz w:val="28"/>
          <w:szCs w:val="28"/>
        </w:rPr>
        <w:t xml:space="preserve">Начальник отдела по вопросам ЖКХ, </w:t>
      </w:r>
    </w:p>
    <w:p w:rsidR="006046AA" w:rsidRDefault="006046AA" w:rsidP="006046AA">
      <w:pPr>
        <w:widowControl w:val="0"/>
        <w:jc w:val="both"/>
        <w:rPr>
          <w:sz w:val="28"/>
          <w:szCs w:val="28"/>
        </w:rPr>
      </w:pPr>
      <w:r>
        <w:rPr>
          <w:sz w:val="28"/>
          <w:szCs w:val="28"/>
        </w:rPr>
        <w:t xml:space="preserve">транспорту и связи        ___________                       </w:t>
      </w:r>
      <w:r w:rsidR="006C662D">
        <w:rPr>
          <w:sz w:val="28"/>
          <w:szCs w:val="28"/>
        </w:rPr>
        <w:t xml:space="preserve">    </w:t>
      </w:r>
      <w:r>
        <w:rPr>
          <w:sz w:val="28"/>
          <w:szCs w:val="28"/>
        </w:rPr>
        <w:t xml:space="preserve">            </w:t>
      </w:r>
      <w:r w:rsidR="006C662D">
        <w:rPr>
          <w:sz w:val="28"/>
          <w:szCs w:val="28"/>
        </w:rPr>
        <w:t xml:space="preserve">             </w:t>
      </w:r>
      <w:r>
        <w:rPr>
          <w:sz w:val="28"/>
          <w:szCs w:val="28"/>
        </w:rPr>
        <w:t xml:space="preserve"> О.А.Хотелев</w:t>
      </w:r>
    </w:p>
    <w:p w:rsidR="006046AA" w:rsidRDefault="006046AA" w:rsidP="006046AA">
      <w:pPr>
        <w:widowControl w:val="0"/>
        <w:jc w:val="both"/>
        <w:rPr>
          <w:sz w:val="18"/>
          <w:szCs w:val="18"/>
        </w:rPr>
      </w:pPr>
      <w:r>
        <w:rPr>
          <w:sz w:val="18"/>
          <w:szCs w:val="18"/>
        </w:rPr>
        <w:t xml:space="preserve">                                                                       (подпись)                                                   </w:t>
      </w:r>
      <w:r w:rsidR="006C662D">
        <w:rPr>
          <w:sz w:val="18"/>
          <w:szCs w:val="18"/>
        </w:rPr>
        <w:t xml:space="preserve">                  </w:t>
      </w:r>
      <w:r>
        <w:rPr>
          <w:sz w:val="18"/>
          <w:szCs w:val="18"/>
        </w:rPr>
        <w:t xml:space="preserve">                   (Ф.И.О.)</w:t>
      </w:r>
    </w:p>
    <w:p w:rsidR="006046AA" w:rsidRDefault="006046AA" w:rsidP="006046AA">
      <w:pPr>
        <w:widowControl w:val="0"/>
        <w:jc w:val="both"/>
        <w:rPr>
          <w:sz w:val="18"/>
          <w:szCs w:val="18"/>
        </w:rPr>
      </w:pPr>
    </w:p>
    <w:p w:rsidR="006046AA" w:rsidRDefault="006046AA" w:rsidP="006046AA">
      <w:pPr>
        <w:widowControl w:val="0"/>
        <w:jc w:val="both"/>
        <w:rPr>
          <w:sz w:val="18"/>
          <w:szCs w:val="18"/>
        </w:rPr>
      </w:pPr>
    </w:p>
    <w:p w:rsidR="006046AA" w:rsidRDefault="006046AA" w:rsidP="006046AA">
      <w:pPr>
        <w:widowControl w:val="0"/>
        <w:jc w:val="both"/>
        <w:rPr>
          <w:sz w:val="18"/>
          <w:szCs w:val="18"/>
        </w:rPr>
      </w:pPr>
    </w:p>
    <w:p w:rsidR="006046AA" w:rsidRDefault="006046AA" w:rsidP="006046AA">
      <w:pPr>
        <w:widowControl w:val="0"/>
        <w:rPr>
          <w:sz w:val="28"/>
          <w:szCs w:val="28"/>
        </w:rPr>
      </w:pPr>
    </w:p>
    <w:p w:rsidR="006046AA" w:rsidRDefault="006046AA" w:rsidP="006046AA">
      <w:pPr>
        <w:widowControl w:val="0"/>
        <w:rPr>
          <w:sz w:val="28"/>
          <w:szCs w:val="28"/>
        </w:rPr>
      </w:pPr>
    </w:p>
    <w:p w:rsidR="006046AA" w:rsidRPr="006046AA" w:rsidRDefault="006046AA" w:rsidP="006046AA">
      <w:pPr>
        <w:pStyle w:val="a3"/>
        <w:rPr>
          <w:sz w:val="28"/>
        </w:rPr>
      </w:pPr>
      <w:r w:rsidRPr="006046AA">
        <w:rPr>
          <w:sz w:val="28"/>
        </w:rPr>
        <w:t>Заместитель главы</w:t>
      </w:r>
      <w:r w:rsidR="006C662D">
        <w:rPr>
          <w:sz w:val="28"/>
        </w:rPr>
        <w:t xml:space="preserve"> </w:t>
      </w:r>
      <w:r w:rsidRPr="006046AA">
        <w:rPr>
          <w:sz w:val="28"/>
        </w:rPr>
        <w:t>Крымского городского</w:t>
      </w:r>
    </w:p>
    <w:p w:rsidR="006046AA" w:rsidRPr="006046AA" w:rsidRDefault="006046AA" w:rsidP="006046AA">
      <w:pPr>
        <w:pStyle w:val="a3"/>
        <w:rPr>
          <w:sz w:val="28"/>
        </w:rPr>
      </w:pPr>
      <w:r w:rsidRPr="006046AA">
        <w:rPr>
          <w:sz w:val="28"/>
        </w:rPr>
        <w:t xml:space="preserve">поселения Крымского района                               </w:t>
      </w:r>
      <w:r>
        <w:rPr>
          <w:sz w:val="28"/>
        </w:rPr>
        <w:t xml:space="preserve"> </w:t>
      </w:r>
      <w:r w:rsidRPr="006046AA">
        <w:rPr>
          <w:sz w:val="28"/>
        </w:rPr>
        <w:t xml:space="preserve">         </w:t>
      </w:r>
      <w:r w:rsidR="006C662D">
        <w:rPr>
          <w:sz w:val="28"/>
        </w:rPr>
        <w:t xml:space="preserve">    </w:t>
      </w:r>
      <w:r w:rsidRPr="006046AA">
        <w:rPr>
          <w:sz w:val="28"/>
        </w:rPr>
        <w:t xml:space="preserve">                 А.А. Смирнов</w:t>
      </w:r>
    </w:p>
    <w:p w:rsidR="006046AA" w:rsidRDefault="006046AA" w:rsidP="006046AA">
      <w:pPr>
        <w:widowControl w:val="0"/>
        <w:rPr>
          <w:sz w:val="28"/>
          <w:szCs w:val="28"/>
        </w:rPr>
      </w:pPr>
    </w:p>
    <w:p w:rsidR="006046AA" w:rsidRDefault="006046AA" w:rsidP="006046AA">
      <w:pPr>
        <w:widowControl w:val="0"/>
        <w:rPr>
          <w:sz w:val="28"/>
          <w:szCs w:val="28"/>
        </w:rPr>
      </w:pPr>
    </w:p>
    <w:p w:rsidR="006046AA" w:rsidRDefault="006046AA" w:rsidP="006046AA">
      <w:pPr>
        <w:spacing w:after="200" w:line="276" w:lineRule="auto"/>
        <w:rPr>
          <w:rFonts w:cs="Calibri"/>
          <w:szCs w:val="20"/>
        </w:rPr>
      </w:pPr>
    </w:p>
    <w:p w:rsidR="006046AA" w:rsidRDefault="006046AA" w:rsidP="006046AA">
      <w:pPr>
        <w:spacing w:after="200" w:line="276" w:lineRule="auto"/>
      </w:pPr>
    </w:p>
    <w:p w:rsidR="006046AA" w:rsidRDefault="006046AA" w:rsidP="006046AA">
      <w:pPr>
        <w:tabs>
          <w:tab w:val="left" w:pos="1252"/>
        </w:tabs>
      </w:pPr>
    </w:p>
    <w:p w:rsidR="006046AA" w:rsidRDefault="006046AA" w:rsidP="006046AA">
      <w:pPr>
        <w:tabs>
          <w:tab w:val="left" w:pos="1252"/>
        </w:tabs>
      </w:pPr>
    </w:p>
    <w:p w:rsidR="006046AA" w:rsidRDefault="006046AA" w:rsidP="006046AA">
      <w:pPr>
        <w:tabs>
          <w:tab w:val="left" w:pos="1252"/>
        </w:tabs>
      </w:pPr>
    </w:p>
    <w:p w:rsidR="006046AA" w:rsidRDefault="006046AA" w:rsidP="006046AA">
      <w:pPr>
        <w:tabs>
          <w:tab w:val="left" w:pos="1252"/>
        </w:tabs>
      </w:pPr>
    </w:p>
    <w:p w:rsidR="006046AA" w:rsidRDefault="006046AA" w:rsidP="006046AA">
      <w:pPr>
        <w:tabs>
          <w:tab w:val="left" w:pos="1252"/>
        </w:tabs>
      </w:pPr>
    </w:p>
    <w:p w:rsidR="006046AA" w:rsidRDefault="006046AA" w:rsidP="006046AA">
      <w:pPr>
        <w:tabs>
          <w:tab w:val="left" w:pos="1252"/>
        </w:tabs>
      </w:pPr>
    </w:p>
    <w:p w:rsidR="006046AA" w:rsidRDefault="006046AA" w:rsidP="006046AA">
      <w:pPr>
        <w:pStyle w:val="a3"/>
        <w:jc w:val="center"/>
        <w:rPr>
          <w:sz w:val="28"/>
          <w:szCs w:val="28"/>
        </w:rPr>
      </w:pPr>
    </w:p>
    <w:p w:rsidR="001C6AF3" w:rsidRDefault="001C6AF3"/>
    <w:sectPr w:rsidR="001C6AF3" w:rsidSect="006C662D">
      <w:headerReference w:type="default" r:id="rId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9A" w:rsidRDefault="0006779A" w:rsidP="006046AA">
      <w:r>
        <w:separator/>
      </w:r>
    </w:p>
  </w:endnote>
  <w:endnote w:type="continuationSeparator" w:id="0">
    <w:p w:rsidR="0006779A" w:rsidRDefault="0006779A" w:rsidP="0060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9A" w:rsidRDefault="0006779A" w:rsidP="006046AA">
      <w:r>
        <w:separator/>
      </w:r>
    </w:p>
  </w:footnote>
  <w:footnote w:type="continuationSeparator" w:id="0">
    <w:p w:rsidR="0006779A" w:rsidRDefault="0006779A" w:rsidP="0060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0334"/>
      <w:docPartObj>
        <w:docPartGallery w:val="Page Numbers (Top of Page)"/>
        <w:docPartUnique/>
      </w:docPartObj>
    </w:sdtPr>
    <w:sdtContent>
      <w:p w:rsidR="006046AA" w:rsidRDefault="00FC3AB1">
        <w:pPr>
          <w:pStyle w:val="a4"/>
          <w:jc w:val="center"/>
        </w:pPr>
        <w:r w:rsidRPr="006046AA">
          <w:rPr>
            <w:sz w:val="28"/>
          </w:rPr>
          <w:fldChar w:fldCharType="begin"/>
        </w:r>
        <w:r w:rsidR="006046AA" w:rsidRPr="006046AA">
          <w:rPr>
            <w:sz w:val="28"/>
          </w:rPr>
          <w:instrText xml:space="preserve"> PAGE   \* MERGEFORMAT </w:instrText>
        </w:r>
        <w:r w:rsidRPr="006046AA">
          <w:rPr>
            <w:sz w:val="28"/>
          </w:rPr>
          <w:fldChar w:fldCharType="separate"/>
        </w:r>
        <w:r w:rsidR="004162F5">
          <w:rPr>
            <w:noProof/>
            <w:sz w:val="28"/>
          </w:rPr>
          <w:t>1</w:t>
        </w:r>
        <w:r w:rsidRPr="006046AA">
          <w:rPr>
            <w:sz w:val="28"/>
          </w:rPr>
          <w:fldChar w:fldCharType="end"/>
        </w:r>
      </w:p>
    </w:sdtContent>
  </w:sdt>
  <w:p w:rsidR="006046AA" w:rsidRDefault="006046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46AA"/>
    <w:rsid w:val="000126FE"/>
    <w:rsid w:val="0006779A"/>
    <w:rsid w:val="001C6AF3"/>
    <w:rsid w:val="002443F2"/>
    <w:rsid w:val="004162F5"/>
    <w:rsid w:val="00430EF5"/>
    <w:rsid w:val="005A5F1D"/>
    <w:rsid w:val="006046AA"/>
    <w:rsid w:val="006A73CF"/>
    <w:rsid w:val="006C662D"/>
    <w:rsid w:val="00756574"/>
    <w:rsid w:val="00763ECD"/>
    <w:rsid w:val="009C0A95"/>
    <w:rsid w:val="00A24FA1"/>
    <w:rsid w:val="00A91275"/>
    <w:rsid w:val="00B27641"/>
    <w:rsid w:val="00B8435C"/>
    <w:rsid w:val="00BB2475"/>
    <w:rsid w:val="00FC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6A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046AA"/>
    <w:pPr>
      <w:tabs>
        <w:tab w:val="center" w:pos="4677"/>
        <w:tab w:val="right" w:pos="9355"/>
      </w:tabs>
    </w:pPr>
  </w:style>
  <w:style w:type="character" w:customStyle="1" w:styleId="a5">
    <w:name w:val="Верхний колонтитул Знак"/>
    <w:basedOn w:val="a0"/>
    <w:link w:val="a4"/>
    <w:uiPriority w:val="99"/>
    <w:rsid w:val="006046A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046AA"/>
    <w:pPr>
      <w:tabs>
        <w:tab w:val="center" w:pos="4677"/>
        <w:tab w:val="right" w:pos="9355"/>
      </w:tabs>
    </w:pPr>
  </w:style>
  <w:style w:type="character" w:customStyle="1" w:styleId="a7">
    <w:name w:val="Нижний колонтитул Знак"/>
    <w:basedOn w:val="a0"/>
    <w:link w:val="a6"/>
    <w:uiPriority w:val="99"/>
    <w:semiHidden/>
    <w:rsid w:val="006046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5</cp:revision>
  <cp:lastPrinted>2023-01-26T12:43:00Z</cp:lastPrinted>
  <dcterms:created xsi:type="dcterms:W3CDTF">2023-01-26T08:46:00Z</dcterms:created>
  <dcterms:modified xsi:type="dcterms:W3CDTF">2023-01-27T05:42:00Z</dcterms:modified>
</cp:coreProperties>
</file>