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2526541</wp:posOffset>
            </wp:positionH>
            <wp:positionV relativeFrom="paragraph">
              <wp:posOffset>-516909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35319D">
        <w:t xml:space="preserve">______________                                                                                                          </w:t>
      </w:r>
      <w:r w:rsidR="008E0834">
        <w:t xml:space="preserve">№ </w:t>
      </w:r>
      <w:r w:rsidR="0035319D">
        <w:t>______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EA411F" w:rsidRDefault="00EA411F" w:rsidP="00EA411F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35319D" w:rsidRDefault="00EA411F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 xml:space="preserve">Об утверждении административного регламента </w:t>
      </w:r>
    </w:p>
    <w:p w:rsidR="0035319D" w:rsidRDefault="0035319D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 xml:space="preserve">по предоставлению </w:t>
      </w:r>
      <w:r w:rsidR="00EA411F">
        <w:rPr>
          <w:spacing w:val="-6"/>
          <w:szCs w:val="28"/>
        </w:rPr>
        <w:t xml:space="preserve">муниципальной услуги </w:t>
      </w:r>
    </w:p>
    <w:p w:rsidR="0035319D" w:rsidRDefault="00C7678B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>«Предоставление гражданам,</w:t>
      </w:r>
      <w:r w:rsidR="0035319D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имеющим трех и более детей,</w:t>
      </w:r>
    </w:p>
    <w:p w:rsidR="0035319D" w:rsidRDefault="00C7678B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 xml:space="preserve">в </w:t>
      </w:r>
      <w:r w:rsidR="0035319D">
        <w:rPr>
          <w:spacing w:val="-6"/>
          <w:szCs w:val="28"/>
        </w:rPr>
        <w:t xml:space="preserve">собственность бесплатно </w:t>
      </w:r>
      <w:r>
        <w:rPr>
          <w:spacing w:val="-6"/>
          <w:szCs w:val="28"/>
        </w:rPr>
        <w:t xml:space="preserve">земельных участков </w:t>
      </w:r>
    </w:p>
    <w:p w:rsidR="0035319D" w:rsidRDefault="00C7678B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>для индивидуального</w:t>
      </w:r>
      <w:r w:rsidR="0035319D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жилищного строительства или </w:t>
      </w:r>
    </w:p>
    <w:p w:rsidR="00C7678B" w:rsidRDefault="00484484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 xml:space="preserve">для </w:t>
      </w:r>
      <w:r w:rsidR="00C7678B">
        <w:rPr>
          <w:spacing w:val="-6"/>
          <w:szCs w:val="28"/>
        </w:rPr>
        <w:t>ведения личного</w:t>
      </w:r>
      <w:r w:rsidR="0035319D">
        <w:rPr>
          <w:spacing w:val="-6"/>
          <w:szCs w:val="28"/>
        </w:rPr>
        <w:t xml:space="preserve"> </w:t>
      </w:r>
      <w:r w:rsidR="00C7678B">
        <w:rPr>
          <w:spacing w:val="-6"/>
          <w:szCs w:val="28"/>
        </w:rPr>
        <w:t>подсобного хозяйства»</w:t>
      </w:r>
    </w:p>
    <w:p w:rsidR="00C7678B" w:rsidRDefault="00C7678B" w:rsidP="00C7678B"/>
    <w:p w:rsidR="00C7678B" w:rsidRDefault="00C7678B" w:rsidP="00C7678B"/>
    <w:p w:rsidR="001037D6" w:rsidRDefault="008B5077" w:rsidP="001037D6">
      <w:pPr>
        <w:ind w:firstLine="851"/>
        <w:jc w:val="both"/>
        <w:rPr>
          <w:sz w:val="28"/>
          <w:szCs w:val="28"/>
        </w:rPr>
      </w:pPr>
      <w:r w:rsidRPr="008B5077">
        <w:rPr>
          <w:sz w:val="28"/>
          <w:szCs w:val="28"/>
        </w:rPr>
        <w:t>В соответствии с Земельным кодексом Российской Федерации, федеральными законами от 6 октября 2003 г</w:t>
      </w:r>
      <w:r w:rsidR="0035319D">
        <w:rPr>
          <w:sz w:val="28"/>
          <w:szCs w:val="28"/>
        </w:rPr>
        <w:t>.</w:t>
      </w:r>
      <w:r w:rsidRPr="008B507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 июля 2010 г</w:t>
      </w:r>
      <w:r w:rsidR="0035319D">
        <w:rPr>
          <w:sz w:val="28"/>
          <w:szCs w:val="28"/>
        </w:rPr>
        <w:t>.</w:t>
      </w:r>
      <w:r w:rsidRPr="008B5077">
        <w:rPr>
          <w:sz w:val="28"/>
          <w:szCs w:val="28"/>
        </w:rPr>
        <w:t xml:space="preserve"> № 210-ФЗ «Об организации предоставления государственных и муниципальных услуг», от 25 октября 2001 г</w:t>
      </w:r>
      <w:r w:rsidR="0035319D">
        <w:rPr>
          <w:sz w:val="28"/>
          <w:szCs w:val="28"/>
        </w:rPr>
        <w:t>.</w:t>
      </w:r>
      <w:r w:rsidRPr="008B5077">
        <w:rPr>
          <w:sz w:val="28"/>
          <w:szCs w:val="28"/>
        </w:rPr>
        <w:t xml:space="preserve"> № 137-ФЗ «О введении в действие Земельного кодекса Российской Федерации», Законом Краснодарского края от 5 ноября 2002 г</w:t>
      </w:r>
      <w:r w:rsidR="0035319D">
        <w:rPr>
          <w:sz w:val="28"/>
          <w:szCs w:val="28"/>
        </w:rPr>
        <w:t>.</w:t>
      </w:r>
      <w:r w:rsidRPr="008B5077">
        <w:rPr>
          <w:sz w:val="28"/>
          <w:szCs w:val="28"/>
        </w:rPr>
        <w:t xml:space="preserve"> № 532-КЗ «Об основах регулирования земельных отношений в Краснодарском крае», </w:t>
      </w:r>
      <w:r w:rsidR="00EA411F">
        <w:rPr>
          <w:sz w:val="28"/>
          <w:szCs w:val="28"/>
        </w:rPr>
        <w:t>Закон</w:t>
      </w:r>
      <w:r w:rsidR="002C063D">
        <w:rPr>
          <w:sz w:val="28"/>
          <w:szCs w:val="28"/>
        </w:rPr>
        <w:t xml:space="preserve">ом </w:t>
      </w:r>
      <w:r w:rsidR="00EA411F">
        <w:rPr>
          <w:sz w:val="28"/>
          <w:szCs w:val="28"/>
        </w:rPr>
        <w:t xml:space="preserve"> Краснодарского края от 26</w:t>
      </w:r>
      <w:r w:rsidR="002C063D">
        <w:rPr>
          <w:sz w:val="28"/>
          <w:szCs w:val="28"/>
        </w:rPr>
        <w:t xml:space="preserve"> декабря </w:t>
      </w:r>
      <w:r w:rsidR="00EA411F">
        <w:rPr>
          <w:sz w:val="28"/>
          <w:szCs w:val="28"/>
        </w:rPr>
        <w:t>2014</w:t>
      </w:r>
      <w:r w:rsidR="002C063D">
        <w:rPr>
          <w:sz w:val="28"/>
          <w:szCs w:val="28"/>
        </w:rPr>
        <w:t xml:space="preserve"> г</w:t>
      </w:r>
      <w:r w:rsidR="0035319D">
        <w:rPr>
          <w:sz w:val="28"/>
          <w:szCs w:val="28"/>
        </w:rPr>
        <w:t>.</w:t>
      </w:r>
      <w:r w:rsidR="002C063D">
        <w:rPr>
          <w:sz w:val="28"/>
          <w:szCs w:val="28"/>
        </w:rPr>
        <w:t xml:space="preserve"> </w:t>
      </w:r>
      <w:r w:rsidR="00EA411F">
        <w:rPr>
          <w:sz w:val="28"/>
          <w:szCs w:val="28"/>
        </w:rPr>
        <w:t xml:space="preserve">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</w:t>
      </w:r>
      <w:r w:rsidR="002C063D">
        <w:rPr>
          <w:sz w:val="28"/>
          <w:szCs w:val="28"/>
        </w:rPr>
        <w:t xml:space="preserve">собственности», руководствуясь </w:t>
      </w:r>
      <w:r w:rsidR="00EA411F">
        <w:rPr>
          <w:sz w:val="28"/>
          <w:szCs w:val="28"/>
        </w:rPr>
        <w:t>Уставом  Крымского городского поселения Крымского рай</w:t>
      </w:r>
      <w:r w:rsidR="002F1EFD">
        <w:rPr>
          <w:sz w:val="28"/>
          <w:szCs w:val="28"/>
        </w:rPr>
        <w:t>она, п о с т а н о в л я ю:</w:t>
      </w:r>
    </w:p>
    <w:p w:rsidR="002F1EFD" w:rsidRDefault="00EA411F" w:rsidP="001037D6">
      <w:pPr>
        <w:pStyle w:val="1"/>
        <w:ind w:firstLine="851"/>
        <w:jc w:val="both"/>
        <w:rPr>
          <w:b w:val="0"/>
          <w:color w:val="000000"/>
          <w:szCs w:val="28"/>
        </w:rPr>
      </w:pPr>
      <w:bookmarkStart w:id="0" w:name="sub_1"/>
      <w:r>
        <w:rPr>
          <w:b w:val="0"/>
          <w:color w:val="000000"/>
          <w:szCs w:val="28"/>
        </w:rPr>
        <w:t>1.</w:t>
      </w:r>
      <w:r w:rsidR="00FE0511">
        <w:rPr>
          <w:b w:val="0"/>
          <w:color w:val="000000"/>
          <w:szCs w:val="28"/>
        </w:rPr>
        <w:t> </w:t>
      </w:r>
      <w:r>
        <w:rPr>
          <w:b w:val="0"/>
          <w:color w:val="000000"/>
          <w:szCs w:val="28"/>
        </w:rPr>
        <w:t xml:space="preserve">Утвердить </w:t>
      </w:r>
      <w:hyperlink r:id="rId8" w:anchor="sub_1000" w:history="1">
        <w:r>
          <w:rPr>
            <w:rStyle w:val="af"/>
            <w:bCs/>
            <w:color w:val="000000"/>
            <w:szCs w:val="28"/>
          </w:rPr>
          <w:t>административный регламент</w:t>
        </w:r>
      </w:hyperlink>
      <w:r w:rsidR="0035319D">
        <w:t xml:space="preserve"> </w:t>
      </w:r>
      <w:r w:rsidR="0035319D" w:rsidRPr="0035319D">
        <w:rPr>
          <w:b w:val="0"/>
        </w:rPr>
        <w:t>по</w:t>
      </w:r>
      <w:r w:rsidR="0035319D">
        <w:rPr>
          <w:b w:val="0"/>
          <w:color w:val="000000"/>
          <w:szCs w:val="28"/>
        </w:rPr>
        <w:t xml:space="preserve"> предоставлению</w:t>
      </w:r>
      <w:r>
        <w:rPr>
          <w:b w:val="0"/>
          <w:color w:val="000000"/>
          <w:szCs w:val="28"/>
        </w:rPr>
        <w:t xml:space="preserve"> муниципальной услуги </w:t>
      </w:r>
      <w:r w:rsidRPr="00AF50AF">
        <w:rPr>
          <w:b w:val="0"/>
          <w:color w:val="000000"/>
          <w:szCs w:val="28"/>
        </w:rPr>
        <w:t>«</w:t>
      </w:r>
      <w:r w:rsidR="00AF50AF" w:rsidRPr="00AF50AF">
        <w:rPr>
          <w:b w:val="0"/>
          <w:spacing w:val="-6"/>
          <w:szCs w:val="28"/>
        </w:rPr>
        <w:t xml:space="preserve">Предоставление гражданам, имеющим трех и более детей, в </w:t>
      </w:r>
      <w:r w:rsidR="0035319D">
        <w:rPr>
          <w:b w:val="0"/>
          <w:spacing w:val="-6"/>
          <w:szCs w:val="28"/>
        </w:rPr>
        <w:t>собственность бесплатно</w:t>
      </w:r>
      <w:r w:rsidR="00AF50AF" w:rsidRPr="00AF50AF">
        <w:rPr>
          <w:b w:val="0"/>
          <w:spacing w:val="-6"/>
          <w:szCs w:val="28"/>
        </w:rPr>
        <w:t xml:space="preserve"> земельных участков для индивидуального жилищного строительства или для ведения личного подсобного хозяйства</w:t>
      </w:r>
      <w:r w:rsidRPr="00AF50AF">
        <w:rPr>
          <w:b w:val="0"/>
          <w:color w:val="000000"/>
          <w:szCs w:val="28"/>
        </w:rPr>
        <w:t>»</w:t>
      </w:r>
      <w:r>
        <w:rPr>
          <w:b w:val="0"/>
          <w:color w:val="000000"/>
          <w:szCs w:val="28"/>
        </w:rPr>
        <w:t xml:space="preserve"> (приложение).</w:t>
      </w:r>
    </w:p>
    <w:p w:rsidR="00EA411F" w:rsidRDefault="002F1EFD" w:rsidP="002F1EFD">
      <w:pPr>
        <w:pStyle w:val="1"/>
        <w:ind w:firstLine="851"/>
        <w:jc w:val="both"/>
        <w:rPr>
          <w:b w:val="0"/>
          <w:spacing w:val="10"/>
          <w:szCs w:val="28"/>
        </w:rPr>
      </w:pPr>
      <w:r>
        <w:rPr>
          <w:b w:val="0"/>
          <w:color w:val="000000"/>
          <w:szCs w:val="28"/>
        </w:rPr>
        <w:t>2.</w:t>
      </w:r>
      <w:r w:rsidR="0035319D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Признать утратившим силу постановление администрации Крымского городского</w:t>
      </w:r>
      <w:r w:rsidR="0035319D">
        <w:rPr>
          <w:b w:val="0"/>
          <w:color w:val="000000"/>
          <w:szCs w:val="28"/>
        </w:rPr>
        <w:t xml:space="preserve"> поселения Крымского района от 20 декабря 2017</w:t>
      </w:r>
      <w:r>
        <w:rPr>
          <w:b w:val="0"/>
          <w:color w:val="000000"/>
          <w:szCs w:val="28"/>
        </w:rPr>
        <w:t xml:space="preserve"> г</w:t>
      </w:r>
      <w:r w:rsidR="0035319D">
        <w:rPr>
          <w:b w:val="0"/>
          <w:color w:val="000000"/>
          <w:szCs w:val="28"/>
        </w:rPr>
        <w:t>.</w:t>
      </w:r>
      <w:r>
        <w:rPr>
          <w:b w:val="0"/>
          <w:color w:val="000000"/>
          <w:szCs w:val="28"/>
        </w:rPr>
        <w:t xml:space="preserve"> </w:t>
      </w:r>
      <w:r w:rsidR="0035319D">
        <w:rPr>
          <w:b w:val="0"/>
          <w:color w:val="000000"/>
          <w:szCs w:val="28"/>
        </w:rPr>
        <w:t xml:space="preserve">  </w:t>
      </w:r>
      <w:r>
        <w:rPr>
          <w:b w:val="0"/>
          <w:color w:val="000000"/>
          <w:szCs w:val="28"/>
        </w:rPr>
        <w:t xml:space="preserve">№ </w:t>
      </w:r>
      <w:r w:rsidR="0035319D">
        <w:rPr>
          <w:b w:val="0"/>
          <w:color w:val="000000"/>
          <w:szCs w:val="28"/>
        </w:rPr>
        <w:t>1733</w:t>
      </w:r>
      <w:r>
        <w:rPr>
          <w:b w:val="0"/>
          <w:color w:val="000000"/>
          <w:szCs w:val="28"/>
        </w:rPr>
        <w:t xml:space="preserve"> «</w:t>
      </w:r>
      <w:r w:rsidRPr="002F1EFD">
        <w:rPr>
          <w:b w:val="0"/>
          <w:color w:val="000000"/>
          <w:szCs w:val="28"/>
        </w:rPr>
        <w:t>Об утверждении административного регламента предоставления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  <w:r>
        <w:rPr>
          <w:b w:val="0"/>
          <w:color w:val="000000"/>
          <w:szCs w:val="28"/>
        </w:rPr>
        <w:t>.</w:t>
      </w:r>
    </w:p>
    <w:bookmarkEnd w:id="0"/>
    <w:p w:rsidR="002C063D" w:rsidRDefault="002F1EFD" w:rsidP="002C063D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2C063D">
        <w:rPr>
          <w:sz w:val="28"/>
          <w:szCs w:val="28"/>
        </w:rPr>
        <w:t xml:space="preserve">. </w:t>
      </w:r>
      <w:bookmarkStart w:id="1" w:name="sub_5"/>
      <w:r w:rsidR="002C063D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35319D">
        <w:rPr>
          <w:sz w:val="28"/>
          <w:szCs w:val="28"/>
        </w:rPr>
        <w:t xml:space="preserve"> С.С.</w:t>
      </w:r>
      <w:r w:rsidR="002C063D">
        <w:rPr>
          <w:sz w:val="28"/>
          <w:szCs w:val="28"/>
        </w:rPr>
        <w:t xml:space="preserve">) </w:t>
      </w:r>
      <w:r w:rsidR="002C063D">
        <w:rPr>
          <w:sz w:val="28"/>
          <w:szCs w:val="20"/>
        </w:rPr>
        <w:t xml:space="preserve">обнародовать настоящее постановление </w:t>
      </w:r>
      <w:r w:rsidR="004C0A2C">
        <w:rPr>
          <w:sz w:val="28"/>
          <w:szCs w:val="20"/>
        </w:rPr>
        <w:t xml:space="preserve"> </w:t>
      </w:r>
      <w:r w:rsidR="002C063D">
        <w:rPr>
          <w:sz w:val="28"/>
          <w:szCs w:val="20"/>
        </w:rPr>
        <w:t>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6D2543">
        <w:rPr>
          <w:sz w:val="28"/>
          <w:szCs w:val="20"/>
        </w:rPr>
        <w:t>.</w:t>
      </w:r>
    </w:p>
    <w:p w:rsidR="00AF50AF" w:rsidRDefault="002F1EFD" w:rsidP="00AF50AF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4</w:t>
      </w:r>
      <w:r w:rsidR="002C063D">
        <w:rPr>
          <w:sz w:val="28"/>
          <w:szCs w:val="20"/>
        </w:rPr>
        <w:t xml:space="preserve">. Организационному отделу </w:t>
      </w:r>
      <w:r w:rsidR="002C063D">
        <w:rPr>
          <w:sz w:val="28"/>
          <w:szCs w:val="28"/>
        </w:rPr>
        <w:t>администрации Крымского городского поселения Крымского района (Завгородняя</w:t>
      </w:r>
      <w:r w:rsidR="0035319D">
        <w:rPr>
          <w:sz w:val="28"/>
          <w:szCs w:val="28"/>
        </w:rPr>
        <w:t xml:space="preserve"> Е.Н.</w:t>
      </w:r>
      <w:r w:rsidR="002C063D">
        <w:rPr>
          <w:sz w:val="28"/>
          <w:szCs w:val="28"/>
        </w:rPr>
        <w:t>)</w:t>
      </w:r>
      <w:r w:rsidR="0035319D">
        <w:rPr>
          <w:sz w:val="28"/>
          <w:szCs w:val="28"/>
        </w:rPr>
        <w:t xml:space="preserve"> </w:t>
      </w:r>
      <w:r w:rsidR="002C063D">
        <w:rPr>
          <w:sz w:val="28"/>
          <w:szCs w:val="20"/>
        </w:rPr>
        <w:t>разместить настоящее постановление на официальном сайте администрации Крымского городского поселения Крымского района</w:t>
      </w:r>
      <w:r w:rsidR="006D2543">
        <w:rPr>
          <w:sz w:val="28"/>
          <w:szCs w:val="20"/>
        </w:rPr>
        <w:t xml:space="preserve"> в сети Интернет</w:t>
      </w:r>
      <w:bookmarkStart w:id="2" w:name="_GoBack"/>
      <w:bookmarkEnd w:id="2"/>
      <w:r w:rsidR="002C063D">
        <w:rPr>
          <w:sz w:val="28"/>
          <w:szCs w:val="20"/>
        </w:rPr>
        <w:t>.</w:t>
      </w:r>
    </w:p>
    <w:p w:rsidR="00AF50AF" w:rsidRDefault="002F1EFD" w:rsidP="00AF50AF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50AF">
        <w:rPr>
          <w:sz w:val="28"/>
          <w:szCs w:val="28"/>
        </w:rPr>
        <w:t xml:space="preserve">. Контроль за выполнением настоящего постановления возложить </w:t>
      </w:r>
      <w:r w:rsidR="004C0A2C">
        <w:rPr>
          <w:sz w:val="28"/>
          <w:szCs w:val="28"/>
        </w:rPr>
        <w:t xml:space="preserve">  </w:t>
      </w:r>
      <w:r w:rsidR="00AF50AF">
        <w:rPr>
          <w:sz w:val="28"/>
          <w:szCs w:val="28"/>
        </w:rPr>
        <w:t>на заместителя главы Крымского городского поселения Крымского района</w:t>
      </w:r>
      <w:r w:rsidR="008B5077">
        <w:rPr>
          <w:sz w:val="28"/>
          <w:szCs w:val="28"/>
        </w:rPr>
        <w:t xml:space="preserve">  </w:t>
      </w:r>
      <w:r w:rsidR="0035319D">
        <w:rPr>
          <w:sz w:val="28"/>
          <w:szCs w:val="28"/>
        </w:rPr>
        <w:t>А.В.Князева</w:t>
      </w:r>
      <w:r>
        <w:rPr>
          <w:sz w:val="28"/>
          <w:szCs w:val="28"/>
        </w:rPr>
        <w:t xml:space="preserve">. </w:t>
      </w:r>
    </w:p>
    <w:p w:rsidR="002C063D" w:rsidRDefault="002F1EFD" w:rsidP="002C063D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3" w:name="sub_6"/>
      <w:bookmarkEnd w:id="1"/>
      <w:r>
        <w:rPr>
          <w:sz w:val="28"/>
          <w:szCs w:val="28"/>
        </w:rPr>
        <w:t xml:space="preserve">       6</w:t>
      </w:r>
      <w:r w:rsidR="002C063D">
        <w:rPr>
          <w:sz w:val="28"/>
          <w:szCs w:val="28"/>
        </w:rPr>
        <w:t xml:space="preserve">. Постановление вступает в силу </w:t>
      </w:r>
      <w:bookmarkEnd w:id="3"/>
      <w:r w:rsidR="002C063D">
        <w:rPr>
          <w:sz w:val="28"/>
          <w:szCs w:val="28"/>
        </w:rPr>
        <w:t>со дня его обнародования.</w:t>
      </w:r>
    </w:p>
    <w:p w:rsidR="00EA411F" w:rsidRDefault="00EA411F" w:rsidP="001037D6">
      <w:pPr>
        <w:ind w:firstLine="851"/>
        <w:jc w:val="both"/>
        <w:rPr>
          <w:sz w:val="28"/>
          <w:szCs w:val="28"/>
        </w:rPr>
      </w:pPr>
    </w:p>
    <w:p w:rsidR="00143741" w:rsidRDefault="00143741" w:rsidP="001037D6">
      <w:pPr>
        <w:ind w:firstLine="851"/>
        <w:jc w:val="both"/>
        <w:rPr>
          <w:sz w:val="28"/>
          <w:szCs w:val="28"/>
        </w:rPr>
      </w:pPr>
    </w:p>
    <w:p w:rsidR="00143741" w:rsidRDefault="00143741" w:rsidP="001037D6">
      <w:pPr>
        <w:ind w:firstLine="851"/>
        <w:jc w:val="both"/>
        <w:rPr>
          <w:sz w:val="28"/>
          <w:szCs w:val="28"/>
        </w:rPr>
      </w:pPr>
    </w:p>
    <w:p w:rsidR="00143741" w:rsidRDefault="00143741" w:rsidP="0014374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143741" w:rsidRDefault="00143741" w:rsidP="0014374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</w:p>
    <w:p w:rsidR="00EA411F" w:rsidRPr="00143741" w:rsidRDefault="00143741" w:rsidP="0014374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   А.А. Смирнов</w:t>
      </w:r>
    </w:p>
    <w:p w:rsidR="00EA411F" w:rsidRDefault="00EA411F" w:rsidP="001037D6">
      <w:pPr>
        <w:ind w:firstLine="851"/>
        <w:jc w:val="both"/>
        <w:rPr>
          <w:sz w:val="28"/>
          <w:szCs w:val="28"/>
        </w:rPr>
      </w:pPr>
    </w:p>
    <w:p w:rsidR="005B38CE" w:rsidRPr="005B38CE" w:rsidRDefault="005B38CE" w:rsidP="009E7C06">
      <w:bookmarkStart w:id="4" w:name="sub_12"/>
      <w:bookmarkEnd w:id="4"/>
    </w:p>
    <w:sectPr w:rsidR="005B38CE" w:rsidRPr="005B38CE" w:rsidSect="00AF50AF">
      <w:headerReference w:type="default" r:id="rId9"/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79" w:rsidRDefault="00823C79" w:rsidP="00AF50AF">
      <w:r>
        <w:separator/>
      </w:r>
    </w:p>
  </w:endnote>
  <w:endnote w:type="continuationSeparator" w:id="0">
    <w:p w:rsidR="00823C79" w:rsidRDefault="00823C79" w:rsidP="00AF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79" w:rsidRDefault="00823C79" w:rsidP="00AF50AF">
      <w:r>
        <w:separator/>
      </w:r>
    </w:p>
  </w:footnote>
  <w:footnote w:type="continuationSeparator" w:id="0">
    <w:p w:rsidR="00823C79" w:rsidRDefault="00823C79" w:rsidP="00AF5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28525"/>
      <w:docPartObj>
        <w:docPartGallery w:val="Page Numbers (Top of Page)"/>
        <w:docPartUnique/>
      </w:docPartObj>
    </w:sdtPr>
    <w:sdtContent>
      <w:p w:rsidR="00AF50AF" w:rsidRDefault="009B63C3">
        <w:pPr>
          <w:pStyle w:val="af0"/>
          <w:jc w:val="center"/>
        </w:pPr>
        <w:r>
          <w:fldChar w:fldCharType="begin"/>
        </w:r>
        <w:r w:rsidR="00AF50AF">
          <w:instrText>PAGE   \* MERGEFORMAT</w:instrText>
        </w:r>
        <w:r>
          <w:fldChar w:fldCharType="separate"/>
        </w:r>
        <w:r w:rsidR="004C0A2C">
          <w:rPr>
            <w:noProof/>
          </w:rPr>
          <w:t>2</w:t>
        </w:r>
        <w:r>
          <w:fldChar w:fldCharType="end"/>
        </w:r>
      </w:p>
    </w:sdtContent>
  </w:sdt>
  <w:p w:rsidR="00AF50AF" w:rsidRDefault="00AF50A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037D6"/>
    <w:rsid w:val="00117E95"/>
    <w:rsid w:val="00123316"/>
    <w:rsid w:val="00124C1E"/>
    <w:rsid w:val="001312ED"/>
    <w:rsid w:val="00131B6D"/>
    <w:rsid w:val="00143741"/>
    <w:rsid w:val="001533A1"/>
    <w:rsid w:val="00165476"/>
    <w:rsid w:val="00166CCA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256A"/>
    <w:rsid w:val="00255EA9"/>
    <w:rsid w:val="00267F9D"/>
    <w:rsid w:val="00274D86"/>
    <w:rsid w:val="00286B34"/>
    <w:rsid w:val="00297D11"/>
    <w:rsid w:val="002C063D"/>
    <w:rsid w:val="002E7648"/>
    <w:rsid w:val="002F1EFD"/>
    <w:rsid w:val="0030290F"/>
    <w:rsid w:val="00343D25"/>
    <w:rsid w:val="0035319D"/>
    <w:rsid w:val="00355515"/>
    <w:rsid w:val="00362B4C"/>
    <w:rsid w:val="00367C07"/>
    <w:rsid w:val="003941E1"/>
    <w:rsid w:val="003B75EB"/>
    <w:rsid w:val="003C6CE7"/>
    <w:rsid w:val="003E56AD"/>
    <w:rsid w:val="00434572"/>
    <w:rsid w:val="0043601F"/>
    <w:rsid w:val="00450685"/>
    <w:rsid w:val="004727B6"/>
    <w:rsid w:val="004751FF"/>
    <w:rsid w:val="00484484"/>
    <w:rsid w:val="00491559"/>
    <w:rsid w:val="004A14A1"/>
    <w:rsid w:val="004B047C"/>
    <w:rsid w:val="004B78BE"/>
    <w:rsid w:val="004C0A2C"/>
    <w:rsid w:val="005128A0"/>
    <w:rsid w:val="0053160B"/>
    <w:rsid w:val="005A7B2C"/>
    <w:rsid w:val="005B1D08"/>
    <w:rsid w:val="005B38CE"/>
    <w:rsid w:val="005D0B51"/>
    <w:rsid w:val="00607705"/>
    <w:rsid w:val="00610323"/>
    <w:rsid w:val="00631051"/>
    <w:rsid w:val="00641117"/>
    <w:rsid w:val="006711B7"/>
    <w:rsid w:val="00685AD7"/>
    <w:rsid w:val="006A0C2D"/>
    <w:rsid w:val="006D2543"/>
    <w:rsid w:val="006E650D"/>
    <w:rsid w:val="007352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23C79"/>
    <w:rsid w:val="00835485"/>
    <w:rsid w:val="0088048F"/>
    <w:rsid w:val="008A5EC8"/>
    <w:rsid w:val="008B5077"/>
    <w:rsid w:val="008B77E9"/>
    <w:rsid w:val="008C0DC8"/>
    <w:rsid w:val="008D0ECE"/>
    <w:rsid w:val="008D6A32"/>
    <w:rsid w:val="008D7CA6"/>
    <w:rsid w:val="008E0834"/>
    <w:rsid w:val="008F2163"/>
    <w:rsid w:val="00922B15"/>
    <w:rsid w:val="00927763"/>
    <w:rsid w:val="009611B4"/>
    <w:rsid w:val="00980331"/>
    <w:rsid w:val="009839CE"/>
    <w:rsid w:val="009935C3"/>
    <w:rsid w:val="009B63C3"/>
    <w:rsid w:val="009B7D30"/>
    <w:rsid w:val="009D1834"/>
    <w:rsid w:val="009D52B3"/>
    <w:rsid w:val="009E2128"/>
    <w:rsid w:val="009E7C06"/>
    <w:rsid w:val="00A12764"/>
    <w:rsid w:val="00A62025"/>
    <w:rsid w:val="00A745AB"/>
    <w:rsid w:val="00A91784"/>
    <w:rsid w:val="00A92251"/>
    <w:rsid w:val="00AA0E9C"/>
    <w:rsid w:val="00AA2462"/>
    <w:rsid w:val="00AC2DFD"/>
    <w:rsid w:val="00AC31DE"/>
    <w:rsid w:val="00AE601D"/>
    <w:rsid w:val="00AF50AF"/>
    <w:rsid w:val="00B12178"/>
    <w:rsid w:val="00B22633"/>
    <w:rsid w:val="00B2693B"/>
    <w:rsid w:val="00B437E2"/>
    <w:rsid w:val="00B46A2E"/>
    <w:rsid w:val="00B72538"/>
    <w:rsid w:val="00B77250"/>
    <w:rsid w:val="00B97940"/>
    <w:rsid w:val="00BE0F9E"/>
    <w:rsid w:val="00C06BB2"/>
    <w:rsid w:val="00C14A00"/>
    <w:rsid w:val="00C1631F"/>
    <w:rsid w:val="00C17E10"/>
    <w:rsid w:val="00C209DF"/>
    <w:rsid w:val="00C22C8F"/>
    <w:rsid w:val="00C3471C"/>
    <w:rsid w:val="00C37F74"/>
    <w:rsid w:val="00C515A8"/>
    <w:rsid w:val="00C57ADD"/>
    <w:rsid w:val="00C62CC8"/>
    <w:rsid w:val="00C7678B"/>
    <w:rsid w:val="00C92229"/>
    <w:rsid w:val="00CC47A4"/>
    <w:rsid w:val="00CE0662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DF2A69"/>
    <w:rsid w:val="00E152C9"/>
    <w:rsid w:val="00E46EC2"/>
    <w:rsid w:val="00E63A41"/>
    <w:rsid w:val="00E87BBE"/>
    <w:rsid w:val="00E940AC"/>
    <w:rsid w:val="00E96381"/>
    <w:rsid w:val="00EA411F"/>
    <w:rsid w:val="00F056D8"/>
    <w:rsid w:val="00F07209"/>
    <w:rsid w:val="00F116A0"/>
    <w:rsid w:val="00F1190A"/>
    <w:rsid w:val="00F224DD"/>
    <w:rsid w:val="00F338BD"/>
    <w:rsid w:val="00F55AFD"/>
    <w:rsid w:val="00F746E3"/>
    <w:rsid w:val="00F77C19"/>
    <w:rsid w:val="00F90667"/>
    <w:rsid w:val="00F957E4"/>
    <w:rsid w:val="00FA35D1"/>
    <w:rsid w:val="00FB2DCA"/>
    <w:rsid w:val="00FB5CE3"/>
    <w:rsid w:val="00FD6F3D"/>
    <w:rsid w:val="00FE0511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semiHidden/>
    <w:unhideWhenUsed/>
    <w:rsid w:val="00EA411F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A411F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uiPriority w:val="99"/>
    <w:rsid w:val="00EA4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uiPriority w:val="99"/>
    <w:rsid w:val="00EA411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EA41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EA411F"/>
    <w:rPr>
      <w:rFonts w:ascii="Times New Roman" w:hAnsi="Times New Roman" w:cs="Times New Roman" w:hint="default"/>
      <w:b/>
      <w:bCs/>
      <w:color w:val="008000"/>
    </w:rPr>
  </w:style>
  <w:style w:type="paragraph" w:styleId="af0">
    <w:name w:val="header"/>
    <w:basedOn w:val="a"/>
    <w:link w:val="af1"/>
    <w:uiPriority w:val="99"/>
    <w:unhideWhenUsed/>
    <w:rsid w:val="00AF50A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0AF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F50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0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56;&#1077;&#1075;&#1083;%20&#1079;&#1077;&#1084;&#1083;&#1103;\&#1055;&#1088;&#1077;&#1076;-&#1085;&#1080;&#1077;%20&#1047;&#1059;%20&#1075;&#1088;&#1072;&#1078;&#1076;&#1072;&#1085;&#1072;&#1084;,%20&#1080;&#1084;&#1077;&#1102;&#1097;.3-&#1093;%20&#1080;%20&#1073;&#1086;&#1083;&#1077;&#1077;%20&#1076;&#1077;&#1090;&#1077;&#1081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57</cp:revision>
  <cp:lastPrinted>2017-12-20T11:47:00Z</cp:lastPrinted>
  <dcterms:created xsi:type="dcterms:W3CDTF">2015-12-03T05:37:00Z</dcterms:created>
  <dcterms:modified xsi:type="dcterms:W3CDTF">2020-10-29T10:12:00Z</dcterms:modified>
</cp:coreProperties>
</file>