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2A" w:rsidRDefault="0040362A" w:rsidP="0040362A">
      <w:pPr>
        <w:spacing w:after="120"/>
        <w:jc w:val="center"/>
        <w:rPr>
          <w:b/>
          <w:spacing w:val="20"/>
          <w:sz w:val="2"/>
          <w:szCs w:val="2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-885825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4668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064668" w:rsidRPr="00255EA9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40362A" w:rsidRPr="00762C85" w:rsidRDefault="0040362A" w:rsidP="0040362A">
      <w:pPr>
        <w:spacing w:after="120"/>
        <w:rPr>
          <w:b/>
          <w:spacing w:val="6"/>
          <w:sz w:val="2"/>
          <w:szCs w:val="2"/>
        </w:rPr>
      </w:pPr>
    </w:p>
    <w:p w:rsidR="0040362A" w:rsidRPr="008D0ECE" w:rsidRDefault="0040362A" w:rsidP="0040362A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Pr="008D0ECE">
        <w:rPr>
          <w:b/>
          <w:spacing w:val="6"/>
          <w:sz w:val="36"/>
          <w:szCs w:val="36"/>
        </w:rPr>
        <w:t>ИЕ</w:t>
      </w:r>
    </w:p>
    <w:p w:rsidR="0040362A" w:rsidRPr="00762C85" w:rsidRDefault="0040362A" w:rsidP="0040362A">
      <w:pPr>
        <w:tabs>
          <w:tab w:val="left" w:pos="8080"/>
        </w:tabs>
        <w:rPr>
          <w:sz w:val="16"/>
          <w:szCs w:val="16"/>
        </w:rPr>
      </w:pPr>
    </w:p>
    <w:p w:rsidR="0040362A" w:rsidRDefault="00CC0D1C" w:rsidP="0040362A">
      <w:pPr>
        <w:tabs>
          <w:tab w:val="left" w:pos="8080"/>
        </w:tabs>
      </w:pPr>
      <w:r>
        <w:t xml:space="preserve">   от </w:t>
      </w:r>
      <w:r w:rsidR="00592EE6">
        <w:t>________________</w:t>
      </w:r>
      <w:r w:rsidR="0040048D">
        <w:t xml:space="preserve">                                   </w:t>
      </w:r>
      <w:r>
        <w:t xml:space="preserve">                                                     № </w:t>
      </w:r>
      <w:r w:rsidR="00592EE6">
        <w:t>_____________</w:t>
      </w:r>
    </w:p>
    <w:p w:rsidR="0040362A" w:rsidRDefault="0040362A" w:rsidP="0040362A">
      <w:pPr>
        <w:jc w:val="center"/>
      </w:pPr>
      <w:r>
        <w:t>город Крымск</w:t>
      </w:r>
    </w:p>
    <w:p w:rsidR="0040362A" w:rsidRDefault="0040362A" w:rsidP="0040362A">
      <w:pPr>
        <w:jc w:val="center"/>
        <w:rPr>
          <w:sz w:val="28"/>
          <w:szCs w:val="28"/>
        </w:rPr>
      </w:pPr>
    </w:p>
    <w:p w:rsidR="00064668" w:rsidRDefault="00064668" w:rsidP="0040362A">
      <w:pPr>
        <w:jc w:val="center"/>
        <w:rPr>
          <w:sz w:val="28"/>
          <w:szCs w:val="28"/>
        </w:rPr>
      </w:pPr>
    </w:p>
    <w:p w:rsidR="006F409F" w:rsidRDefault="00C24741" w:rsidP="006F409F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sz w:val="28"/>
        </w:rPr>
      </w:pPr>
      <w:bookmarkStart w:id="0" w:name="_GoBack"/>
      <w:r w:rsidRPr="007167D6">
        <w:rPr>
          <w:b/>
          <w:sz w:val="28"/>
        </w:rPr>
        <w:t xml:space="preserve">О внесении изменений в постановление администрации Крымского городского </w:t>
      </w:r>
      <w:r w:rsidR="006F409F">
        <w:rPr>
          <w:b/>
          <w:sz w:val="28"/>
        </w:rPr>
        <w:t>поселения Крымского района от 21 июля</w:t>
      </w:r>
      <w:r w:rsidRPr="007167D6">
        <w:rPr>
          <w:b/>
          <w:sz w:val="28"/>
        </w:rPr>
        <w:t xml:space="preserve"> 201</w:t>
      </w:r>
      <w:r w:rsidR="006F409F">
        <w:rPr>
          <w:b/>
          <w:sz w:val="28"/>
        </w:rPr>
        <w:t>6 года №895</w:t>
      </w:r>
    </w:p>
    <w:p w:rsidR="0040362A" w:rsidRPr="009C6A9B" w:rsidRDefault="006F409F" w:rsidP="006F409F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sz w:val="28"/>
          <w:szCs w:val="28"/>
        </w:rPr>
      </w:pPr>
      <w:r>
        <w:rPr>
          <w:b/>
          <w:sz w:val="28"/>
        </w:rPr>
        <w:t>«</w:t>
      </w:r>
      <w:r>
        <w:rPr>
          <w:b/>
          <w:sz w:val="28"/>
          <w:szCs w:val="28"/>
        </w:rPr>
        <w:t>Об утверждении административного</w:t>
      </w:r>
      <w:r w:rsidRPr="009C6A9B">
        <w:rPr>
          <w:b/>
          <w:sz w:val="28"/>
          <w:szCs w:val="28"/>
        </w:rPr>
        <w:t xml:space="preserve"> регламент</w:t>
      </w:r>
      <w:r>
        <w:rPr>
          <w:b/>
          <w:sz w:val="28"/>
          <w:szCs w:val="28"/>
        </w:rPr>
        <w:t>а</w:t>
      </w:r>
      <w:r w:rsidRPr="009C6A9B">
        <w:rPr>
          <w:b/>
          <w:sz w:val="28"/>
          <w:szCs w:val="28"/>
        </w:rPr>
        <w:t xml:space="preserve"> предоставления администраци</w:t>
      </w:r>
      <w:r>
        <w:rPr>
          <w:b/>
          <w:sz w:val="28"/>
          <w:szCs w:val="28"/>
        </w:rPr>
        <w:t>ей</w:t>
      </w:r>
      <w:r w:rsidRPr="009C6A9B">
        <w:rPr>
          <w:b/>
          <w:sz w:val="28"/>
          <w:szCs w:val="28"/>
        </w:rPr>
        <w:t xml:space="preserve"> Крымского городского поселения Крымского района муниципальной  услуги</w:t>
      </w:r>
      <w:r w:rsidR="00706064">
        <w:rPr>
          <w:b/>
          <w:sz w:val="28"/>
          <w:szCs w:val="28"/>
        </w:rPr>
        <w:t xml:space="preserve"> </w:t>
      </w:r>
      <w:r w:rsidRPr="00D15EFE">
        <w:rPr>
          <w:b/>
          <w:bCs/>
          <w:sz w:val="28"/>
          <w:szCs w:val="28"/>
        </w:rPr>
        <w:t>«</w:t>
      </w:r>
      <w:r w:rsidRPr="00A6405B">
        <w:rPr>
          <w:b/>
          <w:bCs/>
          <w:sz w:val="28"/>
          <w:szCs w:val="28"/>
        </w:rPr>
        <w:t>Присвоение, изменение и аннулирование адресов</w:t>
      </w:r>
      <w:r w:rsidRPr="00D15EFE">
        <w:rPr>
          <w:b/>
          <w:bCs/>
          <w:sz w:val="28"/>
          <w:szCs w:val="28"/>
        </w:rPr>
        <w:t>»</w:t>
      </w:r>
    </w:p>
    <w:bookmarkEnd w:id="0"/>
    <w:p w:rsidR="0040362A" w:rsidRDefault="0040362A" w:rsidP="0040362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706064" w:rsidRDefault="00706064" w:rsidP="0040362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F341C6" w:rsidRDefault="0040362A" w:rsidP="003E3A1C">
      <w:pPr>
        <w:tabs>
          <w:tab w:val="left" w:pos="851"/>
        </w:tabs>
        <w:ind w:firstLine="851"/>
        <w:jc w:val="both"/>
        <w:rPr>
          <w:color w:val="000000"/>
          <w:spacing w:val="74"/>
          <w:sz w:val="28"/>
          <w:szCs w:val="28"/>
        </w:rPr>
      </w:pPr>
      <w:proofErr w:type="gramStart"/>
      <w:r w:rsidRPr="00F52263">
        <w:rPr>
          <w:color w:val="000000"/>
          <w:spacing w:val="7"/>
          <w:sz w:val="28"/>
          <w:szCs w:val="28"/>
        </w:rPr>
        <w:t xml:space="preserve">В соответствии с </w:t>
      </w:r>
      <w:r w:rsidRPr="00F52263">
        <w:rPr>
          <w:color w:val="000000"/>
          <w:spacing w:val="2"/>
          <w:sz w:val="28"/>
          <w:szCs w:val="28"/>
        </w:rPr>
        <w:t xml:space="preserve">Федеральным законом  от 6 октября 2003 года               №131-ФЗ «Об общих принципах организации местного самоуправления в Российской Федерации», </w:t>
      </w:r>
      <w:r w:rsidRPr="00F52263">
        <w:rPr>
          <w:sz w:val="28"/>
          <w:szCs w:val="28"/>
        </w:rPr>
        <w:t xml:space="preserve">Градостроительным кодексом Российской Федерации, Федеральным законом от 27 июля 2010 года №210-ФЗ «Об организации предоставления государственных и муниципальных услуг», Законом Краснодарского края от 21 июля 2008 года № 1540-КЗ «Градостроительный кодекс Краснодарского края», </w:t>
      </w:r>
      <w:r w:rsidRPr="00F52263">
        <w:rPr>
          <w:color w:val="000000"/>
          <w:spacing w:val="2"/>
          <w:sz w:val="28"/>
          <w:szCs w:val="28"/>
        </w:rPr>
        <w:t>У</w:t>
      </w:r>
      <w:r w:rsidRPr="00F52263">
        <w:rPr>
          <w:sz w:val="28"/>
          <w:szCs w:val="28"/>
        </w:rPr>
        <w:t>ставом Крымского городского поселения Крымского района</w:t>
      </w:r>
      <w:r w:rsidR="003E3A1C">
        <w:rPr>
          <w:sz w:val="28"/>
          <w:szCs w:val="28"/>
        </w:rPr>
        <w:t>, в</w:t>
      </w:r>
      <w:r w:rsidR="00F341C6">
        <w:rPr>
          <w:color w:val="000000"/>
          <w:spacing w:val="7"/>
          <w:sz w:val="28"/>
          <w:szCs w:val="28"/>
        </w:rPr>
        <w:t xml:space="preserve"> целях</w:t>
      </w:r>
      <w:proofErr w:type="gramEnd"/>
      <w:r w:rsidR="00F341C6">
        <w:rPr>
          <w:color w:val="000000"/>
          <w:spacing w:val="7"/>
          <w:sz w:val="28"/>
          <w:szCs w:val="28"/>
        </w:rPr>
        <w:t xml:space="preserve"> приведения муниципального нормативного правового акта в соответствие с </w:t>
      </w:r>
      <w:proofErr w:type="gramStart"/>
      <w:r w:rsidR="00F341C6">
        <w:rPr>
          <w:color w:val="000000"/>
          <w:spacing w:val="7"/>
          <w:sz w:val="28"/>
          <w:szCs w:val="28"/>
        </w:rPr>
        <w:t>действующим</w:t>
      </w:r>
      <w:proofErr w:type="gramEnd"/>
      <w:r w:rsidR="00F341C6">
        <w:rPr>
          <w:color w:val="000000"/>
          <w:spacing w:val="7"/>
          <w:sz w:val="28"/>
          <w:szCs w:val="28"/>
        </w:rPr>
        <w:t xml:space="preserve"> законодательством</w:t>
      </w:r>
      <w:r w:rsidR="00F341C6">
        <w:rPr>
          <w:sz w:val="28"/>
          <w:szCs w:val="28"/>
        </w:rPr>
        <w:t>п о с т а н о в л я ю</w:t>
      </w:r>
      <w:r w:rsidR="00F341C6" w:rsidRPr="00F00B96">
        <w:rPr>
          <w:caps/>
          <w:color w:val="000000"/>
          <w:spacing w:val="74"/>
          <w:sz w:val="28"/>
          <w:szCs w:val="28"/>
        </w:rPr>
        <w:t>:</w:t>
      </w:r>
    </w:p>
    <w:p w:rsidR="0054198A" w:rsidRDefault="00F341C6" w:rsidP="0054198A">
      <w:pPr>
        <w:shd w:val="clear" w:color="auto" w:fill="FFFFFF"/>
        <w:ind w:firstLine="851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1. Внести в</w:t>
      </w:r>
      <w:r w:rsidRPr="00660F80">
        <w:rPr>
          <w:color w:val="000000"/>
          <w:spacing w:val="6"/>
          <w:sz w:val="28"/>
          <w:szCs w:val="28"/>
        </w:rPr>
        <w:t xml:space="preserve"> приложение </w:t>
      </w:r>
      <w:r>
        <w:rPr>
          <w:color w:val="000000"/>
          <w:spacing w:val="6"/>
          <w:sz w:val="28"/>
          <w:szCs w:val="28"/>
        </w:rPr>
        <w:t xml:space="preserve">к </w:t>
      </w:r>
      <w:r w:rsidRPr="003B721D">
        <w:rPr>
          <w:color w:val="000000"/>
          <w:spacing w:val="6"/>
          <w:sz w:val="28"/>
          <w:szCs w:val="28"/>
        </w:rPr>
        <w:t>постановлени</w:t>
      </w:r>
      <w:r>
        <w:rPr>
          <w:color w:val="000000"/>
          <w:spacing w:val="6"/>
          <w:sz w:val="28"/>
          <w:szCs w:val="28"/>
        </w:rPr>
        <w:t>ю</w:t>
      </w:r>
      <w:r w:rsidRPr="003B721D">
        <w:rPr>
          <w:color w:val="000000"/>
          <w:spacing w:val="6"/>
          <w:sz w:val="28"/>
          <w:szCs w:val="28"/>
        </w:rPr>
        <w:t xml:space="preserve"> администрации Крымского городского поселения Крымского района </w:t>
      </w:r>
      <w:r w:rsidR="00952684" w:rsidRPr="00952684">
        <w:rPr>
          <w:color w:val="000000"/>
          <w:spacing w:val="6"/>
          <w:sz w:val="28"/>
          <w:szCs w:val="28"/>
        </w:rPr>
        <w:t>от 21 июля 2016 года №895«Об утверждении административного регламента предоставления администрацией Крымского городского поселения Крымского района муниципальной  услуги «Присвоение, изм</w:t>
      </w:r>
      <w:r w:rsidR="00952684">
        <w:rPr>
          <w:color w:val="000000"/>
          <w:spacing w:val="6"/>
          <w:sz w:val="28"/>
          <w:szCs w:val="28"/>
        </w:rPr>
        <w:t>енение и аннулирование адресов»</w:t>
      </w:r>
      <w:r w:rsidRPr="00660F80">
        <w:rPr>
          <w:color w:val="000000"/>
          <w:spacing w:val="6"/>
          <w:sz w:val="28"/>
          <w:szCs w:val="28"/>
        </w:rPr>
        <w:t xml:space="preserve">, </w:t>
      </w:r>
      <w:r w:rsidR="00952684">
        <w:rPr>
          <w:color w:val="000000"/>
          <w:spacing w:val="6"/>
          <w:sz w:val="28"/>
          <w:szCs w:val="28"/>
        </w:rPr>
        <w:t>следующие изменения:</w:t>
      </w:r>
    </w:p>
    <w:p w:rsidR="0054198A" w:rsidRPr="0054198A" w:rsidRDefault="0054198A" w:rsidP="0054198A">
      <w:pPr>
        <w:pStyle w:val="a9"/>
        <w:numPr>
          <w:ilvl w:val="0"/>
          <w:numId w:val="1"/>
        </w:numPr>
        <w:shd w:val="clear" w:color="auto" w:fill="FFFFFF"/>
        <w:ind w:left="0" w:firstLine="851"/>
        <w:jc w:val="both"/>
        <w:rPr>
          <w:color w:val="000000"/>
          <w:spacing w:val="6"/>
          <w:sz w:val="28"/>
          <w:szCs w:val="28"/>
        </w:rPr>
      </w:pPr>
      <w:r w:rsidRPr="0054198A">
        <w:rPr>
          <w:sz w:val="28"/>
          <w:szCs w:val="28"/>
        </w:rPr>
        <w:t>девятый абзац пункта 1.2 изложить в следующей редакции:</w:t>
      </w:r>
    </w:p>
    <w:p w:rsidR="0054198A" w:rsidRDefault="0020403A" w:rsidP="00710AF4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A0E13">
        <w:rPr>
          <w:sz w:val="28"/>
          <w:szCs w:val="28"/>
        </w:rPr>
        <w:t>От</w:t>
      </w:r>
      <w:r w:rsidR="002A0E13" w:rsidRPr="002A0E13">
        <w:rPr>
          <w:sz w:val="28"/>
          <w:szCs w:val="28"/>
        </w:rPr>
        <w:t xml:space="preserve">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</w:t>
      </w:r>
      <w:r w:rsidR="000F4E12">
        <w:rPr>
          <w:sz w:val="28"/>
          <w:szCs w:val="28"/>
        </w:rPr>
        <w:t>членов такого товарищества</w:t>
      </w:r>
      <w:r>
        <w:rPr>
          <w:sz w:val="28"/>
          <w:szCs w:val="28"/>
        </w:rPr>
        <w:t>»</w:t>
      </w:r>
      <w:r w:rsidR="000F4E12">
        <w:rPr>
          <w:sz w:val="28"/>
          <w:szCs w:val="28"/>
        </w:rPr>
        <w:t>;</w:t>
      </w:r>
    </w:p>
    <w:p w:rsidR="000F4E12" w:rsidRDefault="0040089E" w:rsidP="000F4E12">
      <w:pPr>
        <w:pStyle w:val="a9"/>
        <w:numPr>
          <w:ilvl w:val="0"/>
          <w:numId w:val="1"/>
        </w:numPr>
        <w:shd w:val="clear" w:color="auto" w:fill="FFFFFF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подразделах 2.3.1 и 2.6</w:t>
      </w:r>
      <w:r w:rsidR="00585D90">
        <w:rPr>
          <w:sz w:val="28"/>
          <w:szCs w:val="28"/>
        </w:rPr>
        <w:t xml:space="preserve"> слова «</w:t>
      </w:r>
      <w:r w:rsidR="00585D90" w:rsidRPr="00585D90">
        <w:rPr>
          <w:sz w:val="28"/>
          <w:szCs w:val="28"/>
        </w:rPr>
        <w:t>О государственном кадастре недвижимости</w:t>
      </w:r>
      <w:r w:rsidR="0020403A">
        <w:rPr>
          <w:sz w:val="28"/>
          <w:szCs w:val="28"/>
        </w:rPr>
        <w:t>»</w:t>
      </w:r>
      <w:r w:rsidR="00585D90">
        <w:rPr>
          <w:sz w:val="28"/>
          <w:szCs w:val="28"/>
        </w:rPr>
        <w:t xml:space="preserve"> заменить словами «О кадастровой деятельности»</w:t>
      </w:r>
      <w:r>
        <w:rPr>
          <w:sz w:val="28"/>
          <w:szCs w:val="28"/>
        </w:rPr>
        <w:t>;</w:t>
      </w:r>
    </w:p>
    <w:p w:rsidR="00CA0C29" w:rsidRDefault="00CA0C29" w:rsidP="00CA0C29">
      <w:pPr>
        <w:pStyle w:val="a9"/>
        <w:numPr>
          <w:ilvl w:val="0"/>
          <w:numId w:val="1"/>
        </w:numPr>
        <w:shd w:val="clear" w:color="auto" w:fill="FFFFFF"/>
        <w:ind w:left="0" w:firstLine="851"/>
        <w:jc w:val="both"/>
        <w:rPr>
          <w:color w:val="000000"/>
          <w:spacing w:val="6"/>
          <w:sz w:val="28"/>
          <w:szCs w:val="28"/>
        </w:rPr>
      </w:pPr>
      <w:r w:rsidRPr="00DE2E4D">
        <w:rPr>
          <w:color w:val="000000"/>
          <w:spacing w:val="6"/>
          <w:sz w:val="28"/>
          <w:szCs w:val="28"/>
        </w:rPr>
        <w:t>пункт 3.1.2</w:t>
      </w:r>
      <w:r>
        <w:rPr>
          <w:color w:val="000000"/>
          <w:spacing w:val="6"/>
          <w:sz w:val="28"/>
          <w:szCs w:val="28"/>
        </w:rPr>
        <w:t xml:space="preserve"> «</w:t>
      </w:r>
      <w:r w:rsidRPr="008C27E1">
        <w:rPr>
          <w:color w:val="000000"/>
          <w:spacing w:val="6"/>
          <w:sz w:val="28"/>
          <w:szCs w:val="28"/>
        </w:rPr>
        <w:t>Блок-схема процедуры предоставления муниципальной услуги</w:t>
      </w:r>
      <w:r>
        <w:rPr>
          <w:color w:val="000000"/>
          <w:spacing w:val="6"/>
          <w:sz w:val="28"/>
          <w:szCs w:val="28"/>
        </w:rPr>
        <w:t>» и приложение № 4 к Регламенту – иск</w:t>
      </w:r>
      <w:r w:rsidR="00420CD8">
        <w:rPr>
          <w:color w:val="000000"/>
          <w:spacing w:val="6"/>
          <w:sz w:val="28"/>
          <w:szCs w:val="28"/>
        </w:rPr>
        <w:t>лючить;</w:t>
      </w:r>
    </w:p>
    <w:p w:rsidR="0040089E" w:rsidRPr="000F4E12" w:rsidRDefault="0020403A" w:rsidP="000F4E12">
      <w:pPr>
        <w:pStyle w:val="a9"/>
        <w:numPr>
          <w:ilvl w:val="0"/>
          <w:numId w:val="1"/>
        </w:numPr>
        <w:shd w:val="clear" w:color="auto" w:fill="FFFFFF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тексту приложения</w:t>
      </w:r>
      <w:r w:rsidR="00B61181">
        <w:rPr>
          <w:sz w:val="28"/>
          <w:szCs w:val="28"/>
        </w:rPr>
        <w:t xml:space="preserve"> «МАУ МФЦ» заменить словами «ГАУ МФЦ».</w:t>
      </w:r>
    </w:p>
    <w:p w:rsidR="00074D99" w:rsidRPr="0088264E" w:rsidRDefault="00074D99" w:rsidP="00074D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Общему отделу (Колесник С.С.) обнародовать настоящее постановление в соответствии с утвержденным порядком обнародования муниципальных правовых актов Крымского городского поселения Крымского района. </w:t>
      </w:r>
    </w:p>
    <w:p w:rsidR="00284329" w:rsidRDefault="00074D99" w:rsidP="00284329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  <w:szCs w:val="28"/>
        </w:rPr>
        <w:t>Организационному отделу</w:t>
      </w:r>
      <w:r w:rsidRPr="0044654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Крымского</w:t>
      </w:r>
      <w:r w:rsidRPr="00446549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Крымского</w:t>
      </w:r>
      <w:r w:rsidRPr="00446549">
        <w:rPr>
          <w:sz w:val="28"/>
          <w:szCs w:val="28"/>
        </w:rPr>
        <w:t xml:space="preserve"> района (</w:t>
      </w:r>
      <w:proofErr w:type="spellStart"/>
      <w:r w:rsidR="00675F91">
        <w:rPr>
          <w:sz w:val="28"/>
          <w:szCs w:val="28"/>
        </w:rPr>
        <w:t>Завгородняя</w:t>
      </w:r>
      <w:proofErr w:type="spellEnd"/>
      <w:r>
        <w:rPr>
          <w:sz w:val="28"/>
          <w:szCs w:val="28"/>
        </w:rPr>
        <w:t xml:space="preserve"> Е.Н.</w:t>
      </w:r>
      <w:r w:rsidRPr="00446549"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 w:rsidR="004824B6">
        <w:rPr>
          <w:sz w:val="28"/>
          <w:szCs w:val="28"/>
        </w:rPr>
        <w:t xml:space="preserve"> </w:t>
      </w:r>
      <w:r w:rsidRPr="00446549">
        <w:rPr>
          <w:sz w:val="28"/>
          <w:szCs w:val="28"/>
        </w:rPr>
        <w:t>настоящее</w:t>
      </w:r>
      <w:r w:rsidR="004824B6">
        <w:rPr>
          <w:sz w:val="28"/>
          <w:szCs w:val="28"/>
        </w:rPr>
        <w:t xml:space="preserve"> </w:t>
      </w:r>
      <w:r w:rsidRPr="0088264E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на официальном сайте администрации Крымского городского поселения  Крымского района</w:t>
      </w:r>
      <w:r>
        <w:rPr>
          <w:sz w:val="28"/>
        </w:rPr>
        <w:t>.</w:t>
      </w:r>
    </w:p>
    <w:p w:rsidR="0040362A" w:rsidRPr="00284329" w:rsidRDefault="00074D99" w:rsidP="00284329">
      <w:pPr>
        <w:ind w:firstLine="709"/>
        <w:jc w:val="both"/>
        <w:rPr>
          <w:sz w:val="28"/>
        </w:rPr>
      </w:pPr>
      <w:r>
        <w:rPr>
          <w:sz w:val="28"/>
        </w:rPr>
        <w:t>4.  Постановление вступает в силу со дня его обнародования.</w:t>
      </w:r>
    </w:p>
    <w:p w:rsidR="0040362A" w:rsidRDefault="0040362A" w:rsidP="0040362A">
      <w:pPr>
        <w:ind w:firstLine="851"/>
        <w:jc w:val="both"/>
        <w:rPr>
          <w:color w:val="000000"/>
          <w:spacing w:val="74"/>
          <w:sz w:val="28"/>
          <w:szCs w:val="28"/>
        </w:rPr>
      </w:pPr>
    </w:p>
    <w:p w:rsidR="0040362A" w:rsidRDefault="0040362A" w:rsidP="0040362A">
      <w:pPr>
        <w:jc w:val="both"/>
        <w:outlineLvl w:val="0"/>
        <w:rPr>
          <w:sz w:val="28"/>
          <w:szCs w:val="28"/>
        </w:rPr>
      </w:pPr>
    </w:p>
    <w:p w:rsidR="0040362A" w:rsidRDefault="0040362A" w:rsidP="0040362A">
      <w:pPr>
        <w:jc w:val="both"/>
        <w:outlineLvl w:val="0"/>
        <w:rPr>
          <w:sz w:val="28"/>
          <w:szCs w:val="28"/>
        </w:rPr>
      </w:pPr>
    </w:p>
    <w:p w:rsidR="00064668" w:rsidRDefault="00064668" w:rsidP="00064668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Крымского городского</w:t>
      </w:r>
    </w:p>
    <w:p w:rsidR="0040362A" w:rsidRDefault="00064668" w:rsidP="00064668">
      <w:pPr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поселения Крымского района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Я.Г. Будагов</w:t>
      </w:r>
    </w:p>
    <w:p w:rsidR="001E3673" w:rsidRDefault="001E3673" w:rsidP="0040362A"/>
    <w:sectPr w:rsidR="001E3673" w:rsidSect="00706064">
      <w:headerReference w:type="default" r:id="rId8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03A" w:rsidRDefault="0020403A" w:rsidP="00064668">
      <w:r>
        <w:separator/>
      </w:r>
    </w:p>
  </w:endnote>
  <w:endnote w:type="continuationSeparator" w:id="1">
    <w:p w:rsidR="0020403A" w:rsidRDefault="0020403A" w:rsidP="00064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03A" w:rsidRDefault="0020403A" w:rsidP="00064668">
      <w:r>
        <w:separator/>
      </w:r>
    </w:p>
  </w:footnote>
  <w:footnote w:type="continuationSeparator" w:id="1">
    <w:p w:rsidR="0020403A" w:rsidRDefault="0020403A" w:rsidP="00064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03A" w:rsidRDefault="0020403A" w:rsidP="00064668">
    <w:pPr>
      <w:pStyle w:val="a3"/>
      <w:jc w:val="center"/>
      <w:rPr>
        <w:sz w:val="28"/>
        <w:szCs w:val="28"/>
      </w:rPr>
    </w:pPr>
    <w:r w:rsidRPr="00064668">
      <w:rPr>
        <w:sz w:val="28"/>
        <w:szCs w:val="28"/>
      </w:rPr>
      <w:t>2</w:t>
    </w:r>
  </w:p>
  <w:p w:rsidR="0020403A" w:rsidRPr="00064668" w:rsidRDefault="0020403A" w:rsidP="00064668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C7A7834"/>
    <w:multiLevelType w:val="hybridMultilevel"/>
    <w:tmpl w:val="E932D57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FD62DC2"/>
    <w:multiLevelType w:val="hybridMultilevel"/>
    <w:tmpl w:val="5E70884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6CF549FF"/>
    <w:multiLevelType w:val="hybridMultilevel"/>
    <w:tmpl w:val="FFDE72B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62A"/>
    <w:rsid w:val="000212B8"/>
    <w:rsid w:val="00064668"/>
    <w:rsid w:val="00074D99"/>
    <w:rsid w:val="000F4E12"/>
    <w:rsid w:val="001E3673"/>
    <w:rsid w:val="001F407D"/>
    <w:rsid w:val="001F4240"/>
    <w:rsid w:val="00200C77"/>
    <w:rsid w:val="0020403A"/>
    <w:rsid w:val="00273E4C"/>
    <w:rsid w:val="00284329"/>
    <w:rsid w:val="002A0E13"/>
    <w:rsid w:val="003E3A1C"/>
    <w:rsid w:val="0040048D"/>
    <w:rsid w:val="0040089E"/>
    <w:rsid w:val="0040362A"/>
    <w:rsid w:val="00420CD8"/>
    <w:rsid w:val="004340A4"/>
    <w:rsid w:val="004824B6"/>
    <w:rsid w:val="004D0B31"/>
    <w:rsid w:val="004D1A97"/>
    <w:rsid w:val="0054198A"/>
    <w:rsid w:val="00585D90"/>
    <w:rsid w:val="00592EE6"/>
    <w:rsid w:val="00662E2E"/>
    <w:rsid w:val="00675F91"/>
    <w:rsid w:val="006B28A8"/>
    <w:rsid w:val="006F409F"/>
    <w:rsid w:val="00706064"/>
    <w:rsid w:val="00710AF4"/>
    <w:rsid w:val="007F2278"/>
    <w:rsid w:val="00866CF4"/>
    <w:rsid w:val="00875848"/>
    <w:rsid w:val="008906F0"/>
    <w:rsid w:val="00952684"/>
    <w:rsid w:val="00964DAB"/>
    <w:rsid w:val="00971C4D"/>
    <w:rsid w:val="00B61181"/>
    <w:rsid w:val="00BB156D"/>
    <w:rsid w:val="00C06F29"/>
    <w:rsid w:val="00C24741"/>
    <w:rsid w:val="00C64F16"/>
    <w:rsid w:val="00CA0C29"/>
    <w:rsid w:val="00CC0D1C"/>
    <w:rsid w:val="00D43438"/>
    <w:rsid w:val="00D4380A"/>
    <w:rsid w:val="00DC1A73"/>
    <w:rsid w:val="00F341C6"/>
    <w:rsid w:val="00F4397F"/>
    <w:rsid w:val="00F63B01"/>
    <w:rsid w:val="00F818FE"/>
    <w:rsid w:val="00F90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46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646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200C77"/>
  </w:style>
  <w:style w:type="paragraph" w:customStyle="1" w:styleId="ConsPlusNormal">
    <w:name w:val="ConsPlusNormal"/>
    <w:rsid w:val="00074D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04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04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2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user01</cp:lastModifiedBy>
  <cp:revision>13</cp:revision>
  <cp:lastPrinted>2019-11-14T13:21:00Z</cp:lastPrinted>
  <dcterms:created xsi:type="dcterms:W3CDTF">2016-05-17T10:57:00Z</dcterms:created>
  <dcterms:modified xsi:type="dcterms:W3CDTF">2019-11-14T13:21:00Z</dcterms:modified>
</cp:coreProperties>
</file>