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________________</w:t>
      </w:r>
      <w:r w:rsidR="006B28A8">
        <w:t xml:space="preserve">                                         </w:t>
      </w:r>
      <w:r>
        <w:t xml:space="preserve">                                                     № __________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6F409F" w:rsidRDefault="00C24741" w:rsidP="006F409F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</w:rPr>
      </w:pPr>
      <w:r w:rsidRPr="007167D6">
        <w:rPr>
          <w:b/>
          <w:sz w:val="28"/>
        </w:rPr>
        <w:t xml:space="preserve">О внесении изменений в постановление администрации Крымского городского </w:t>
      </w:r>
      <w:r w:rsidR="00052CF3">
        <w:rPr>
          <w:b/>
          <w:sz w:val="28"/>
        </w:rPr>
        <w:t>поселения Крымского района от 22 августа</w:t>
      </w:r>
      <w:r w:rsidRPr="007167D6">
        <w:rPr>
          <w:b/>
          <w:sz w:val="28"/>
        </w:rPr>
        <w:t xml:space="preserve"> 201</w:t>
      </w:r>
      <w:r w:rsidR="00052CF3">
        <w:rPr>
          <w:b/>
          <w:sz w:val="28"/>
        </w:rPr>
        <w:t>9</w:t>
      </w:r>
      <w:r w:rsidR="006F409F">
        <w:rPr>
          <w:b/>
          <w:sz w:val="28"/>
        </w:rPr>
        <w:t xml:space="preserve"> года №</w:t>
      </w:r>
      <w:r w:rsidR="00964DAB">
        <w:rPr>
          <w:b/>
          <w:sz w:val="28"/>
        </w:rPr>
        <w:t xml:space="preserve"> </w:t>
      </w:r>
      <w:r w:rsidR="00052CF3">
        <w:rPr>
          <w:b/>
          <w:sz w:val="28"/>
        </w:rPr>
        <w:t>778</w:t>
      </w:r>
    </w:p>
    <w:p w:rsidR="0040362A" w:rsidRPr="009C6A9B" w:rsidRDefault="006F409F" w:rsidP="006F409F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 w:rsidR="00003BC3" w:rsidRPr="00BB156D">
        <w:rPr>
          <w:b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D15EFE">
        <w:rPr>
          <w:b/>
          <w:bCs/>
          <w:sz w:val="28"/>
          <w:szCs w:val="28"/>
        </w:rPr>
        <w:t>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3E3A1C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 xml:space="preserve">Федеральным законом  от 6 октября 2003 года               №131-ФЗ «Об общих принципах организации местного самоуправления в 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Федеральным законом от 27 июля 2010 года №</w:t>
      </w:r>
      <w:r w:rsidR="00964DAB">
        <w:rPr>
          <w:sz w:val="28"/>
          <w:szCs w:val="28"/>
        </w:rPr>
        <w:t xml:space="preserve"> </w:t>
      </w:r>
      <w:r w:rsidRPr="00F52263">
        <w:rPr>
          <w:sz w:val="28"/>
          <w:szCs w:val="28"/>
        </w:rPr>
        <w:t xml:space="preserve">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правового акта в соответствие с действующим законодательством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 w:rsidR="00F341C6">
        <w:rPr>
          <w:sz w:val="28"/>
          <w:szCs w:val="28"/>
        </w:rPr>
        <w:t>п</w:t>
      </w:r>
      <w:proofErr w:type="spellEnd"/>
      <w:proofErr w:type="gramEnd"/>
      <w:r w:rsidR="00F341C6">
        <w:rPr>
          <w:sz w:val="28"/>
          <w:szCs w:val="28"/>
        </w:rPr>
        <w:t xml:space="preserve"> о с т а </w:t>
      </w:r>
      <w:proofErr w:type="spellStart"/>
      <w:r w:rsidR="00F341C6">
        <w:rPr>
          <w:sz w:val="28"/>
          <w:szCs w:val="28"/>
        </w:rPr>
        <w:t>н</w:t>
      </w:r>
      <w:proofErr w:type="spellEnd"/>
      <w:r w:rsidR="00F341C6">
        <w:rPr>
          <w:sz w:val="28"/>
          <w:szCs w:val="28"/>
        </w:rPr>
        <w:t xml:space="preserve">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40362A" w:rsidRDefault="00F341C6" w:rsidP="00952684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003BC3">
        <w:rPr>
          <w:color w:val="000000"/>
          <w:spacing w:val="6"/>
          <w:sz w:val="28"/>
          <w:szCs w:val="28"/>
        </w:rPr>
        <w:t>от 22 августа 2019</w:t>
      </w:r>
      <w:r w:rsidR="00952684" w:rsidRPr="00952684">
        <w:rPr>
          <w:color w:val="000000"/>
          <w:spacing w:val="6"/>
          <w:sz w:val="28"/>
          <w:szCs w:val="28"/>
        </w:rPr>
        <w:t xml:space="preserve"> года №</w:t>
      </w:r>
      <w:r w:rsidR="00964DAB">
        <w:rPr>
          <w:color w:val="000000"/>
          <w:spacing w:val="6"/>
          <w:sz w:val="28"/>
          <w:szCs w:val="28"/>
        </w:rPr>
        <w:t xml:space="preserve"> </w:t>
      </w:r>
      <w:r w:rsidR="00003BC3">
        <w:rPr>
          <w:color w:val="000000"/>
          <w:spacing w:val="6"/>
          <w:sz w:val="28"/>
          <w:szCs w:val="28"/>
        </w:rPr>
        <w:t>778</w:t>
      </w:r>
      <w:r w:rsidR="00952684">
        <w:rPr>
          <w:color w:val="000000"/>
          <w:spacing w:val="6"/>
          <w:sz w:val="28"/>
          <w:szCs w:val="28"/>
        </w:rPr>
        <w:t xml:space="preserve"> </w:t>
      </w:r>
      <w:r w:rsidR="00952684" w:rsidRPr="00952684">
        <w:rPr>
          <w:color w:val="000000"/>
          <w:spacing w:val="6"/>
          <w:sz w:val="28"/>
          <w:szCs w:val="28"/>
        </w:rPr>
        <w:t>«Об утверждении административного регламента предоставления администрацией Крымского городского поселения Крымского района муниципальной  услуги «</w:t>
      </w:r>
      <w:r w:rsidR="00003BC3" w:rsidRPr="00003BC3">
        <w:rPr>
          <w:color w:val="000000"/>
          <w:spacing w:val="6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952684">
        <w:rPr>
          <w:color w:val="000000"/>
          <w:spacing w:val="6"/>
          <w:sz w:val="28"/>
          <w:szCs w:val="28"/>
        </w:rPr>
        <w:t>»</w:t>
      </w:r>
      <w:r w:rsidRPr="00660F80">
        <w:rPr>
          <w:color w:val="000000"/>
          <w:spacing w:val="6"/>
          <w:sz w:val="28"/>
          <w:szCs w:val="28"/>
        </w:rPr>
        <w:t xml:space="preserve">,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</w:p>
    <w:p w:rsidR="00A91385" w:rsidRDefault="00334996" w:rsidP="00D918E8">
      <w:pPr>
        <w:pStyle w:val="a7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D918E8">
        <w:rPr>
          <w:color w:val="000000"/>
          <w:spacing w:val="6"/>
          <w:sz w:val="28"/>
          <w:szCs w:val="28"/>
        </w:rPr>
        <w:t>подпункт 8 пункта 2.6.1</w:t>
      </w:r>
      <w:r w:rsidR="00A91385">
        <w:rPr>
          <w:color w:val="000000"/>
          <w:spacing w:val="6"/>
          <w:sz w:val="28"/>
          <w:szCs w:val="28"/>
        </w:rPr>
        <w:t xml:space="preserve"> – исключить;</w:t>
      </w:r>
    </w:p>
    <w:p w:rsidR="00A73AD2" w:rsidRDefault="00FD12D6" w:rsidP="00D918E8">
      <w:pPr>
        <w:pStyle w:val="a7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под</w:t>
      </w:r>
      <w:r w:rsidR="00E904F4">
        <w:rPr>
          <w:color w:val="000000"/>
          <w:spacing w:val="6"/>
          <w:sz w:val="28"/>
          <w:szCs w:val="28"/>
        </w:rPr>
        <w:t>пункты 9-15</w:t>
      </w:r>
      <w:r>
        <w:rPr>
          <w:color w:val="000000"/>
          <w:spacing w:val="6"/>
          <w:sz w:val="28"/>
          <w:szCs w:val="28"/>
        </w:rPr>
        <w:t xml:space="preserve"> пункта 2.6.1</w:t>
      </w:r>
      <w:r w:rsidR="00E904F4">
        <w:rPr>
          <w:color w:val="000000"/>
          <w:spacing w:val="6"/>
          <w:sz w:val="28"/>
          <w:szCs w:val="28"/>
        </w:rPr>
        <w:t xml:space="preserve"> считать </w:t>
      </w:r>
      <w:r>
        <w:rPr>
          <w:color w:val="000000"/>
          <w:spacing w:val="6"/>
          <w:sz w:val="28"/>
          <w:szCs w:val="28"/>
        </w:rPr>
        <w:t>под</w:t>
      </w:r>
      <w:r w:rsidR="00E904F4">
        <w:rPr>
          <w:color w:val="000000"/>
          <w:spacing w:val="6"/>
          <w:sz w:val="28"/>
          <w:szCs w:val="28"/>
        </w:rPr>
        <w:t>пунктами 8-14 соответственно;</w:t>
      </w:r>
    </w:p>
    <w:p w:rsidR="00B92BC5" w:rsidRDefault="00FD12D6" w:rsidP="00D918E8">
      <w:pPr>
        <w:pStyle w:val="a7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цифру</w:t>
      </w:r>
      <w:r w:rsidR="00E627AD" w:rsidRPr="00D918E8">
        <w:rPr>
          <w:color w:val="000000"/>
          <w:spacing w:val="6"/>
          <w:sz w:val="28"/>
          <w:szCs w:val="28"/>
        </w:rPr>
        <w:t xml:space="preserve"> «8» в </w:t>
      </w:r>
      <w:r w:rsidR="00F02DEC">
        <w:rPr>
          <w:color w:val="000000"/>
          <w:spacing w:val="6"/>
          <w:sz w:val="28"/>
          <w:szCs w:val="28"/>
        </w:rPr>
        <w:t>восемнадцатом</w:t>
      </w:r>
      <w:r w:rsidR="00B92BC5">
        <w:rPr>
          <w:color w:val="000000"/>
          <w:spacing w:val="6"/>
          <w:sz w:val="28"/>
          <w:szCs w:val="28"/>
        </w:rPr>
        <w:t xml:space="preserve"> </w:t>
      </w:r>
      <w:r w:rsidR="00E627AD" w:rsidRPr="00D918E8">
        <w:rPr>
          <w:color w:val="000000"/>
          <w:spacing w:val="6"/>
          <w:sz w:val="28"/>
          <w:szCs w:val="28"/>
        </w:rPr>
        <w:t>абзаце п</w:t>
      </w:r>
      <w:r w:rsidR="00D918E8" w:rsidRPr="00D918E8">
        <w:rPr>
          <w:color w:val="000000"/>
          <w:spacing w:val="6"/>
          <w:sz w:val="28"/>
          <w:szCs w:val="28"/>
        </w:rPr>
        <w:t>ункта</w:t>
      </w:r>
      <w:r w:rsidR="00E627AD" w:rsidRPr="00D918E8">
        <w:rPr>
          <w:color w:val="000000"/>
          <w:spacing w:val="6"/>
          <w:sz w:val="28"/>
          <w:szCs w:val="28"/>
        </w:rPr>
        <w:t xml:space="preserve"> 2.6.1</w:t>
      </w:r>
      <w:r w:rsidR="00B92BC5">
        <w:rPr>
          <w:color w:val="000000"/>
          <w:spacing w:val="6"/>
          <w:sz w:val="28"/>
          <w:szCs w:val="28"/>
        </w:rPr>
        <w:t xml:space="preserve"> – исключить;</w:t>
      </w:r>
    </w:p>
    <w:p w:rsidR="0043646E" w:rsidRDefault="00E627AD" w:rsidP="00DE2E4D">
      <w:pPr>
        <w:pStyle w:val="a7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D918E8">
        <w:rPr>
          <w:color w:val="000000"/>
          <w:spacing w:val="6"/>
          <w:sz w:val="28"/>
          <w:szCs w:val="28"/>
        </w:rPr>
        <w:t xml:space="preserve">второе предложение </w:t>
      </w:r>
      <w:r w:rsidR="005D1146">
        <w:rPr>
          <w:color w:val="000000"/>
          <w:spacing w:val="6"/>
          <w:sz w:val="28"/>
          <w:szCs w:val="28"/>
        </w:rPr>
        <w:t>под</w:t>
      </w:r>
      <w:r w:rsidR="00223CFC" w:rsidRPr="00D918E8">
        <w:rPr>
          <w:color w:val="000000"/>
          <w:spacing w:val="6"/>
          <w:sz w:val="28"/>
          <w:szCs w:val="28"/>
        </w:rPr>
        <w:t xml:space="preserve">пункта 4 подраздела 2.7 </w:t>
      </w:r>
      <w:r w:rsidR="00DE2E4D">
        <w:rPr>
          <w:color w:val="000000"/>
          <w:spacing w:val="6"/>
          <w:sz w:val="28"/>
          <w:szCs w:val="28"/>
        </w:rPr>
        <w:t xml:space="preserve">– </w:t>
      </w:r>
      <w:r w:rsidR="00DE2E4D" w:rsidRPr="00DE2E4D">
        <w:rPr>
          <w:color w:val="000000"/>
          <w:spacing w:val="6"/>
          <w:sz w:val="28"/>
          <w:szCs w:val="28"/>
        </w:rPr>
        <w:t>исключить</w:t>
      </w:r>
      <w:r w:rsidR="0043646E">
        <w:rPr>
          <w:color w:val="000000"/>
          <w:spacing w:val="6"/>
          <w:sz w:val="28"/>
          <w:szCs w:val="28"/>
        </w:rPr>
        <w:t>;</w:t>
      </w:r>
    </w:p>
    <w:p w:rsidR="00D13996" w:rsidRDefault="00F965A0" w:rsidP="00D13996">
      <w:pPr>
        <w:pStyle w:val="a7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DE2E4D">
        <w:rPr>
          <w:color w:val="000000"/>
          <w:spacing w:val="6"/>
          <w:sz w:val="28"/>
          <w:szCs w:val="28"/>
        </w:rPr>
        <w:t>пункт 3.1.2</w:t>
      </w:r>
      <w:r w:rsidR="000B7D6A">
        <w:rPr>
          <w:color w:val="000000"/>
          <w:spacing w:val="6"/>
          <w:sz w:val="28"/>
          <w:szCs w:val="28"/>
        </w:rPr>
        <w:t xml:space="preserve"> «</w:t>
      </w:r>
      <w:r w:rsidR="00FD12D6" w:rsidRPr="008C27E1">
        <w:rPr>
          <w:color w:val="000000"/>
          <w:spacing w:val="6"/>
          <w:sz w:val="28"/>
          <w:szCs w:val="28"/>
        </w:rPr>
        <w:t>Блок-схема процедуры предоставления муниципальной услуги</w:t>
      </w:r>
      <w:r w:rsidR="000B7D6A">
        <w:rPr>
          <w:color w:val="000000"/>
          <w:spacing w:val="6"/>
          <w:sz w:val="28"/>
          <w:szCs w:val="28"/>
        </w:rPr>
        <w:t>»</w:t>
      </w:r>
      <w:r w:rsidR="008C27E1">
        <w:rPr>
          <w:color w:val="000000"/>
          <w:spacing w:val="6"/>
          <w:sz w:val="28"/>
          <w:szCs w:val="28"/>
        </w:rPr>
        <w:t xml:space="preserve"> </w:t>
      </w:r>
      <w:r w:rsidR="00D13996">
        <w:rPr>
          <w:color w:val="000000"/>
          <w:spacing w:val="6"/>
          <w:sz w:val="28"/>
          <w:szCs w:val="28"/>
        </w:rPr>
        <w:t>и приложение</w:t>
      </w:r>
      <w:r w:rsidR="00387C28">
        <w:rPr>
          <w:color w:val="000000"/>
          <w:spacing w:val="6"/>
          <w:sz w:val="28"/>
          <w:szCs w:val="28"/>
        </w:rPr>
        <w:t xml:space="preserve"> №</w:t>
      </w:r>
      <w:r w:rsidR="00FD12D6">
        <w:rPr>
          <w:color w:val="000000"/>
          <w:spacing w:val="6"/>
          <w:sz w:val="28"/>
          <w:szCs w:val="28"/>
        </w:rPr>
        <w:t> </w:t>
      </w:r>
      <w:r w:rsidR="00387C28">
        <w:rPr>
          <w:color w:val="000000"/>
          <w:spacing w:val="6"/>
          <w:sz w:val="28"/>
          <w:szCs w:val="28"/>
        </w:rPr>
        <w:t>3</w:t>
      </w:r>
      <w:r w:rsidR="00E37998">
        <w:rPr>
          <w:color w:val="000000"/>
          <w:spacing w:val="6"/>
          <w:sz w:val="28"/>
          <w:szCs w:val="28"/>
        </w:rPr>
        <w:t xml:space="preserve"> к Регламенту </w:t>
      </w:r>
      <w:r w:rsidR="00576448">
        <w:rPr>
          <w:color w:val="000000"/>
          <w:spacing w:val="6"/>
          <w:sz w:val="28"/>
          <w:szCs w:val="28"/>
        </w:rPr>
        <w:t>– исключить</w:t>
      </w:r>
      <w:r w:rsidR="00D13996">
        <w:rPr>
          <w:color w:val="000000"/>
          <w:spacing w:val="6"/>
          <w:sz w:val="28"/>
          <w:szCs w:val="28"/>
        </w:rPr>
        <w:t>.</w:t>
      </w:r>
    </w:p>
    <w:p w:rsidR="008D7D47" w:rsidRPr="00D13996" w:rsidRDefault="00074D99" w:rsidP="00D13996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D13996">
        <w:rPr>
          <w:sz w:val="28"/>
          <w:szCs w:val="28"/>
        </w:rPr>
        <w:t>2. Общему отделу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района.</w:t>
      </w:r>
    </w:p>
    <w:p w:rsidR="00284329" w:rsidRDefault="00074D99" w:rsidP="008D7D47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88264E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284329">
      <w:pPr>
        <w:ind w:firstLine="709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6D6D63" w:rsidRDefault="006D6D63" w:rsidP="006D6D63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6D6D6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>
      <w:bookmarkStart w:id="0" w:name="_GoBack"/>
      <w:bookmarkEnd w:id="0"/>
    </w:p>
    <w:sectPr w:rsidR="001E3673" w:rsidSect="000B7D6A">
      <w:headerReference w:type="default" r:id="rId8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D6A" w:rsidRDefault="000B7D6A" w:rsidP="00064668">
      <w:r>
        <w:separator/>
      </w:r>
    </w:p>
  </w:endnote>
  <w:endnote w:type="continuationSeparator" w:id="1">
    <w:p w:rsidR="000B7D6A" w:rsidRDefault="000B7D6A" w:rsidP="0006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D6A" w:rsidRDefault="000B7D6A" w:rsidP="00064668">
      <w:r>
        <w:separator/>
      </w:r>
    </w:p>
  </w:footnote>
  <w:footnote w:type="continuationSeparator" w:id="1">
    <w:p w:rsidR="000B7D6A" w:rsidRDefault="000B7D6A" w:rsidP="0006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6A" w:rsidRDefault="000B7D6A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0B7D6A" w:rsidRPr="00064668" w:rsidRDefault="000B7D6A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2A"/>
    <w:rsid w:val="00003BC3"/>
    <w:rsid w:val="0000666F"/>
    <w:rsid w:val="000212B8"/>
    <w:rsid w:val="00052CF3"/>
    <w:rsid w:val="00064668"/>
    <w:rsid w:val="00074D99"/>
    <w:rsid w:val="00087FCE"/>
    <w:rsid w:val="000B7D6A"/>
    <w:rsid w:val="00171445"/>
    <w:rsid w:val="001E3673"/>
    <w:rsid w:val="001F407D"/>
    <w:rsid w:val="001F4240"/>
    <w:rsid w:val="00200C77"/>
    <w:rsid w:val="00223CFC"/>
    <w:rsid w:val="00273E4C"/>
    <w:rsid w:val="00284329"/>
    <w:rsid w:val="00334996"/>
    <w:rsid w:val="00387C28"/>
    <w:rsid w:val="003E3A1C"/>
    <w:rsid w:val="0040362A"/>
    <w:rsid w:val="004340A4"/>
    <w:rsid w:val="0043646E"/>
    <w:rsid w:val="004975D3"/>
    <w:rsid w:val="004B1E46"/>
    <w:rsid w:val="004D0B31"/>
    <w:rsid w:val="004D1A97"/>
    <w:rsid w:val="00576448"/>
    <w:rsid w:val="005D1146"/>
    <w:rsid w:val="005E5387"/>
    <w:rsid w:val="006355C3"/>
    <w:rsid w:val="00647A94"/>
    <w:rsid w:val="00662E2E"/>
    <w:rsid w:val="00675F91"/>
    <w:rsid w:val="006B28A8"/>
    <w:rsid w:val="006D6D63"/>
    <w:rsid w:val="006F409F"/>
    <w:rsid w:val="008533C0"/>
    <w:rsid w:val="00875848"/>
    <w:rsid w:val="008906F0"/>
    <w:rsid w:val="008C27E1"/>
    <w:rsid w:val="008D7D47"/>
    <w:rsid w:val="00940556"/>
    <w:rsid w:val="00952684"/>
    <w:rsid w:val="00964DAB"/>
    <w:rsid w:val="00971C4D"/>
    <w:rsid w:val="00A45CAB"/>
    <w:rsid w:val="00A73AD2"/>
    <w:rsid w:val="00A91385"/>
    <w:rsid w:val="00B92BC5"/>
    <w:rsid w:val="00BB156D"/>
    <w:rsid w:val="00C06F29"/>
    <w:rsid w:val="00C24741"/>
    <w:rsid w:val="00C64F16"/>
    <w:rsid w:val="00CC0D1C"/>
    <w:rsid w:val="00D13996"/>
    <w:rsid w:val="00D43438"/>
    <w:rsid w:val="00D4380A"/>
    <w:rsid w:val="00D918E8"/>
    <w:rsid w:val="00DC1A73"/>
    <w:rsid w:val="00DE2E4D"/>
    <w:rsid w:val="00E37998"/>
    <w:rsid w:val="00E627AD"/>
    <w:rsid w:val="00E904F4"/>
    <w:rsid w:val="00F02DEC"/>
    <w:rsid w:val="00F341C6"/>
    <w:rsid w:val="00F63B01"/>
    <w:rsid w:val="00F818FE"/>
    <w:rsid w:val="00F90E01"/>
    <w:rsid w:val="00F92F3D"/>
    <w:rsid w:val="00F965A0"/>
    <w:rsid w:val="00FB6D0D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16</cp:revision>
  <cp:lastPrinted>2019-11-12T13:20:00Z</cp:lastPrinted>
  <dcterms:created xsi:type="dcterms:W3CDTF">2016-05-17T10:57:00Z</dcterms:created>
  <dcterms:modified xsi:type="dcterms:W3CDTF">2019-11-12T13:21:00Z</dcterms:modified>
</cp:coreProperties>
</file>