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EFAC" w14:textId="77777777" w:rsidR="00BE31B3" w:rsidRPr="00BD3FD7" w:rsidRDefault="00BE31B3" w:rsidP="00BD3FD7">
      <w:r w:rsidRPr="00BD3FD7">
        <w:t xml:space="preserve">                                                                 </w:t>
      </w:r>
      <w:r w:rsidR="00BD3FD7">
        <w:t xml:space="preserve">                                     </w:t>
      </w:r>
      <w:r w:rsidR="0080546F" w:rsidRPr="00BD3FD7">
        <w:t xml:space="preserve">Приложение </w:t>
      </w:r>
    </w:p>
    <w:p w14:paraId="4FA659FF" w14:textId="77777777" w:rsidR="00BE31B3" w:rsidRPr="00BD3FD7" w:rsidRDefault="00BE31B3" w:rsidP="00BD3FD7">
      <w:r w:rsidRPr="00BD3FD7">
        <w:t xml:space="preserve">                                                                                                      к постановлению администрации          </w:t>
      </w:r>
    </w:p>
    <w:p w14:paraId="3BD77489" w14:textId="77777777" w:rsidR="00BE31B3" w:rsidRPr="00BD3FD7" w:rsidRDefault="00BE31B3" w:rsidP="00BD3FD7">
      <w:r w:rsidRPr="00BD3FD7">
        <w:t xml:space="preserve">                                                                                                      Крымского городского поселения </w:t>
      </w:r>
    </w:p>
    <w:p w14:paraId="539E90FF" w14:textId="77777777" w:rsidR="00BE31B3" w:rsidRPr="00BD3FD7" w:rsidRDefault="00BE31B3" w:rsidP="00BD3FD7">
      <w:r w:rsidRPr="00BD3FD7">
        <w:t xml:space="preserve">                                                                                </w:t>
      </w:r>
      <w:r w:rsidR="0080546F" w:rsidRPr="00BD3FD7">
        <w:t xml:space="preserve">                      </w:t>
      </w:r>
      <w:r w:rsidRPr="00BD3FD7">
        <w:t>Крымского района</w:t>
      </w:r>
    </w:p>
    <w:p w14:paraId="052D6FB1" w14:textId="77777777" w:rsidR="00BE31B3" w:rsidRPr="00BD3FD7" w:rsidRDefault="00BE31B3" w:rsidP="00BD3FD7">
      <w:r w:rsidRPr="00BD3FD7">
        <w:t xml:space="preserve">                                                       </w:t>
      </w:r>
      <w:r w:rsidR="00432BA1" w:rsidRPr="00BD3FD7">
        <w:t xml:space="preserve">             </w:t>
      </w:r>
      <w:r w:rsidR="00BD3FD7">
        <w:t xml:space="preserve">                                 </w:t>
      </w:r>
      <w:r w:rsidR="00432BA1" w:rsidRPr="00BD3FD7">
        <w:t xml:space="preserve"> </w:t>
      </w:r>
      <w:r w:rsidRPr="00BD3FD7">
        <w:t xml:space="preserve">от </w:t>
      </w:r>
      <w:r w:rsidR="00F02B7D" w:rsidRPr="00BD3FD7">
        <w:t xml:space="preserve"> </w:t>
      </w:r>
      <w:r w:rsidR="0007385B">
        <w:t xml:space="preserve">30.12.2022 </w:t>
      </w:r>
      <w:r w:rsidR="00BD3FD7">
        <w:t xml:space="preserve"> № </w:t>
      </w:r>
      <w:r w:rsidR="0007385B">
        <w:t>1317</w:t>
      </w:r>
    </w:p>
    <w:p w14:paraId="3B227FBD" w14:textId="77777777" w:rsidR="000E3F60" w:rsidRPr="003E1F74" w:rsidRDefault="00BE31B3" w:rsidP="005338DF">
      <w:pPr>
        <w:tabs>
          <w:tab w:val="left" w:pos="6804"/>
        </w:tabs>
        <w:ind w:left="6372"/>
        <w:jc w:val="center"/>
      </w:pPr>
      <w:r w:rsidRPr="003E1F74">
        <w:t xml:space="preserve"> </w:t>
      </w:r>
      <w:r w:rsidRPr="003E1F74">
        <w:tab/>
      </w:r>
      <w:r w:rsidR="000E3F60" w:rsidRPr="003E1F74">
        <w:t xml:space="preserve">                                                                                         </w:t>
      </w:r>
      <w:r w:rsidR="000E3F60">
        <w:t xml:space="preserve">                       </w:t>
      </w:r>
    </w:p>
    <w:p w14:paraId="358B5678" w14:textId="77777777" w:rsidR="00762900" w:rsidRDefault="00762900" w:rsidP="00762900"/>
    <w:p w14:paraId="3D810725" w14:textId="77777777" w:rsidR="00762900" w:rsidRPr="00BD3FD7" w:rsidRDefault="00762900" w:rsidP="00762900">
      <w:r>
        <w:t xml:space="preserve">                                                                                                      «</w:t>
      </w:r>
      <w:r w:rsidRPr="00BD3FD7">
        <w:t xml:space="preserve">Приложение </w:t>
      </w:r>
    </w:p>
    <w:p w14:paraId="19FBF035" w14:textId="77777777" w:rsidR="00762900" w:rsidRPr="00BD3FD7" w:rsidRDefault="00762900" w:rsidP="00762900">
      <w:r w:rsidRPr="00BD3FD7">
        <w:t xml:space="preserve">                                                                                                      к постановлению администрации          </w:t>
      </w:r>
    </w:p>
    <w:p w14:paraId="713AEBF4" w14:textId="77777777" w:rsidR="00762900" w:rsidRPr="00BD3FD7" w:rsidRDefault="00762900" w:rsidP="00762900">
      <w:r w:rsidRPr="00BD3FD7">
        <w:t xml:space="preserve">                                                                                                      Крымского городского поселения </w:t>
      </w:r>
    </w:p>
    <w:p w14:paraId="7C7AF383" w14:textId="77777777" w:rsidR="00762900" w:rsidRPr="00BD3FD7" w:rsidRDefault="00762900" w:rsidP="00762900">
      <w:r w:rsidRPr="00BD3FD7">
        <w:t xml:space="preserve">                                                                                                      Крымского района</w:t>
      </w:r>
    </w:p>
    <w:p w14:paraId="13DCDCCF" w14:textId="77777777" w:rsidR="00762900" w:rsidRPr="00BD3FD7" w:rsidRDefault="00762900" w:rsidP="00762900">
      <w:r w:rsidRPr="00BD3FD7">
        <w:t xml:space="preserve">                                                                    </w:t>
      </w:r>
      <w:r>
        <w:t xml:space="preserve">                                 </w:t>
      </w:r>
      <w:r w:rsidRPr="00BD3FD7">
        <w:t xml:space="preserve"> от  </w:t>
      </w:r>
      <w:r>
        <w:t>25.08.2020 г. № 665</w:t>
      </w:r>
    </w:p>
    <w:p w14:paraId="1B0F9A30" w14:textId="77777777" w:rsidR="00BD3FD7" w:rsidRDefault="00762900" w:rsidP="00BE31B3">
      <w:pPr>
        <w:tabs>
          <w:tab w:val="left" w:pos="8175"/>
        </w:tabs>
      </w:pPr>
      <w:r>
        <w:t xml:space="preserve"> </w:t>
      </w:r>
    </w:p>
    <w:p w14:paraId="409AE4A0" w14:textId="77777777" w:rsidR="00BD3FD7" w:rsidRDefault="00BE31B3" w:rsidP="00BE31B3">
      <w:pPr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  <w:r w:rsidRPr="003E1F74">
        <w:rPr>
          <w:b/>
          <w:bCs/>
          <w:sz w:val="28"/>
          <w:szCs w:val="28"/>
        </w:rPr>
        <w:t xml:space="preserve">Муниципальная программа </w:t>
      </w:r>
    </w:p>
    <w:p w14:paraId="1141A904" w14:textId="77777777" w:rsidR="00BD3FD7" w:rsidRDefault="00BE31B3" w:rsidP="00BE31B3">
      <w:pPr>
        <w:tabs>
          <w:tab w:val="left" w:pos="9921"/>
        </w:tabs>
        <w:ind w:right="-2" w:firstLine="720"/>
        <w:jc w:val="center"/>
        <w:rPr>
          <w:b/>
          <w:sz w:val="28"/>
          <w:szCs w:val="28"/>
        </w:rPr>
      </w:pPr>
      <w:r w:rsidRPr="003E1F74">
        <w:rPr>
          <w:b/>
          <w:bCs/>
          <w:sz w:val="28"/>
          <w:szCs w:val="28"/>
        </w:rPr>
        <w:t>«И</w:t>
      </w:r>
      <w:r w:rsidRPr="003E1F74">
        <w:rPr>
          <w:b/>
          <w:sz w:val="28"/>
          <w:szCs w:val="28"/>
        </w:rPr>
        <w:t xml:space="preserve">нформационное общество Крымского городского </w:t>
      </w:r>
    </w:p>
    <w:p w14:paraId="1EFDBE98" w14:textId="77777777" w:rsidR="00BD3FD7" w:rsidRDefault="00BE31B3" w:rsidP="00BE31B3">
      <w:pPr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  <w:r w:rsidRPr="003E1F74">
        <w:rPr>
          <w:b/>
          <w:sz w:val="28"/>
          <w:szCs w:val="28"/>
        </w:rPr>
        <w:t>поселения Крымского район</w:t>
      </w:r>
      <w:r w:rsidRPr="003E1F74">
        <w:rPr>
          <w:b/>
          <w:bCs/>
          <w:sz w:val="28"/>
          <w:szCs w:val="28"/>
        </w:rPr>
        <w:t xml:space="preserve">а» </w:t>
      </w:r>
    </w:p>
    <w:p w14:paraId="07859348" w14:textId="77777777" w:rsidR="00BE31B3" w:rsidRPr="003E1F74" w:rsidRDefault="00BE31B3" w:rsidP="00BE31B3">
      <w:pPr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  <w:r w:rsidRPr="003E1F74">
        <w:rPr>
          <w:b/>
          <w:bCs/>
          <w:sz w:val="28"/>
          <w:szCs w:val="28"/>
        </w:rPr>
        <w:t xml:space="preserve"> на 20</w:t>
      </w:r>
      <w:r w:rsidR="00784FCB">
        <w:rPr>
          <w:b/>
          <w:bCs/>
          <w:sz w:val="28"/>
          <w:szCs w:val="28"/>
        </w:rPr>
        <w:t>21</w:t>
      </w:r>
      <w:r w:rsidRPr="003E1F74">
        <w:rPr>
          <w:b/>
          <w:bCs/>
          <w:sz w:val="28"/>
          <w:szCs w:val="28"/>
        </w:rPr>
        <w:t xml:space="preserve"> - 202</w:t>
      </w:r>
      <w:r w:rsidR="00784FCB">
        <w:rPr>
          <w:b/>
          <w:bCs/>
          <w:sz w:val="28"/>
          <w:szCs w:val="28"/>
        </w:rPr>
        <w:t>3</w:t>
      </w:r>
      <w:r w:rsidRPr="003E1F74">
        <w:rPr>
          <w:b/>
          <w:bCs/>
          <w:sz w:val="28"/>
          <w:szCs w:val="28"/>
        </w:rPr>
        <w:t xml:space="preserve"> годы</w:t>
      </w:r>
    </w:p>
    <w:p w14:paraId="2A6FDE44" w14:textId="77777777" w:rsidR="00BE31B3" w:rsidRPr="003E1F74" w:rsidRDefault="00BE31B3" w:rsidP="00BE31B3">
      <w:pPr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</w:p>
    <w:p w14:paraId="20AE9785" w14:textId="77777777" w:rsidR="00762900" w:rsidRDefault="00BE31B3" w:rsidP="00762900">
      <w:pPr>
        <w:tabs>
          <w:tab w:val="left" w:pos="9921"/>
        </w:tabs>
        <w:ind w:right="-2"/>
        <w:jc w:val="center"/>
        <w:rPr>
          <w:bCs/>
          <w:sz w:val="28"/>
          <w:szCs w:val="28"/>
        </w:rPr>
      </w:pPr>
      <w:r w:rsidRPr="003E1F74">
        <w:rPr>
          <w:bCs/>
          <w:sz w:val="28"/>
          <w:szCs w:val="28"/>
        </w:rPr>
        <w:t>Паспорт муниципальной программы</w:t>
      </w:r>
      <w:r w:rsidR="000E3F60">
        <w:rPr>
          <w:bCs/>
          <w:sz w:val="28"/>
          <w:szCs w:val="28"/>
        </w:rPr>
        <w:t xml:space="preserve"> </w:t>
      </w:r>
    </w:p>
    <w:p w14:paraId="64F7815C" w14:textId="77777777" w:rsidR="00762900" w:rsidRDefault="00BE31B3" w:rsidP="00762900">
      <w:pPr>
        <w:tabs>
          <w:tab w:val="left" w:pos="9921"/>
        </w:tabs>
        <w:ind w:right="-2"/>
        <w:jc w:val="center"/>
        <w:rPr>
          <w:sz w:val="28"/>
          <w:szCs w:val="28"/>
        </w:rPr>
      </w:pPr>
      <w:r w:rsidRPr="003E1F74">
        <w:rPr>
          <w:bCs/>
          <w:sz w:val="28"/>
          <w:szCs w:val="28"/>
        </w:rPr>
        <w:t xml:space="preserve">«Информационное общество </w:t>
      </w:r>
      <w:r w:rsidRPr="003E1F74">
        <w:rPr>
          <w:sz w:val="28"/>
          <w:szCs w:val="28"/>
        </w:rPr>
        <w:t xml:space="preserve">Крымского городского </w:t>
      </w:r>
    </w:p>
    <w:p w14:paraId="062AA188" w14:textId="77777777" w:rsidR="00BE31B3" w:rsidRDefault="00BE31B3" w:rsidP="00762900">
      <w:pPr>
        <w:tabs>
          <w:tab w:val="left" w:pos="9921"/>
        </w:tabs>
        <w:ind w:right="-2"/>
        <w:jc w:val="center"/>
        <w:rPr>
          <w:bCs/>
          <w:sz w:val="28"/>
          <w:szCs w:val="28"/>
        </w:rPr>
      </w:pPr>
      <w:r w:rsidRPr="003E1F74">
        <w:rPr>
          <w:sz w:val="28"/>
          <w:szCs w:val="28"/>
        </w:rPr>
        <w:t xml:space="preserve">поселения </w:t>
      </w:r>
      <w:r w:rsidR="000E3F60">
        <w:rPr>
          <w:sz w:val="28"/>
          <w:szCs w:val="28"/>
        </w:rPr>
        <w:t xml:space="preserve"> </w:t>
      </w:r>
      <w:r w:rsidRPr="003E1F74">
        <w:rPr>
          <w:sz w:val="28"/>
          <w:szCs w:val="28"/>
        </w:rPr>
        <w:t>Крымского район</w:t>
      </w:r>
      <w:r w:rsidRPr="003E1F74">
        <w:rPr>
          <w:bCs/>
          <w:sz w:val="28"/>
          <w:szCs w:val="28"/>
        </w:rPr>
        <w:t>а»  на 20</w:t>
      </w:r>
      <w:r w:rsidR="00784FCB">
        <w:rPr>
          <w:bCs/>
          <w:sz w:val="28"/>
          <w:szCs w:val="28"/>
        </w:rPr>
        <w:t>2</w:t>
      </w:r>
      <w:r w:rsidRPr="003E1F74">
        <w:rPr>
          <w:bCs/>
          <w:sz w:val="28"/>
          <w:szCs w:val="28"/>
        </w:rPr>
        <w:t>1 - 202</w:t>
      </w:r>
      <w:r w:rsidR="00784FCB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</w:t>
      </w:r>
    </w:p>
    <w:p w14:paraId="2C83A298" w14:textId="77777777" w:rsidR="00BD3FD7" w:rsidRPr="003E1F74" w:rsidRDefault="00BD3FD7" w:rsidP="000E3F60">
      <w:pPr>
        <w:tabs>
          <w:tab w:val="left" w:pos="9921"/>
        </w:tabs>
        <w:ind w:right="-2" w:firstLine="72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056"/>
      </w:tblGrid>
      <w:tr w:rsidR="00BE31B3" w:rsidRPr="003E1F74" w14:paraId="04B149C4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FEF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Наименование </w:t>
            </w:r>
          </w:p>
          <w:p w14:paraId="3CCA2EF0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муниципальной программы</w:t>
            </w:r>
          </w:p>
          <w:p w14:paraId="3377823B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F17F" w14:textId="77777777" w:rsidR="00BE31B3" w:rsidRDefault="00BE31B3" w:rsidP="00784FCB">
            <w:pPr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Муниципальная программа «</w:t>
            </w:r>
            <w:r w:rsidRPr="003E1F74">
              <w:rPr>
                <w:sz w:val="28"/>
                <w:szCs w:val="28"/>
              </w:rPr>
              <w:t>Информационное общество Крымского городского   поселения  Крымского   район</w:t>
            </w:r>
            <w:r w:rsidRPr="003E1F74">
              <w:rPr>
                <w:bCs/>
                <w:sz w:val="28"/>
                <w:szCs w:val="28"/>
              </w:rPr>
              <w:t>а»   на   20</w:t>
            </w:r>
            <w:r w:rsidR="00784FCB">
              <w:rPr>
                <w:bCs/>
                <w:sz w:val="28"/>
                <w:szCs w:val="28"/>
              </w:rPr>
              <w:t>2</w:t>
            </w:r>
            <w:r w:rsidRPr="003E1F74">
              <w:rPr>
                <w:bCs/>
                <w:sz w:val="28"/>
                <w:szCs w:val="28"/>
              </w:rPr>
              <w:t>1 - 202</w:t>
            </w:r>
            <w:r w:rsidR="00784FCB">
              <w:rPr>
                <w:bCs/>
                <w:sz w:val="28"/>
                <w:szCs w:val="28"/>
              </w:rPr>
              <w:t>3</w:t>
            </w:r>
            <w:r w:rsidRPr="003E1F74">
              <w:rPr>
                <w:bCs/>
                <w:sz w:val="28"/>
                <w:szCs w:val="28"/>
              </w:rPr>
              <w:t xml:space="preserve">   годы </w:t>
            </w:r>
          </w:p>
          <w:p w14:paraId="4CFC435E" w14:textId="77777777" w:rsidR="00762900" w:rsidRPr="003E1F74" w:rsidRDefault="00762900" w:rsidP="00784FCB">
            <w:pPr>
              <w:rPr>
                <w:bCs/>
                <w:sz w:val="28"/>
                <w:szCs w:val="28"/>
              </w:rPr>
            </w:pPr>
          </w:p>
        </w:tc>
      </w:tr>
      <w:tr w:rsidR="00BE31B3" w:rsidRPr="003E1F74" w14:paraId="53FE2EE7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84CD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6079" w14:textId="77777777" w:rsidR="00BE31B3" w:rsidRDefault="00BE31B3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Федеральный  закон  от  13  января  1995   года  № 7-ФЗ  «О  порядке  освещения деятельности органов государственной власти в государственных средствах массовой информации», Федеральный закон от  9 февраля 2009 года № 8-ФЗ «Об обеспечении доступа и информации деятельности государственных органов и органов местного самоуправления», Закон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 в Краснодарском крае»</w:t>
            </w:r>
            <w:r w:rsidR="00762900">
              <w:rPr>
                <w:sz w:val="28"/>
                <w:szCs w:val="28"/>
              </w:rPr>
              <w:t>.</w:t>
            </w:r>
          </w:p>
          <w:p w14:paraId="45A7DE0B" w14:textId="77777777" w:rsidR="00762900" w:rsidRPr="003E1F74" w:rsidRDefault="00762900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31B3" w:rsidRPr="003E1F74" w14:paraId="4BD01822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24C4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4CAA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Организационный от</w:t>
            </w:r>
            <w:r w:rsidR="000E3F60">
              <w:rPr>
                <w:bCs/>
                <w:sz w:val="28"/>
                <w:szCs w:val="28"/>
              </w:rPr>
              <w:t>д</w:t>
            </w:r>
            <w:r w:rsidRPr="003E1F74">
              <w:rPr>
                <w:bCs/>
                <w:sz w:val="28"/>
                <w:szCs w:val="28"/>
              </w:rPr>
              <w:t>ел администрации Крымского городского поселения Крымского района;</w:t>
            </w:r>
          </w:p>
          <w:p w14:paraId="4E271150" w14:textId="77777777" w:rsidR="00762900" w:rsidRPr="003E1F74" w:rsidRDefault="00BE31B3" w:rsidP="00762900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Финансовое управление администрации Крымского городского поселения Крымского района</w:t>
            </w:r>
          </w:p>
        </w:tc>
      </w:tr>
      <w:tr w:rsidR="00BE31B3" w:rsidRPr="003E1F74" w14:paraId="4CBC94EB" w14:textId="77777777" w:rsidTr="00762900">
        <w:trPr>
          <w:trHeight w:val="2698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A3AD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lastRenderedPageBreak/>
              <w:t>Подпрограмма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D6BA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Подпрограмма «</w:t>
            </w:r>
            <w:r w:rsidRPr="003E1F74">
              <w:rPr>
                <w:sz w:val="28"/>
                <w:szCs w:val="28"/>
              </w:rPr>
              <w:t xml:space="preserve">Обеспечение </w:t>
            </w:r>
            <w:r w:rsidRPr="003E1F74">
              <w:rPr>
                <w:bCs/>
                <w:sz w:val="28"/>
                <w:szCs w:val="28"/>
              </w:rPr>
              <w:t>и</w:t>
            </w:r>
            <w:r w:rsidRPr="003E1F74">
              <w:rPr>
                <w:sz w:val="28"/>
                <w:szCs w:val="28"/>
              </w:rPr>
              <w:t>нформационного освещения деятельности органов местного самоуправления Крымского городского   поселения  Крымского   район</w:t>
            </w:r>
            <w:r w:rsidRPr="003E1F74">
              <w:rPr>
                <w:bCs/>
                <w:sz w:val="28"/>
                <w:szCs w:val="28"/>
              </w:rPr>
              <w:t>а»   на   20</w:t>
            </w:r>
            <w:r w:rsidR="00784FCB">
              <w:rPr>
                <w:bCs/>
                <w:sz w:val="28"/>
                <w:szCs w:val="28"/>
              </w:rPr>
              <w:t>2</w:t>
            </w:r>
            <w:r w:rsidRPr="003E1F74">
              <w:rPr>
                <w:bCs/>
                <w:sz w:val="28"/>
                <w:szCs w:val="28"/>
              </w:rPr>
              <w:t>1 - 202</w:t>
            </w:r>
            <w:r w:rsidR="00784FCB">
              <w:rPr>
                <w:bCs/>
                <w:sz w:val="28"/>
                <w:szCs w:val="28"/>
              </w:rPr>
              <w:t>3</w:t>
            </w:r>
            <w:r w:rsidRPr="003E1F74">
              <w:rPr>
                <w:bCs/>
                <w:sz w:val="28"/>
                <w:szCs w:val="28"/>
              </w:rPr>
              <w:t xml:space="preserve">   годы;</w:t>
            </w:r>
          </w:p>
          <w:p w14:paraId="5A2B5DDC" w14:textId="77777777" w:rsidR="00762900" w:rsidRPr="003E1F74" w:rsidRDefault="00BE31B3" w:rsidP="00762900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Подпрограмма «Информатизация в Крымском городском поселении Крымского района» на 20</w:t>
            </w:r>
            <w:r w:rsidR="00784FCB">
              <w:rPr>
                <w:sz w:val="28"/>
                <w:szCs w:val="28"/>
              </w:rPr>
              <w:t>2</w:t>
            </w:r>
            <w:r w:rsidRPr="003E1F74">
              <w:rPr>
                <w:sz w:val="28"/>
                <w:szCs w:val="28"/>
              </w:rPr>
              <w:t>1-202</w:t>
            </w:r>
            <w:r w:rsidR="00784FCB">
              <w:rPr>
                <w:sz w:val="28"/>
                <w:szCs w:val="28"/>
              </w:rPr>
              <w:t>3</w:t>
            </w:r>
            <w:r w:rsidRPr="003E1F74">
              <w:rPr>
                <w:sz w:val="28"/>
                <w:szCs w:val="28"/>
              </w:rPr>
              <w:t xml:space="preserve"> годы</w:t>
            </w:r>
            <w:r w:rsidR="00762900">
              <w:rPr>
                <w:sz w:val="28"/>
                <w:szCs w:val="28"/>
              </w:rPr>
              <w:t>.</w:t>
            </w:r>
          </w:p>
        </w:tc>
      </w:tr>
      <w:tr w:rsidR="00BE31B3" w:rsidRPr="003E1F74" w14:paraId="25745DFD" w14:textId="77777777" w:rsidTr="00762900">
        <w:trPr>
          <w:trHeight w:val="219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C699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Координаторы подпрограмм 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C383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Организационный отел администрации Крымского городского поселения Крымского района;</w:t>
            </w:r>
          </w:p>
          <w:p w14:paraId="603D29AB" w14:textId="77777777" w:rsidR="00762900" w:rsidRPr="003E1F74" w:rsidRDefault="00BE31B3" w:rsidP="00762900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Финансовое управление администрации Крымского городского поселения Крымского района</w:t>
            </w:r>
            <w:r w:rsidR="00762900">
              <w:rPr>
                <w:sz w:val="28"/>
                <w:szCs w:val="28"/>
              </w:rPr>
              <w:t>.</w:t>
            </w:r>
          </w:p>
        </w:tc>
      </w:tr>
      <w:tr w:rsidR="00BE31B3" w:rsidRPr="003E1F74" w14:paraId="12BEAEA2" w14:textId="77777777" w:rsidTr="00762900">
        <w:trPr>
          <w:trHeight w:val="808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822E" w14:textId="77777777" w:rsidR="00762900" w:rsidRPr="003E1F74" w:rsidRDefault="00BE31B3" w:rsidP="00762900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5A8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Не предусмотрено</w:t>
            </w:r>
          </w:p>
          <w:p w14:paraId="059A7D1F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BE31B3" w:rsidRPr="003E1F74" w14:paraId="5BD577D5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250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Субъект бюджетного планирования</w:t>
            </w:r>
          </w:p>
          <w:p w14:paraId="4782B926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C895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Не предусмотрено</w:t>
            </w:r>
          </w:p>
          <w:p w14:paraId="61ECFDE7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BE31B3" w:rsidRPr="003E1F74" w14:paraId="163978BC" w14:textId="77777777" w:rsidTr="00762900">
        <w:trPr>
          <w:trHeight w:val="1096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1C51" w14:textId="77777777" w:rsidR="00762900" w:rsidRPr="003E1F74" w:rsidRDefault="00BE31B3" w:rsidP="00762900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585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Не предусмотрено</w:t>
            </w:r>
          </w:p>
          <w:p w14:paraId="24A62DD8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BE31B3" w:rsidRPr="003E1F74" w14:paraId="5CFA162B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7FCA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4AC3" w14:textId="77777777" w:rsidR="00BE31B3" w:rsidRPr="003E1F74" w:rsidRDefault="00BE31B3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Обеспечение прав граждан в сфере информации, сохранение информационного пространства, укрепление морально-нравственных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в Крымском городском поселении Крымского района.</w:t>
            </w:r>
          </w:p>
          <w:p w14:paraId="7D2907A2" w14:textId="77777777" w:rsidR="00BE31B3" w:rsidRPr="003E1F74" w:rsidRDefault="00BE31B3" w:rsidP="00BE31B3">
            <w:pPr>
              <w:rPr>
                <w:sz w:val="28"/>
                <w:szCs w:val="28"/>
              </w:rPr>
            </w:pPr>
            <w:bookmarkStart w:id="0" w:name="OLE_LINK12"/>
            <w:bookmarkStart w:id="1" w:name="OLE_LINK13"/>
            <w:r w:rsidRPr="003E1F74">
              <w:rPr>
                <w:sz w:val="28"/>
                <w:szCs w:val="28"/>
              </w:rPr>
              <w:t>Повышение эффективности муниципального управления</w:t>
            </w:r>
            <w:bookmarkEnd w:id="0"/>
            <w:bookmarkEnd w:id="1"/>
            <w:r w:rsidRPr="003E1F74">
              <w:rPr>
                <w:sz w:val="28"/>
                <w:szCs w:val="28"/>
              </w:rPr>
              <w:t>;</w:t>
            </w:r>
          </w:p>
          <w:p w14:paraId="2A16C82A" w14:textId="77777777" w:rsidR="00BE31B3" w:rsidRPr="003E1F74" w:rsidRDefault="00BE31B3" w:rsidP="00BE31B3">
            <w:pPr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Обеспечение информационной безопасности  деятельности органов местного самоуправления,  защиты муниципальных информационных  ресурсов;</w:t>
            </w:r>
          </w:p>
          <w:p w14:paraId="4709C5E7" w14:textId="77777777" w:rsidR="00BE31B3" w:rsidRPr="003E1F74" w:rsidRDefault="00BE31B3" w:rsidP="00C16D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Повышение квалификации сотрудников  администрации и структурных подразделений в области использования  информационных  технологий.</w:t>
            </w:r>
          </w:p>
        </w:tc>
      </w:tr>
      <w:tr w:rsidR="00BE31B3" w:rsidRPr="003E1F74" w14:paraId="6DB22598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5501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B19F" w14:textId="77777777" w:rsidR="00BE31B3" w:rsidRDefault="00BE31B3" w:rsidP="00EC6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 xml:space="preserve">Обеспечение публикации нормативно-правовых актов органов местного самоуправления  Крымского городского поселения Крымского района, 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</w:t>
            </w:r>
            <w:r w:rsidR="0041375D">
              <w:rPr>
                <w:sz w:val="28"/>
                <w:szCs w:val="28"/>
              </w:rPr>
              <w:t>района</w:t>
            </w:r>
            <w:r w:rsidR="00762900">
              <w:rPr>
                <w:sz w:val="28"/>
                <w:szCs w:val="28"/>
              </w:rPr>
              <w:t>.</w:t>
            </w:r>
          </w:p>
          <w:p w14:paraId="1C290BB0" w14:textId="77777777" w:rsidR="00762900" w:rsidRPr="003E1F74" w:rsidRDefault="00762900" w:rsidP="00EC6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E31B3" w:rsidRPr="003E1F74" w14:paraId="0BA46198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D12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844" w14:textId="77777777" w:rsidR="00BE31B3" w:rsidRPr="003E1F74" w:rsidRDefault="00BE31B3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      </w:r>
          </w:p>
          <w:p w14:paraId="0ABE5B53" w14:textId="77777777" w:rsidR="00BE31B3" w:rsidRDefault="00BE31B3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Обеспечение безопасности используемых информационных систем, а также  их защиты, сохранности и цел</w:t>
            </w:r>
            <w:r w:rsidR="00762900">
              <w:rPr>
                <w:sz w:val="28"/>
                <w:szCs w:val="28"/>
              </w:rPr>
              <w:t>остности.</w:t>
            </w:r>
          </w:p>
          <w:p w14:paraId="43C22F7B" w14:textId="77777777" w:rsidR="00762900" w:rsidRPr="003E1F74" w:rsidRDefault="00762900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31B3" w:rsidRPr="003E1F74" w14:paraId="2EA1D911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CAE0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D83B" w14:textId="77777777" w:rsidR="00BE31B3" w:rsidRDefault="00BE31B3" w:rsidP="00BE3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3B1">
              <w:rPr>
                <w:sz w:val="28"/>
                <w:szCs w:val="28"/>
              </w:rPr>
              <w:t xml:space="preserve">Осуществление информационного освещения деятельности органов местного самоуправления Крымского городского поселения в печатных средствах массовой информации будет осуществляться объемом публикации – </w:t>
            </w:r>
            <w:r w:rsidR="00EC63B1" w:rsidRPr="00EC63B1">
              <w:rPr>
                <w:sz w:val="28"/>
                <w:szCs w:val="28"/>
              </w:rPr>
              <w:t>75 000</w:t>
            </w:r>
            <w:r w:rsidRPr="00EC63B1">
              <w:rPr>
                <w:sz w:val="28"/>
                <w:szCs w:val="28"/>
              </w:rPr>
              <w:t xml:space="preserve"> кв.см в год</w:t>
            </w:r>
            <w:r w:rsidR="00EC63B1">
              <w:rPr>
                <w:sz w:val="28"/>
                <w:szCs w:val="28"/>
              </w:rPr>
              <w:t>;</w:t>
            </w:r>
          </w:p>
          <w:p w14:paraId="3A7B15A4" w14:textId="77777777" w:rsidR="00EC63B1" w:rsidRPr="00EC63B1" w:rsidRDefault="00EC63B1" w:rsidP="00BE3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официальных и иных информационных материалов на сайте газеты в объеме 1000 листов;</w:t>
            </w:r>
          </w:p>
          <w:p w14:paraId="1EFA15FD" w14:textId="77777777" w:rsidR="00BE31B3" w:rsidRPr="003E1F74" w:rsidRDefault="00BE31B3" w:rsidP="00BE31B3">
            <w:pPr>
              <w:rPr>
                <w:sz w:val="28"/>
                <w:szCs w:val="28"/>
              </w:rPr>
            </w:pPr>
            <w:r w:rsidRPr="00EC63B1">
              <w:rPr>
                <w:sz w:val="28"/>
                <w:szCs w:val="28"/>
              </w:rPr>
              <w:t>Доля автоматизированных</w:t>
            </w:r>
            <w:r w:rsidRPr="003E1F74">
              <w:rPr>
                <w:sz w:val="28"/>
                <w:szCs w:val="28"/>
              </w:rPr>
              <w:t xml:space="preserve"> рабочих мест органов местного самоуправления, обеспеченных базовым комплектом лицензионных программных продуктов;</w:t>
            </w:r>
          </w:p>
          <w:p w14:paraId="7B2A437A" w14:textId="77777777" w:rsidR="00BE31B3" w:rsidRPr="003E1F74" w:rsidRDefault="00BE31B3" w:rsidP="00BE31B3">
            <w:pPr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 xml:space="preserve">Приобретение компьютеров; </w:t>
            </w:r>
            <w:r w:rsidR="00F72884">
              <w:rPr>
                <w:sz w:val="28"/>
                <w:szCs w:val="28"/>
              </w:rPr>
              <w:t>ноутбуков, МФУ,</w:t>
            </w:r>
          </w:p>
          <w:p w14:paraId="1F6BA4D8" w14:textId="77777777" w:rsidR="00BE31B3" w:rsidRDefault="00BE31B3" w:rsidP="00BE3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ис</w:t>
            </w:r>
            <w:r w:rsidR="00762900">
              <w:rPr>
                <w:sz w:val="28"/>
                <w:szCs w:val="28"/>
              </w:rPr>
              <w:t>точников бесперебойного питания.</w:t>
            </w:r>
          </w:p>
          <w:p w14:paraId="7F9FC051" w14:textId="77777777" w:rsidR="00762900" w:rsidRPr="003E1F74" w:rsidRDefault="00762900" w:rsidP="00BE3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1B3" w:rsidRPr="003E1F74" w14:paraId="31C2C1FD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1B8C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071" w14:textId="77777777" w:rsidR="00BE31B3" w:rsidRPr="003E1F74" w:rsidRDefault="00BE31B3" w:rsidP="00BE31B3">
            <w:pPr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14:paraId="6E641CEF" w14:textId="77777777" w:rsidR="00BE31B3" w:rsidRDefault="00BE31B3" w:rsidP="00F72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 xml:space="preserve">Сроки реализации программы </w:t>
            </w:r>
            <w:r w:rsidR="00F72884">
              <w:rPr>
                <w:sz w:val="28"/>
                <w:szCs w:val="28"/>
              </w:rPr>
              <w:t>2021</w:t>
            </w:r>
            <w:r w:rsidRPr="003E1F74">
              <w:rPr>
                <w:sz w:val="28"/>
                <w:szCs w:val="28"/>
              </w:rPr>
              <w:t>-</w:t>
            </w:r>
            <w:r w:rsidR="00F72884">
              <w:rPr>
                <w:sz w:val="28"/>
                <w:szCs w:val="28"/>
              </w:rPr>
              <w:t>2023</w:t>
            </w:r>
            <w:r w:rsidRPr="003E1F74">
              <w:rPr>
                <w:sz w:val="28"/>
                <w:szCs w:val="28"/>
              </w:rPr>
              <w:t xml:space="preserve"> годы</w:t>
            </w:r>
            <w:r w:rsidR="00762900">
              <w:rPr>
                <w:sz w:val="28"/>
                <w:szCs w:val="28"/>
              </w:rPr>
              <w:t>.</w:t>
            </w:r>
          </w:p>
          <w:p w14:paraId="11B6ED85" w14:textId="77777777" w:rsidR="00762900" w:rsidRPr="003E1F74" w:rsidRDefault="00762900" w:rsidP="00F72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1B3" w:rsidRPr="003E1F74" w14:paraId="03943037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C301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Объёмы бюджетных ассигнований муниципальной программы</w:t>
            </w:r>
          </w:p>
          <w:p w14:paraId="5A7DCAC3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8D08" w14:textId="77777777" w:rsidR="00BE31B3" w:rsidRPr="003E1F74" w:rsidRDefault="00BE31B3" w:rsidP="00BE31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E1F74">
              <w:rPr>
                <w:sz w:val="28"/>
                <w:szCs w:val="28"/>
                <w:shd w:val="clear" w:color="auto" w:fill="FFFFFF"/>
              </w:rPr>
              <w:t>Общий объём финансирования муниципальной программы на пери</w:t>
            </w:r>
            <w:r w:rsidR="00414F8B">
              <w:rPr>
                <w:sz w:val="28"/>
                <w:szCs w:val="28"/>
                <w:shd w:val="clear" w:color="auto" w:fill="FFFFFF"/>
              </w:rPr>
              <w:t xml:space="preserve">од </w:t>
            </w:r>
            <w:r w:rsidR="00F72884">
              <w:rPr>
                <w:sz w:val="28"/>
                <w:szCs w:val="28"/>
                <w:shd w:val="clear" w:color="auto" w:fill="FFFFFF"/>
              </w:rPr>
              <w:t>2021</w:t>
            </w:r>
            <w:r w:rsidR="00414F8B">
              <w:rPr>
                <w:sz w:val="28"/>
                <w:szCs w:val="28"/>
                <w:shd w:val="clear" w:color="auto" w:fill="FFFFFF"/>
              </w:rPr>
              <w:t>-</w:t>
            </w:r>
            <w:r w:rsidR="00F72884">
              <w:rPr>
                <w:sz w:val="28"/>
                <w:szCs w:val="28"/>
                <w:shd w:val="clear" w:color="auto" w:fill="FFFFFF"/>
              </w:rPr>
              <w:t>2023</w:t>
            </w:r>
            <w:r w:rsidR="00414F8B">
              <w:rPr>
                <w:sz w:val="28"/>
                <w:szCs w:val="28"/>
                <w:shd w:val="clear" w:color="auto" w:fill="FFFFFF"/>
              </w:rPr>
              <w:t xml:space="preserve"> г.г. составляет:  </w:t>
            </w:r>
            <w:r w:rsidR="004E70DC">
              <w:rPr>
                <w:sz w:val="28"/>
                <w:szCs w:val="28"/>
                <w:shd w:val="clear" w:color="auto" w:fill="FFFFFF"/>
              </w:rPr>
              <w:t>13 608,2</w:t>
            </w:r>
            <w:r w:rsidR="00296A3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E1F74">
              <w:rPr>
                <w:sz w:val="28"/>
                <w:szCs w:val="28"/>
                <w:shd w:val="clear" w:color="auto" w:fill="FFFFFF"/>
              </w:rPr>
              <w:t>тыс.</w:t>
            </w:r>
            <w:r w:rsidR="004E70D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E1F74">
              <w:rPr>
                <w:sz w:val="28"/>
                <w:szCs w:val="28"/>
                <w:shd w:val="clear" w:color="auto" w:fill="FFFFFF"/>
              </w:rPr>
              <w:t>рублей.</w:t>
            </w:r>
          </w:p>
          <w:p w14:paraId="5CA73EDA" w14:textId="77777777" w:rsidR="00BE31B3" w:rsidRPr="003E1F74" w:rsidRDefault="00F72884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7378DA">
              <w:rPr>
                <w:sz w:val="28"/>
                <w:szCs w:val="28"/>
                <w:shd w:val="clear" w:color="auto" w:fill="FFFFFF"/>
              </w:rPr>
              <w:t>4 882,7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 xml:space="preserve"> тысяч рублей</w:t>
            </w:r>
          </w:p>
          <w:p w14:paraId="17230DF6" w14:textId="77777777" w:rsidR="00BE31B3" w:rsidRPr="003E1F74" w:rsidRDefault="00F72884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4E70DC">
              <w:rPr>
                <w:sz w:val="28"/>
                <w:szCs w:val="28"/>
                <w:shd w:val="clear" w:color="auto" w:fill="FFFFFF"/>
              </w:rPr>
              <w:t>4 084,7</w:t>
            </w:r>
            <w:r w:rsidR="00296A3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>тысяч рублей</w:t>
            </w:r>
          </w:p>
          <w:p w14:paraId="36DB44E6" w14:textId="77777777" w:rsidR="00BE31B3" w:rsidRPr="003E1F74" w:rsidRDefault="00F72884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2023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 w:rsidR="004E70DC">
              <w:rPr>
                <w:sz w:val="28"/>
                <w:szCs w:val="28"/>
                <w:shd w:val="clear" w:color="auto" w:fill="FFFFFF"/>
              </w:rPr>
              <w:t>4 640,8</w:t>
            </w:r>
            <w:r w:rsidR="00BE31B3" w:rsidRPr="003E1F74">
              <w:rPr>
                <w:sz w:val="28"/>
                <w:szCs w:val="28"/>
                <w:shd w:val="clear" w:color="auto" w:fill="FFFFFF"/>
              </w:rPr>
              <w:t xml:space="preserve"> тысяч рублей</w:t>
            </w:r>
          </w:p>
          <w:p w14:paraId="14EEFDAE" w14:textId="77777777" w:rsidR="00BE31B3" w:rsidRPr="004E70DC" w:rsidRDefault="00BE31B3" w:rsidP="00BE31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E1F74">
              <w:rPr>
                <w:sz w:val="28"/>
                <w:szCs w:val="28"/>
                <w:shd w:val="clear" w:color="auto" w:fill="FFFFFF"/>
              </w:rPr>
              <w:t xml:space="preserve">в том числе по подпрограмме </w:t>
            </w:r>
            <w:r w:rsidRPr="003E1F74">
              <w:rPr>
                <w:bCs/>
                <w:sz w:val="28"/>
                <w:szCs w:val="28"/>
              </w:rPr>
              <w:t>«</w:t>
            </w:r>
            <w:r w:rsidRPr="003E1F74">
              <w:rPr>
                <w:sz w:val="28"/>
                <w:szCs w:val="28"/>
              </w:rPr>
              <w:t xml:space="preserve">Обеспечение </w:t>
            </w:r>
            <w:r w:rsidRPr="003E1F74">
              <w:rPr>
                <w:bCs/>
                <w:sz w:val="28"/>
                <w:szCs w:val="28"/>
              </w:rPr>
              <w:t>и</w:t>
            </w:r>
            <w:r w:rsidRPr="003E1F74">
              <w:rPr>
                <w:sz w:val="28"/>
                <w:szCs w:val="28"/>
              </w:rPr>
              <w:t xml:space="preserve">нформационного освещения деятельности органов местного самоуправления Крымского </w:t>
            </w:r>
            <w:r w:rsidRPr="004E70DC">
              <w:rPr>
                <w:sz w:val="28"/>
                <w:szCs w:val="28"/>
              </w:rPr>
              <w:t>городского   поселения  Крымского   район</w:t>
            </w:r>
            <w:r w:rsidRPr="004E70DC">
              <w:rPr>
                <w:bCs/>
                <w:sz w:val="28"/>
                <w:szCs w:val="28"/>
              </w:rPr>
              <w:t>а»   на</w:t>
            </w:r>
          </w:p>
          <w:p w14:paraId="2F86B2AF" w14:textId="77777777" w:rsidR="0041375D" w:rsidRPr="004E70DC" w:rsidRDefault="00F72884" w:rsidP="0041375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shd w:val="clear" w:color="auto" w:fill="FFFFFF"/>
              </w:rPr>
            </w:pPr>
            <w:r w:rsidRPr="004E70DC">
              <w:rPr>
                <w:bCs/>
                <w:sz w:val="28"/>
                <w:szCs w:val="28"/>
                <w:shd w:val="clear" w:color="auto" w:fill="FFFFFF"/>
              </w:rPr>
              <w:t>2021</w:t>
            </w:r>
            <w:r w:rsidR="0041375D" w:rsidRPr="004E70DC">
              <w:rPr>
                <w:bCs/>
                <w:sz w:val="28"/>
                <w:szCs w:val="28"/>
                <w:shd w:val="clear" w:color="auto" w:fill="FFFFFF"/>
              </w:rPr>
              <w:t xml:space="preserve"> - </w:t>
            </w:r>
            <w:r w:rsidRPr="004E70DC">
              <w:rPr>
                <w:bCs/>
                <w:sz w:val="28"/>
                <w:szCs w:val="28"/>
                <w:shd w:val="clear" w:color="auto" w:fill="FFFFFF"/>
              </w:rPr>
              <w:t>2023</w:t>
            </w:r>
            <w:r w:rsidR="0041375D" w:rsidRPr="004E70DC">
              <w:rPr>
                <w:bCs/>
                <w:sz w:val="28"/>
                <w:szCs w:val="28"/>
                <w:shd w:val="clear" w:color="auto" w:fill="FFFFFF"/>
              </w:rPr>
              <w:t xml:space="preserve">   годы финансирование составит</w:t>
            </w:r>
          </w:p>
          <w:p w14:paraId="5D81BF6F" w14:textId="77777777" w:rsidR="004E70DC" w:rsidRPr="004E70DC" w:rsidRDefault="004E70DC" w:rsidP="004E70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4E70DC">
              <w:rPr>
                <w:sz w:val="28"/>
                <w:szCs w:val="28"/>
                <w:shd w:val="clear" w:color="auto" w:fill="FFFFFF"/>
              </w:rPr>
              <w:t>6 243,4 тыс.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E70DC">
              <w:rPr>
                <w:sz w:val="28"/>
                <w:szCs w:val="28"/>
                <w:shd w:val="clear" w:color="auto" w:fill="FFFFFF"/>
              </w:rPr>
              <w:t>рублей</w:t>
            </w:r>
          </w:p>
          <w:p w14:paraId="5599F9B0" w14:textId="77777777" w:rsidR="004E70DC" w:rsidRPr="004E70DC" w:rsidRDefault="004E70DC" w:rsidP="004E7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E70DC">
              <w:rPr>
                <w:sz w:val="28"/>
                <w:szCs w:val="28"/>
                <w:shd w:val="clear" w:color="auto" w:fill="FFFFFF"/>
              </w:rPr>
              <w:t>2021 год –2 265,0 тысяч рублей</w:t>
            </w:r>
          </w:p>
          <w:p w14:paraId="0F0CB227" w14:textId="77777777" w:rsidR="004E70DC" w:rsidRPr="004E70DC" w:rsidRDefault="004E70DC" w:rsidP="004E7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E70DC">
              <w:rPr>
                <w:sz w:val="28"/>
                <w:szCs w:val="28"/>
                <w:shd w:val="clear" w:color="auto" w:fill="FFFFFF"/>
              </w:rPr>
              <w:t>2022 год –1773,4 тысяч рублей</w:t>
            </w:r>
          </w:p>
          <w:p w14:paraId="751B3424" w14:textId="77777777" w:rsidR="004E70DC" w:rsidRPr="004E70DC" w:rsidRDefault="004E70DC" w:rsidP="004E70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4E70DC">
              <w:rPr>
                <w:sz w:val="28"/>
                <w:szCs w:val="28"/>
                <w:shd w:val="clear" w:color="auto" w:fill="FFFFFF"/>
              </w:rPr>
              <w:t>2023 год - 2 205,0 тысяч рублей</w:t>
            </w:r>
          </w:p>
          <w:p w14:paraId="2FAC4F33" w14:textId="77777777" w:rsidR="004E70DC" w:rsidRPr="004E70DC" w:rsidRDefault="0041375D" w:rsidP="004E70DC">
            <w:pPr>
              <w:rPr>
                <w:bCs/>
                <w:sz w:val="28"/>
                <w:szCs w:val="28"/>
              </w:rPr>
            </w:pPr>
            <w:r w:rsidRPr="004E70DC">
              <w:rPr>
                <w:sz w:val="28"/>
                <w:szCs w:val="28"/>
                <w:shd w:val="clear" w:color="auto" w:fill="FFFFFF"/>
              </w:rPr>
              <w:t xml:space="preserve">в том числе по подпрограмме </w:t>
            </w:r>
            <w:r w:rsidRPr="004E70DC"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4E70DC">
              <w:rPr>
                <w:sz w:val="28"/>
                <w:szCs w:val="28"/>
                <w:shd w:val="clear" w:color="auto" w:fill="FFFFFF"/>
              </w:rPr>
              <w:t>Информатизация в Крымском городском поселении Крымского   район</w:t>
            </w:r>
            <w:r w:rsidRPr="004E70DC">
              <w:rPr>
                <w:bCs/>
                <w:sz w:val="28"/>
                <w:szCs w:val="28"/>
                <w:shd w:val="clear" w:color="auto" w:fill="FFFFFF"/>
              </w:rPr>
              <w:t xml:space="preserve">а»   на   </w:t>
            </w:r>
            <w:r w:rsidR="00F72884" w:rsidRPr="004E70DC">
              <w:rPr>
                <w:bCs/>
                <w:sz w:val="28"/>
                <w:szCs w:val="28"/>
                <w:shd w:val="clear" w:color="auto" w:fill="FFFFFF"/>
              </w:rPr>
              <w:t>2021</w:t>
            </w:r>
            <w:r w:rsidRPr="004E70DC">
              <w:rPr>
                <w:bCs/>
                <w:sz w:val="28"/>
                <w:szCs w:val="28"/>
                <w:shd w:val="clear" w:color="auto" w:fill="FFFFFF"/>
              </w:rPr>
              <w:t xml:space="preserve"> - 202</w:t>
            </w:r>
            <w:r w:rsidR="00F72884" w:rsidRPr="004E70DC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Pr="004E70DC">
              <w:rPr>
                <w:bCs/>
                <w:sz w:val="28"/>
                <w:szCs w:val="28"/>
                <w:shd w:val="clear" w:color="auto" w:fill="FFFFFF"/>
              </w:rPr>
              <w:t xml:space="preserve">   годы финансирование</w:t>
            </w:r>
            <w:r w:rsidR="004E70DC" w:rsidRPr="004E70DC">
              <w:rPr>
                <w:bCs/>
                <w:sz w:val="28"/>
                <w:szCs w:val="28"/>
                <w:shd w:val="clear" w:color="auto" w:fill="FFFFFF"/>
              </w:rPr>
              <w:t xml:space="preserve"> составит</w:t>
            </w:r>
            <w:r w:rsidRPr="004E70D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E70DC" w:rsidRPr="004E70DC">
              <w:rPr>
                <w:bCs/>
                <w:sz w:val="28"/>
                <w:szCs w:val="28"/>
              </w:rPr>
              <w:t>7 364,8</w:t>
            </w:r>
            <w:r w:rsidR="004E70DC">
              <w:rPr>
                <w:bCs/>
                <w:sz w:val="28"/>
                <w:szCs w:val="28"/>
              </w:rPr>
              <w:t xml:space="preserve"> </w:t>
            </w:r>
            <w:r w:rsidR="004E70DC" w:rsidRPr="004E70DC">
              <w:rPr>
                <w:bCs/>
                <w:sz w:val="28"/>
                <w:szCs w:val="28"/>
              </w:rPr>
              <w:t xml:space="preserve">тыс. рублей </w:t>
            </w:r>
          </w:p>
          <w:p w14:paraId="006736C4" w14:textId="77777777" w:rsidR="004E70DC" w:rsidRPr="004E70DC" w:rsidRDefault="004E70DC" w:rsidP="004E70DC">
            <w:pPr>
              <w:rPr>
                <w:sz w:val="28"/>
                <w:szCs w:val="28"/>
              </w:rPr>
            </w:pPr>
            <w:r w:rsidRPr="004E70DC">
              <w:rPr>
                <w:sz w:val="28"/>
                <w:szCs w:val="28"/>
              </w:rPr>
              <w:t>2021 год – 2 617,7 тысяч рублей,</w:t>
            </w:r>
          </w:p>
          <w:p w14:paraId="12ACAB83" w14:textId="77777777" w:rsidR="004E70DC" w:rsidRPr="004E70DC" w:rsidRDefault="004E70DC" w:rsidP="004E70DC">
            <w:pPr>
              <w:rPr>
                <w:sz w:val="28"/>
                <w:szCs w:val="28"/>
              </w:rPr>
            </w:pPr>
            <w:r w:rsidRPr="004E70DC">
              <w:rPr>
                <w:sz w:val="28"/>
                <w:szCs w:val="28"/>
              </w:rPr>
              <w:t>2022 год – 2 311,3 тысяч рублей,</w:t>
            </w:r>
          </w:p>
          <w:p w14:paraId="053C7DD0" w14:textId="77777777" w:rsidR="004E70DC" w:rsidRPr="004E70DC" w:rsidRDefault="004E70DC" w:rsidP="004E70DC">
            <w:pPr>
              <w:rPr>
                <w:sz w:val="28"/>
                <w:szCs w:val="28"/>
              </w:rPr>
            </w:pPr>
            <w:r w:rsidRPr="004E70DC">
              <w:rPr>
                <w:sz w:val="28"/>
                <w:szCs w:val="28"/>
              </w:rPr>
              <w:t>2023 год – 2 435,8 тысяч рублей.</w:t>
            </w:r>
          </w:p>
          <w:p w14:paraId="7CB33F66" w14:textId="77777777" w:rsidR="0041375D" w:rsidRPr="003E1F74" w:rsidRDefault="0041375D" w:rsidP="00A402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E31B3" w:rsidRPr="003E1F74" w14:paraId="4840BCA2" w14:textId="77777777" w:rsidTr="0041375D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2EB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  <w:p w14:paraId="121BF045" w14:textId="77777777" w:rsidR="00BE31B3" w:rsidRPr="003E1F74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33F3" w14:textId="77777777" w:rsidR="00BE31B3" w:rsidRDefault="00BE31B3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Крымского городского поселения Крымского района </w:t>
            </w:r>
          </w:p>
          <w:p w14:paraId="451EC38C" w14:textId="77777777" w:rsidR="00762900" w:rsidRPr="003E1F74" w:rsidRDefault="00762900" w:rsidP="00BE31B3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</w:tbl>
    <w:p w14:paraId="76916678" w14:textId="77777777" w:rsidR="00BE31B3" w:rsidRPr="003E1F74" w:rsidRDefault="00BE31B3" w:rsidP="00BE31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314FEB5" w14:textId="77777777" w:rsidR="00BE31B3" w:rsidRPr="0080546F" w:rsidRDefault="00BE31B3" w:rsidP="00BE31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1.Содержание проблем и обоснование необходимости её решения программными методами</w:t>
      </w:r>
    </w:p>
    <w:p w14:paraId="177C3C00" w14:textId="77777777" w:rsidR="00BE31B3" w:rsidRPr="003E1F74" w:rsidRDefault="00BE31B3" w:rsidP="00BE31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416821A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Настоящая программа разработана в соответствии с Федеральным законом от 13 января 1995 года  № 7-ФЗ  «О  порядке  освещения деятельности органов государственной власти в государственных средствах массовой информации».</w:t>
      </w:r>
    </w:p>
    <w:p w14:paraId="3E89D877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Мероприятия, предусмотренные программой, соответствуют основным направлениям развития Крымского городского поселения Крымского района, отраженным в стратегии телевещания, печатных средствах массовой информации в городском поселении.</w:t>
      </w:r>
    </w:p>
    <w:p w14:paraId="49422FD6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Эффективное решение проблемы обеспечения прав граждан в сфере информации, сохранения информационного пространства, укрепления морально-нравственных ценностей общества, при этом использование программных методов позволяет реализовать основную стратегическую цель отрасли телевещания и печатных средств массовой информации.</w:t>
      </w:r>
    </w:p>
    <w:p w14:paraId="0B320015" w14:textId="77777777" w:rsidR="00BE31B3" w:rsidRPr="003E1F74" w:rsidRDefault="00BE31B3" w:rsidP="00E63B1F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  <w:t>Создание благоприятных условий для развития средств массовой информации позволит увеличить вклад отрасли в доходную часть бюджета Крымского городского поселения Крымского района.</w:t>
      </w:r>
    </w:p>
    <w:p w14:paraId="1839E938" w14:textId="77777777" w:rsidR="00BE31B3" w:rsidRPr="003E1F74" w:rsidRDefault="00BE31B3" w:rsidP="00E63B1F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  <w:t xml:space="preserve">Программно-целевой метод предполагает наиболее рациональный и действенный способ решения указанных выше проблем и позволит более </w:t>
      </w:r>
      <w:r w:rsidRPr="003E1F74">
        <w:rPr>
          <w:sz w:val="28"/>
          <w:szCs w:val="28"/>
        </w:rPr>
        <w:lastRenderedPageBreak/>
        <w:t xml:space="preserve">эффективно и в установленные сроки осуществить основные мероприятия программы. </w:t>
      </w:r>
    </w:p>
    <w:p w14:paraId="00B4B6AE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В администрации Крымского городского поселения Крымского района организационный отдел обеспечивает выполнение функций </w:t>
      </w:r>
      <w:r w:rsidR="00762900">
        <w:rPr>
          <w:sz w:val="28"/>
          <w:szCs w:val="28"/>
        </w:rPr>
        <w:t xml:space="preserve">                                        </w:t>
      </w:r>
      <w:r w:rsidRPr="003E1F74">
        <w:rPr>
          <w:sz w:val="28"/>
          <w:szCs w:val="28"/>
        </w:rPr>
        <w:t xml:space="preserve">по информированию населения  о деятельности главы, администрации и Совета Крымского городского поселения Крымского района, осуществляет публикацию нормативно-правовых актов органов местного самоуправления  Крымского городского поселения Крымского района. </w:t>
      </w:r>
    </w:p>
    <w:p w14:paraId="2FD0E091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Наличие такой системы позволяет максимально оперативно реагировать на социально-политические</w:t>
      </w:r>
      <w:r w:rsidR="003753CE">
        <w:rPr>
          <w:sz w:val="28"/>
          <w:szCs w:val="28"/>
        </w:rPr>
        <w:t xml:space="preserve"> и</w:t>
      </w:r>
      <w:r w:rsidRPr="003E1F74">
        <w:rPr>
          <w:sz w:val="28"/>
          <w:szCs w:val="28"/>
        </w:rPr>
        <w:t xml:space="preserve"> экономические процессы в обществе и отражать интересы органов местного самоуправления.</w:t>
      </w:r>
    </w:p>
    <w:p w14:paraId="7B43ECB8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 и города.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14:paraId="77DD5693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Формирование муниципальных информационных ресурсов предполагает ориентацию на создание банков правовой информации и интеграцию разрозненных информационно-правовых ресурсов в рамках правовой информатизации России.</w:t>
      </w:r>
    </w:p>
    <w:p w14:paraId="014F3413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Информационная деятельность органов местного самоуправления Крымского городского поселения Крымского района строится на следующих принципах:</w:t>
      </w:r>
    </w:p>
    <w:p w14:paraId="568D7B51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самостоятельности органов местного самоуправления в пределах их полномочий в формировании и использовании муниципальных информационных ресурсов;</w:t>
      </w:r>
    </w:p>
    <w:p w14:paraId="0CC0B808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формирования информационных ресурсов в объемах, необходимых и достаточных для реализации органами местного самоуправления своих полномочий;</w:t>
      </w:r>
    </w:p>
    <w:p w14:paraId="5860D589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достоверности и оперативности информации, используемой </w:t>
      </w:r>
      <w:r w:rsidR="00762900">
        <w:rPr>
          <w:sz w:val="28"/>
          <w:szCs w:val="28"/>
        </w:rPr>
        <w:t xml:space="preserve">                                  </w:t>
      </w:r>
      <w:r w:rsidRPr="003E1F74">
        <w:rPr>
          <w:sz w:val="28"/>
          <w:szCs w:val="28"/>
        </w:rPr>
        <w:t>в деятельности органов местного самоуправления;</w:t>
      </w:r>
    </w:p>
    <w:p w14:paraId="15ECBF51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открытости муниципальных информационных ресурсов;</w:t>
      </w:r>
    </w:p>
    <w:p w14:paraId="36743209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обязательности обеспечения граждан необходимой информацией </w:t>
      </w:r>
      <w:r w:rsidR="00762900">
        <w:rPr>
          <w:sz w:val="28"/>
          <w:szCs w:val="28"/>
        </w:rPr>
        <w:t xml:space="preserve">                          </w:t>
      </w:r>
      <w:r w:rsidRPr="003E1F74">
        <w:rPr>
          <w:sz w:val="28"/>
          <w:szCs w:val="28"/>
        </w:rPr>
        <w:t>в пределах компетенции органов местного самоуправления.</w:t>
      </w:r>
    </w:p>
    <w:p w14:paraId="22B0522C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Реализация права на доступ к муниципальным информационным ресурсам должна обеспечиваться органами местного самоуправления:</w:t>
      </w:r>
    </w:p>
    <w:p w14:paraId="614D1FB9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путем создания условий для доступа заинтересованных лиц </w:t>
      </w:r>
      <w:r w:rsidR="00762900">
        <w:rPr>
          <w:sz w:val="28"/>
          <w:szCs w:val="28"/>
        </w:rPr>
        <w:t xml:space="preserve">                                  </w:t>
      </w:r>
      <w:r w:rsidRPr="003E1F74">
        <w:rPr>
          <w:sz w:val="28"/>
          <w:szCs w:val="28"/>
        </w:rPr>
        <w:t>к информационным ресурсам и информационным системам органов местного самоуправления;</w:t>
      </w:r>
    </w:p>
    <w:p w14:paraId="66C6EFD2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путем предоставления информации по запросам заинтересованных лиц;</w:t>
      </w:r>
    </w:p>
    <w:p w14:paraId="78EB2F8A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lastRenderedPageBreak/>
        <w:t>в иных формах, предусмотренных законодательством Российской Федерации, Краснодарского края и нормативными актами Крымского городского поселения Крымского района.</w:t>
      </w:r>
    </w:p>
    <w:p w14:paraId="718BC2AE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Особенностью программы является комплексный подход к поддержке и развитию функционально взаимосвязанных отраслей телевещания и печатных средств массовой информации, а также информатизации структурных </w:t>
      </w:r>
    </w:p>
    <w:p w14:paraId="19B88FAA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подразделений администрации Крымского городского поселения Крымского района.</w:t>
      </w:r>
    </w:p>
    <w:p w14:paraId="586C2960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Условием эффективного управления программы является формирование новых механизмов работы органов местного самоуправления, обеспечивающих повышение качества предоставления государственных и муниципальных услуг и снижение административных барьеров. </w:t>
      </w:r>
    </w:p>
    <w:p w14:paraId="487C1FB1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Отказ от программных методов решения задач, связанных </w:t>
      </w:r>
      <w:r w:rsidR="00762900">
        <w:rPr>
          <w:sz w:val="28"/>
          <w:szCs w:val="28"/>
        </w:rPr>
        <w:t xml:space="preserve">                                      </w:t>
      </w:r>
      <w:r w:rsidRPr="003E1F74">
        <w:rPr>
          <w:sz w:val="28"/>
          <w:szCs w:val="28"/>
        </w:rPr>
        <w:t xml:space="preserve">с    обеспечением прав граждан в сфере информации, укреплением морально-нравственных ценностей общества, а также развитием культуры и сохранения культурного наследия, повлечет за собой снижение качества услуг средств массовой информации, а также уровня информированности граждан </w:t>
      </w:r>
      <w:r w:rsidR="00762900">
        <w:rPr>
          <w:sz w:val="28"/>
          <w:szCs w:val="28"/>
        </w:rPr>
        <w:t xml:space="preserve">                              </w:t>
      </w:r>
      <w:r w:rsidRPr="003E1F74">
        <w:rPr>
          <w:sz w:val="28"/>
          <w:szCs w:val="28"/>
        </w:rPr>
        <w:t xml:space="preserve">о деятельности органов местного самоуправления. </w:t>
      </w:r>
    </w:p>
    <w:p w14:paraId="5CD89EA5" w14:textId="77777777" w:rsidR="00BE31B3" w:rsidRPr="003E1F74" w:rsidRDefault="00BE31B3" w:rsidP="00E63B1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7D4AF582" w14:textId="77777777" w:rsidR="00DD4917" w:rsidRDefault="00BE31B3" w:rsidP="00BE31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2.</w:t>
      </w:r>
      <w:r w:rsidR="0080546F" w:rsidRPr="0080546F">
        <w:rPr>
          <w:sz w:val="28"/>
          <w:szCs w:val="28"/>
        </w:rPr>
        <w:t xml:space="preserve"> </w:t>
      </w:r>
      <w:r w:rsidRPr="0080546F">
        <w:rPr>
          <w:sz w:val="28"/>
          <w:szCs w:val="28"/>
        </w:rPr>
        <w:t xml:space="preserve">Цели, задачи, сроки и этапы </w:t>
      </w:r>
    </w:p>
    <w:p w14:paraId="3FB966B3" w14:textId="77777777" w:rsidR="00BE31B3" w:rsidRPr="0080546F" w:rsidRDefault="00BE31B3" w:rsidP="00BE31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реа</w:t>
      </w:r>
      <w:r w:rsidR="0080546F">
        <w:rPr>
          <w:sz w:val="28"/>
          <w:szCs w:val="28"/>
        </w:rPr>
        <w:t>лизации муниципальной программы</w:t>
      </w:r>
    </w:p>
    <w:p w14:paraId="46A5BF36" w14:textId="77777777" w:rsidR="00BE31B3" w:rsidRPr="003E1F74" w:rsidRDefault="00BE31B3" w:rsidP="00BE31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5FA560D1" w14:textId="77777777" w:rsidR="00BE31B3" w:rsidRPr="003E1F74" w:rsidRDefault="00BE31B3" w:rsidP="00E63B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b/>
          <w:sz w:val="28"/>
          <w:szCs w:val="28"/>
        </w:rPr>
        <w:tab/>
      </w:r>
      <w:r w:rsidRPr="003E1F74">
        <w:rPr>
          <w:sz w:val="28"/>
          <w:szCs w:val="28"/>
        </w:rPr>
        <w:t>Основная цель муниципальной программы – обеспечение прав граждан в сфере информации, сохранение информационного пространства, укрепление морально - 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 Крымского городского поселении Крымского района и развитие информационного общества.</w:t>
      </w:r>
    </w:p>
    <w:p w14:paraId="668028D6" w14:textId="77777777" w:rsidR="00BE31B3" w:rsidRPr="003E1F74" w:rsidRDefault="00BE31B3" w:rsidP="00E63B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Задачами программы являются:</w:t>
      </w:r>
    </w:p>
    <w:p w14:paraId="5DAB7DB2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освещение деятельности органов местного самоуправления;</w:t>
      </w:r>
    </w:p>
    <w:p w14:paraId="1701FB58" w14:textId="77777777" w:rsidR="00BE31B3" w:rsidRPr="003E1F74" w:rsidRDefault="00BE31B3" w:rsidP="00E63B1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содействие  формированию у жителей города высоких духовно-нравственных ценностей, патриотического сознания, верности Отечеству, любви к малой родине; </w:t>
      </w:r>
    </w:p>
    <w:p w14:paraId="4214251A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воспитание молодежи в лучших традициях   кубанского   казачества, народов, проживающих на территории Крымского городского поселения;</w:t>
      </w:r>
    </w:p>
    <w:p w14:paraId="19E030E3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публикация нормативно-правовых актов органов местного самоуправления  Крымского городского поселения Крымского района;</w:t>
      </w:r>
    </w:p>
    <w:p w14:paraId="48C03128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района;</w:t>
      </w:r>
    </w:p>
    <w:p w14:paraId="102AAA52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повышение качества и доступности муниципальных услуг на основе перевода их в электронный вид; </w:t>
      </w:r>
    </w:p>
    <w:p w14:paraId="4FD4B6A6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lastRenderedPageBreak/>
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документооборота;</w:t>
      </w:r>
    </w:p>
    <w:p w14:paraId="2E6FD440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обеспечение безопасности используемых информационных систем, а также их защиты, сохранности и целостности;</w:t>
      </w:r>
    </w:p>
    <w:p w14:paraId="132E5BD7" w14:textId="77777777" w:rsidR="00BE31B3" w:rsidRPr="003E1F74" w:rsidRDefault="00BE31B3" w:rsidP="00E63B1F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развитие материально-технической базы учреждения.</w:t>
      </w:r>
    </w:p>
    <w:p w14:paraId="7486109B" w14:textId="77777777" w:rsidR="00BE31B3" w:rsidRPr="003E1F74" w:rsidRDefault="00BE31B3" w:rsidP="00E63B1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Сроки реализации мероприятий муниципальной программы «Информационное общество Крымского городского поселения Крымского район</w:t>
      </w:r>
      <w:r w:rsidRPr="003E1F74">
        <w:rPr>
          <w:bCs/>
          <w:sz w:val="28"/>
          <w:szCs w:val="28"/>
        </w:rPr>
        <w:t>а</w:t>
      </w:r>
      <w:r w:rsidRPr="003E1F74">
        <w:rPr>
          <w:sz w:val="28"/>
          <w:szCs w:val="28"/>
        </w:rPr>
        <w:t>» рассчитаны на 2</w:t>
      </w:r>
      <w:r w:rsidR="003753CE">
        <w:rPr>
          <w:sz w:val="28"/>
          <w:szCs w:val="28"/>
        </w:rPr>
        <w:t xml:space="preserve">021,2022,2023 </w:t>
      </w:r>
      <w:r w:rsidRPr="003E1F74">
        <w:rPr>
          <w:sz w:val="28"/>
          <w:szCs w:val="28"/>
        </w:rPr>
        <w:t xml:space="preserve">годы. </w:t>
      </w:r>
    </w:p>
    <w:p w14:paraId="563811C7" w14:textId="77777777" w:rsidR="00BE31B3" w:rsidRPr="003E1F74" w:rsidRDefault="00BE31B3" w:rsidP="00E63B1F">
      <w:pPr>
        <w:ind w:firstLine="709"/>
        <w:jc w:val="both"/>
        <w:rPr>
          <w:rFonts w:ascii="Arial Unicode MS" w:eastAsia="Arial Unicode MS"/>
          <w:sz w:val="28"/>
          <w:szCs w:val="28"/>
          <w:shd w:val="clear" w:color="auto" w:fill="FFFFFF"/>
        </w:rPr>
      </w:pPr>
      <w:r w:rsidRPr="003E1F74">
        <w:rPr>
          <w:sz w:val="28"/>
          <w:szCs w:val="28"/>
        </w:rPr>
        <w:t>Этапы реализации мероприятий данной программы не предусмотрены.</w:t>
      </w:r>
    </w:p>
    <w:p w14:paraId="400EE8B8" w14:textId="77777777" w:rsidR="00BE31B3" w:rsidRPr="003E1F74" w:rsidRDefault="00BE31B3" w:rsidP="00E63B1F">
      <w:pPr>
        <w:ind w:firstLine="709"/>
        <w:rPr>
          <w:rFonts w:eastAsia="Arial Unicode MS"/>
          <w:sz w:val="28"/>
          <w:szCs w:val="28"/>
          <w:shd w:val="clear" w:color="auto" w:fill="FFFFFF"/>
        </w:rPr>
        <w:sectPr w:rsidR="00BE31B3" w:rsidRPr="003E1F74" w:rsidSect="00762900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1702A420" w14:textId="77777777" w:rsidR="00BE31B3" w:rsidRPr="0080546F" w:rsidRDefault="00BE31B3" w:rsidP="00BE31B3">
      <w:pPr>
        <w:widowControl w:val="0"/>
        <w:autoSpaceDE w:val="0"/>
        <w:autoSpaceDN w:val="0"/>
        <w:adjustRightInd w:val="0"/>
        <w:jc w:val="center"/>
      </w:pPr>
      <w:r w:rsidRPr="0080546F">
        <w:rPr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14:paraId="5B5F2BD3" w14:textId="77777777" w:rsidR="00BE31B3" w:rsidRPr="003E1F74" w:rsidRDefault="00BE31B3" w:rsidP="00BE31B3">
      <w:pPr>
        <w:suppressAutoHyphens/>
        <w:jc w:val="right"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Таблица №</w:t>
      </w:r>
      <w:r w:rsidR="00762900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Pr="003E1F74">
        <w:rPr>
          <w:rFonts w:eastAsia="Lucida Sans Unicode"/>
          <w:kern w:val="2"/>
          <w:sz w:val="28"/>
          <w:szCs w:val="28"/>
          <w:lang w:eastAsia="ar-SA"/>
        </w:rPr>
        <w:t>1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04"/>
        <w:gridCol w:w="1418"/>
        <w:gridCol w:w="1134"/>
        <w:gridCol w:w="1134"/>
        <w:gridCol w:w="1134"/>
        <w:gridCol w:w="1134"/>
        <w:gridCol w:w="2690"/>
        <w:gridCol w:w="2698"/>
      </w:tblGrid>
      <w:tr w:rsidR="00BE31B3" w:rsidRPr="003E1F74" w14:paraId="56743773" w14:textId="77777777" w:rsidTr="00ED51F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3370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№п/п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3E3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3E1F74">
              <w:rPr>
                <w:rFonts w:eastAsia="Lucida Sans Unicode"/>
                <w:bCs/>
                <w:kern w:val="2"/>
                <w:lang w:eastAsia="ar-SA"/>
              </w:rPr>
              <w:t>Наименование</w:t>
            </w:r>
          </w:p>
          <w:p w14:paraId="1CC24E19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3E1F74">
              <w:rPr>
                <w:rFonts w:eastAsia="Lucida Sans Unicode"/>
                <w:bCs/>
                <w:kern w:val="2"/>
                <w:lang w:eastAsia="ar-SA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DC90" w14:textId="77777777" w:rsidR="00BE31B3" w:rsidRPr="003E1F74" w:rsidRDefault="00BE31B3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6518" w14:textId="77777777" w:rsidR="00BE31B3" w:rsidRPr="003E1F74" w:rsidRDefault="00BE31B3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08F6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в том числе: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848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Ожидаемый непосредственный результат </w:t>
            </w:r>
          </w:p>
          <w:p w14:paraId="172433F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(краткое описание)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6D69" w14:textId="77777777" w:rsidR="00BE31B3" w:rsidRPr="003E1F74" w:rsidRDefault="00BE31B3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Муниципальный заказчик мероприятия</w:t>
            </w:r>
          </w:p>
        </w:tc>
      </w:tr>
      <w:tr w:rsidR="00BE31B3" w:rsidRPr="003E1F74" w14:paraId="722E0DF6" w14:textId="77777777" w:rsidTr="00ED51F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1C9B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3A61" w14:textId="77777777" w:rsidR="00BE31B3" w:rsidRPr="003E1F74" w:rsidRDefault="00BE31B3" w:rsidP="00BE31B3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D6F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1F21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0CBB" w14:textId="77777777" w:rsidR="00BE31B3" w:rsidRPr="003E1F74" w:rsidRDefault="003753CE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2021</w:t>
            </w:r>
            <w:r w:rsidR="00BE31B3"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3050" w14:textId="77777777" w:rsidR="00BE31B3" w:rsidRPr="003E1F74" w:rsidRDefault="003753CE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2022</w:t>
            </w:r>
            <w:r w:rsidR="00BE31B3"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2063" w14:textId="77777777" w:rsidR="00BE31B3" w:rsidRPr="003E1F74" w:rsidRDefault="003753CE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2023</w:t>
            </w:r>
            <w:r w:rsidR="00BE31B3" w:rsidRPr="003E1F74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6010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2772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14:paraId="6BDA967E" w14:textId="77777777" w:rsidR="00762900" w:rsidRPr="00762900" w:rsidRDefault="00762900">
      <w:pPr>
        <w:rPr>
          <w:sz w:val="2"/>
          <w:szCs w:val="2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04"/>
        <w:gridCol w:w="1418"/>
        <w:gridCol w:w="1134"/>
        <w:gridCol w:w="1134"/>
        <w:gridCol w:w="1134"/>
        <w:gridCol w:w="1134"/>
        <w:gridCol w:w="2690"/>
        <w:gridCol w:w="2698"/>
      </w:tblGrid>
      <w:tr w:rsidR="00BE31B3" w:rsidRPr="003E1F74" w14:paraId="7B8A1930" w14:textId="77777777" w:rsidTr="00762900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50FE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E56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9FE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2CD2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E34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108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241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96B2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17E9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</w:tr>
      <w:tr w:rsidR="00BE31B3" w:rsidRPr="003E1F74" w14:paraId="08EF1292" w14:textId="77777777" w:rsidTr="00762900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494" w14:textId="77777777" w:rsidR="00BE31B3" w:rsidRPr="0065315F" w:rsidRDefault="00BE31B3" w:rsidP="003753CE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65315F">
              <w:rPr>
                <w:rFonts w:eastAsia="Lucida Sans Unicode"/>
                <w:kern w:val="2"/>
                <w:lang w:eastAsia="ar-SA"/>
              </w:rPr>
              <w:t xml:space="preserve">Муниципальная программа «Информационное общество Крымского городского поселения Крымского района» на </w:t>
            </w:r>
            <w:r w:rsidR="003753CE">
              <w:rPr>
                <w:rFonts w:eastAsia="Lucida Sans Unicode"/>
                <w:kern w:val="2"/>
                <w:lang w:eastAsia="ar-SA"/>
              </w:rPr>
              <w:t>2021</w:t>
            </w:r>
            <w:r w:rsidRPr="0065315F">
              <w:rPr>
                <w:rFonts w:eastAsia="Lucida Sans Unicode"/>
                <w:kern w:val="2"/>
                <w:lang w:eastAsia="ar-SA"/>
              </w:rPr>
              <w:t>-202</w:t>
            </w:r>
            <w:r w:rsidR="003753CE">
              <w:rPr>
                <w:rFonts w:eastAsia="Lucida Sans Unicode"/>
                <w:kern w:val="2"/>
                <w:lang w:eastAsia="ar-SA"/>
              </w:rPr>
              <w:t>3</w:t>
            </w:r>
            <w:r w:rsidRPr="0065315F">
              <w:rPr>
                <w:rFonts w:eastAsia="Lucida Sans Unicode"/>
                <w:kern w:val="2"/>
                <w:lang w:eastAsia="ar-SA"/>
              </w:rPr>
              <w:t xml:space="preserve"> годы</w:t>
            </w:r>
          </w:p>
        </w:tc>
      </w:tr>
      <w:tr w:rsidR="00CF2DBF" w:rsidRPr="003E1F74" w14:paraId="493D2BC5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7CE" w14:textId="77777777" w:rsidR="00CF2DBF" w:rsidRPr="003E1F74" w:rsidRDefault="00CF2DBF" w:rsidP="00BE31B3">
            <w:pPr>
              <w:suppressAutoHyphens/>
              <w:jc w:val="center"/>
              <w:rPr>
                <w:rFonts w:eastAsia="Lucida Sans Unicode"/>
                <w:kern w:val="2"/>
                <w:lang w:val="en-US"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EF98" w14:textId="77777777" w:rsidR="00CF2DBF" w:rsidRPr="003E1F74" w:rsidRDefault="00CF2DBF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деятельности главы, администрации и Совета Крымского городского поселения Крымского района в электронных средствах массовой информации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0F5" w14:textId="77777777" w:rsidR="00CF2DBF" w:rsidRPr="003E1F74" w:rsidRDefault="00CF2DBF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  <w:p w14:paraId="4F0FCD52" w14:textId="77777777" w:rsidR="00CF2DBF" w:rsidRPr="003E1F74" w:rsidRDefault="00CF2DBF" w:rsidP="00BE31B3">
            <w:pPr>
              <w:suppressAutoHyphens/>
              <w:jc w:val="both"/>
              <w:rPr>
                <w:rFonts w:eastAsia="Lucida Sans Unicode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638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8D9B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649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2CB4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A45F" w14:textId="77777777" w:rsidR="00CF2DBF" w:rsidRPr="003E1F74" w:rsidRDefault="00CF2DBF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электронных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614" w14:textId="77777777" w:rsidR="00CF2DBF" w:rsidRPr="003E1F74" w:rsidRDefault="00CF2DBF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Организационный отдел администрации Крымского городского поселения Крымского района </w:t>
            </w:r>
          </w:p>
          <w:p w14:paraId="73CE37BC" w14:textId="77777777" w:rsidR="00CF2DBF" w:rsidRPr="003E1F74" w:rsidRDefault="00CF2DBF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CF2DBF" w:rsidRPr="003E1F74" w14:paraId="79463D3E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3CD" w14:textId="77777777" w:rsidR="00CF2DBF" w:rsidRPr="003E1F74" w:rsidRDefault="00CF2DBF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A425" w14:textId="77777777" w:rsidR="00CF2DBF" w:rsidRPr="003E1F74" w:rsidRDefault="00CF2DBF" w:rsidP="00FA0C82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 xml:space="preserve">Осуществление информационного освещения деятельности главы, администрации и Совета Крымского городского поселения Крымского района в печатных средствах массовой информации. Публикация нормативно-правовых актов.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CA8" w14:textId="77777777" w:rsidR="00CF2DBF" w:rsidRPr="003E1F74" w:rsidRDefault="00CF2DBF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23C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4537,5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832E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24D8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67F4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F4A7" w14:textId="77777777" w:rsidR="00CF2DBF" w:rsidRPr="003E1F74" w:rsidRDefault="00CF2DBF" w:rsidP="00BE31B3">
            <w:pPr>
              <w:widowControl w:val="0"/>
              <w:rPr>
                <w:snapToGrid w:val="0"/>
                <w:spacing w:val="-6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печатных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6BA3" w14:textId="77777777" w:rsidR="00CF2DBF" w:rsidRPr="003E1F74" w:rsidRDefault="00CF2DBF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Организационный отдел администрации</w:t>
            </w:r>
          </w:p>
          <w:p w14:paraId="744AEBD5" w14:textId="77777777" w:rsidR="00CF2DBF" w:rsidRPr="003E1F74" w:rsidRDefault="00CF2DBF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CF2DBF" w:rsidRPr="003E1F74" w14:paraId="277DD8C6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5D4" w14:textId="77777777" w:rsidR="00CF2DBF" w:rsidRPr="003E1F74" w:rsidRDefault="00CF2DBF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4B2" w14:textId="77777777" w:rsidR="00CF2DBF" w:rsidRPr="003E1F74" w:rsidRDefault="00CF2DBF" w:rsidP="00BE31B3">
            <w:pPr>
              <w:suppressAutoHyphens/>
            </w:pPr>
            <w:r w:rsidRPr="003E1F74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0BA" w14:textId="77777777" w:rsidR="00CF2DBF" w:rsidRPr="003E1F74" w:rsidRDefault="00CF2DBF" w:rsidP="008001C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DCD" w14:textId="77777777" w:rsidR="00CF2DBF" w:rsidRDefault="000E6D3B">
            <w:pPr>
              <w:suppressAutoHyphens/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E15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8F3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CA4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235,0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BAB" w14:textId="77777777" w:rsidR="00CF2DBF" w:rsidRPr="003E1F74" w:rsidRDefault="00CF2DBF" w:rsidP="00FA0C82">
            <w:pPr>
              <w:widowControl w:val="0"/>
              <w:rPr>
                <w:snapToGrid w:val="0"/>
                <w:spacing w:val="-6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Повышение уровня удовлетворенности населения Крымского городского поселения Крымского района </w:t>
            </w:r>
            <w:r>
              <w:rPr>
                <w:rFonts w:eastAsia="Lucida Sans Unicode"/>
                <w:kern w:val="2"/>
                <w:lang w:eastAsia="ar-SA"/>
              </w:rPr>
              <w:t xml:space="preserve">путем размещения </w:t>
            </w:r>
            <w:r>
              <w:rPr>
                <w:rFonts w:eastAsia="Lucida Sans Unicode"/>
                <w:kern w:val="2"/>
                <w:lang w:eastAsia="ar-SA"/>
              </w:rPr>
              <w:lastRenderedPageBreak/>
              <w:t>информации на баннерах, растяжках т раздачи информационного материала (листовок).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BAB" w14:textId="77777777" w:rsidR="00CF2DBF" w:rsidRPr="003E1F74" w:rsidRDefault="00CF2DBF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lastRenderedPageBreak/>
              <w:t>Организационный отдел администрации</w:t>
            </w:r>
          </w:p>
          <w:p w14:paraId="75FA899A" w14:textId="77777777" w:rsidR="00CF2DBF" w:rsidRPr="003E1F74" w:rsidRDefault="00CF2DBF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CF2DBF" w:rsidRPr="003E1F74" w14:paraId="4CB58345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946" w14:textId="77777777" w:rsidR="00CF2DBF" w:rsidRDefault="00CF2DBF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7FF" w14:textId="77777777" w:rsidR="00CF2DBF" w:rsidRPr="003E1F74" w:rsidRDefault="00CF2DBF" w:rsidP="007378DA">
            <w:r>
              <w:t>Периодические 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C1B" w14:textId="77777777" w:rsidR="00CF2DBF" w:rsidRPr="003E1F74" w:rsidRDefault="00CF2DBF" w:rsidP="00072219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C49" w14:textId="77777777" w:rsidR="00CF2DBF" w:rsidRDefault="00CF2DBF">
            <w:pPr>
              <w:suppressAutoHyphens/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564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200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738" w14:textId="77777777" w:rsidR="00CF2DBF" w:rsidRDefault="00CF2DBF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22E" w14:textId="77777777" w:rsidR="00CF2DBF" w:rsidRPr="003E1F74" w:rsidRDefault="00CF2DBF" w:rsidP="00BE31B3">
            <w:r>
              <w:t>Поставка периодических печатных изданий – газеты, журнал, иное издание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B973" w14:textId="77777777" w:rsidR="00CF2DBF" w:rsidRPr="003E1F74" w:rsidRDefault="00CF2DBF" w:rsidP="00072219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Организационный отдел администрации</w:t>
            </w:r>
          </w:p>
          <w:p w14:paraId="20A74958" w14:textId="77777777" w:rsidR="00CF2DBF" w:rsidRPr="003E1F74" w:rsidRDefault="00CF2DBF" w:rsidP="00072219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CF2DBF" w:rsidRPr="003E1F74" w14:paraId="1F097969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C0C9" w14:textId="77777777" w:rsidR="00CF2DBF" w:rsidRPr="003E1F74" w:rsidRDefault="00CF2DBF" w:rsidP="007378D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CD3D" w14:textId="77777777" w:rsidR="00CF2DBF" w:rsidRPr="003E1F74" w:rsidRDefault="00CF2DBF" w:rsidP="00BE31B3">
            <w:r w:rsidRPr="003E1F74">
              <w:t>Приобретение и модернизация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E6B" w14:textId="77777777" w:rsidR="00CF2DBF" w:rsidRPr="003E1F74" w:rsidRDefault="00CF2DBF" w:rsidP="00BE31B3">
            <w:r w:rsidRPr="003E1F74">
              <w:t>Бюджет Крымского городского поселения</w:t>
            </w:r>
          </w:p>
          <w:p w14:paraId="79A19FDE" w14:textId="77777777" w:rsidR="00CF2DBF" w:rsidRPr="003E1F74" w:rsidRDefault="00CF2DBF" w:rsidP="00BE31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F0D" w14:textId="77777777" w:rsidR="00CF2DBF" w:rsidRPr="00910186" w:rsidRDefault="00CF2DBF" w:rsidP="0099497A">
            <w:pPr>
              <w:jc w:val="center"/>
            </w:pPr>
            <w:r>
              <w:t>1 183,8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92AC" w14:textId="77777777" w:rsidR="00CF2DBF" w:rsidRPr="00910186" w:rsidRDefault="00CF2DBF" w:rsidP="0099497A">
            <w:pPr>
              <w:jc w:val="center"/>
            </w:pPr>
            <w:r>
              <w:t>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BF3B" w14:textId="77777777" w:rsidR="00CF2DBF" w:rsidRPr="00910186" w:rsidRDefault="00CF2DBF" w:rsidP="0099497A">
            <w:pPr>
              <w:jc w:val="center"/>
            </w:pPr>
            <w: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FFBD" w14:textId="77777777" w:rsidR="00CF2DBF" w:rsidRPr="00910186" w:rsidRDefault="00CF2DBF" w:rsidP="0099497A">
            <w:pPr>
              <w:jc w:val="center"/>
            </w:pPr>
            <w:r>
              <w:t>435,6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F68A" w14:textId="77777777" w:rsidR="00CF2DBF" w:rsidRPr="003E1F74" w:rsidRDefault="00CF2DBF" w:rsidP="00BE31B3">
            <w:r w:rsidRPr="003E1F74">
              <w:t>Поддержание компьютерного парка в актуальном состоянии. Оснащение оргтехникой всех рабочих мест.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CFCB" w14:textId="77777777" w:rsidR="00CF2DBF" w:rsidRPr="003E1F74" w:rsidRDefault="00CF2DBF" w:rsidP="00BE31B3"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CF2DBF" w:rsidRPr="003E1F74" w14:paraId="7A7A8FED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82BE" w14:textId="77777777" w:rsidR="00CF2DBF" w:rsidRPr="003E1F74" w:rsidRDefault="00CF2DBF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8572" w14:textId="77777777" w:rsidR="00CF2DBF" w:rsidRPr="003E1F74" w:rsidRDefault="00CF2DBF" w:rsidP="00FA0C82">
            <w:r w:rsidRPr="003E1F74">
              <w:t>Приобретение расходного материала для бесперебойной работы компьютеров и</w:t>
            </w:r>
            <w:r>
              <w:t xml:space="preserve"> оргтехники (картриджи, тонеры </w:t>
            </w:r>
            <w:r w:rsidRPr="003E1F74">
              <w:t>и пр.)</w:t>
            </w:r>
            <w:r>
              <w:t xml:space="preserve"> и осуществление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8C2" w14:textId="77777777" w:rsidR="00CF2DBF" w:rsidRPr="003E1F74" w:rsidRDefault="00CF2DBF" w:rsidP="00BE31B3">
            <w:r w:rsidRPr="003E1F74">
              <w:t>Бюджет Крымского городского поселения</w:t>
            </w:r>
          </w:p>
          <w:p w14:paraId="7D3D5C37" w14:textId="77777777" w:rsidR="00CF2DBF" w:rsidRPr="003E1F74" w:rsidRDefault="00CF2DBF" w:rsidP="00BE31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FD8" w14:textId="77777777" w:rsidR="00CF2DBF" w:rsidRPr="00910186" w:rsidRDefault="00CF2DBF" w:rsidP="0099497A">
            <w:pPr>
              <w:jc w:val="center"/>
            </w:pPr>
            <w: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F0AB" w14:textId="77777777" w:rsidR="00CF2DBF" w:rsidRPr="00910186" w:rsidRDefault="00CF2DBF" w:rsidP="0099497A">
            <w:pPr>
              <w:jc w:val="center"/>
            </w:pPr>
            <w: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A9BC" w14:textId="77777777" w:rsidR="00CF2DBF" w:rsidRPr="00910186" w:rsidRDefault="00CF2DBF" w:rsidP="0099497A">
            <w:pPr>
              <w:jc w:val="center"/>
            </w:pPr>
            <w:r>
              <w:t>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746E" w14:textId="77777777" w:rsidR="00CF2DBF" w:rsidRPr="00910186" w:rsidRDefault="00CF2DBF" w:rsidP="0099497A">
            <w:pPr>
              <w:jc w:val="center"/>
            </w:pPr>
            <w:r>
              <w:t>285,1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5F5B" w14:textId="77777777" w:rsidR="00CF2DBF" w:rsidRPr="003E1F74" w:rsidRDefault="00CF2DBF" w:rsidP="00ED51F0">
            <w:pPr>
              <w:jc w:val="both"/>
            </w:pPr>
            <w:r w:rsidRPr="003E1F74">
              <w:t>Обеспечение устойчивой</w:t>
            </w:r>
            <w:r>
              <w:t xml:space="preserve"> </w:t>
            </w:r>
            <w:r w:rsidRPr="003E1F74">
              <w:t>работы компьютерной техники, оргтехники.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CCCD" w14:textId="77777777" w:rsidR="00CF2DBF" w:rsidRPr="003E1F74" w:rsidRDefault="00CF2DBF" w:rsidP="00BE31B3">
            <w:pPr>
              <w:jc w:val="both"/>
            </w:pPr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CF2DBF" w:rsidRPr="003E1F74" w14:paraId="0FD7DEF9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692D" w14:textId="77777777" w:rsidR="00CF2DBF" w:rsidRPr="003E1F74" w:rsidRDefault="00CF2DBF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BF24" w14:textId="77777777" w:rsidR="00CF2DBF" w:rsidRPr="003E1F74" w:rsidRDefault="00CF2DBF" w:rsidP="001A4074">
            <w:r w:rsidRPr="003E1F74">
              <w:t>Приобретение, настройка и сопровождение программного обеспечения в администрации Крымского городского поселения Крымского района («1С:Предприятие», АРМ «Муниципал», АС «УРМ», «Кри</w:t>
            </w:r>
            <w:r>
              <w:t>п</w:t>
            </w:r>
            <w:r w:rsidRPr="003E1F74">
              <w:t>тоПро»</w:t>
            </w:r>
            <w:r>
              <w:t>, «БАРС»</w:t>
            </w:r>
            <w:r w:rsidRPr="003E1F74">
              <w:t xml:space="preserve">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8C0" w14:textId="77777777" w:rsidR="00CF2DBF" w:rsidRPr="003E1F74" w:rsidRDefault="00CF2DBF" w:rsidP="00BE31B3">
            <w:r w:rsidRPr="003E1F74">
              <w:t>Бюджет Крымского городского поселения</w:t>
            </w:r>
          </w:p>
          <w:p w14:paraId="124348B9" w14:textId="77777777" w:rsidR="00CF2DBF" w:rsidRPr="003E1F74" w:rsidRDefault="00CF2DBF" w:rsidP="00BE31B3"/>
          <w:p w14:paraId="3A4992CF" w14:textId="77777777" w:rsidR="00CF2DBF" w:rsidRPr="003E1F74" w:rsidRDefault="00CF2DBF" w:rsidP="00BE31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27B" w14:textId="77777777" w:rsidR="00CF2DBF" w:rsidRPr="00910186" w:rsidRDefault="00CF2DBF" w:rsidP="0099497A">
            <w:pPr>
              <w:jc w:val="center"/>
            </w:pPr>
            <w:r>
              <w:t>5 353,6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604" w14:textId="77777777" w:rsidR="00CF2DBF" w:rsidRPr="00910186" w:rsidRDefault="00CF2DBF" w:rsidP="0099497A">
            <w:pPr>
              <w:jc w:val="center"/>
            </w:pPr>
            <w:r>
              <w:t>2 076,4</w:t>
            </w:r>
          </w:p>
          <w:p w14:paraId="638F05F2" w14:textId="77777777" w:rsidR="00CF2DBF" w:rsidRPr="00910186" w:rsidRDefault="00CF2DBF" w:rsidP="009949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259" w14:textId="77777777" w:rsidR="00CF2DBF" w:rsidRPr="00910186" w:rsidRDefault="00CF2DBF" w:rsidP="0099497A">
            <w:pPr>
              <w:jc w:val="center"/>
            </w:pPr>
            <w:r>
              <w:t>1 562,1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A1D2" w14:textId="77777777" w:rsidR="00CF2DBF" w:rsidRPr="00910186" w:rsidRDefault="00CF2DBF" w:rsidP="0099497A">
            <w:pPr>
              <w:jc w:val="center"/>
            </w:pPr>
            <w:r>
              <w:t>1 715,1</w:t>
            </w:r>
          </w:p>
          <w:p w14:paraId="556CC5B0" w14:textId="77777777" w:rsidR="00CF2DBF" w:rsidRPr="00910186" w:rsidRDefault="00CF2DBF" w:rsidP="0099497A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D26B" w14:textId="77777777" w:rsidR="00CF2DBF" w:rsidRPr="003E1F74" w:rsidRDefault="00CF2DBF" w:rsidP="00BE31B3">
            <w:pPr>
              <w:widowControl w:val="0"/>
              <w:snapToGrid w:val="0"/>
              <w:ind w:left="34"/>
              <w:rPr>
                <w:spacing w:val="-6"/>
              </w:rPr>
            </w:pPr>
            <w:r w:rsidRPr="003E1F74">
              <w:t>Обеспечение лицензионной чистоты используемого ПО.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38C7" w14:textId="77777777" w:rsidR="00CF2DBF" w:rsidRPr="003E1F74" w:rsidRDefault="00CF2DBF" w:rsidP="00BE31B3">
            <w:pPr>
              <w:jc w:val="both"/>
            </w:pPr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FA0C82" w:rsidRPr="003E1F74" w14:paraId="04CA7BB2" w14:textId="77777777" w:rsidTr="00762900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9E2B" w14:textId="77777777" w:rsidR="00FA0C82" w:rsidRPr="0065315F" w:rsidRDefault="00FA0C82" w:rsidP="00BE31B3">
            <w:pPr>
              <w:jc w:val="center"/>
            </w:pPr>
            <w:r w:rsidRPr="0065315F">
              <w:rPr>
                <w:bCs/>
              </w:rPr>
              <w:t>Подпрограмма «</w:t>
            </w:r>
            <w:r w:rsidRPr="0065315F">
              <w:t xml:space="preserve">Обеспечение </w:t>
            </w:r>
            <w:r w:rsidRPr="0065315F">
              <w:rPr>
                <w:bCs/>
              </w:rPr>
              <w:t>и</w:t>
            </w:r>
            <w:r w:rsidRPr="0065315F">
              <w:t>нформационного освещения деятельности органов местного самоуправления Крымского городского</w:t>
            </w:r>
          </w:p>
          <w:p w14:paraId="586DBBCD" w14:textId="77777777" w:rsidR="00FA0C82" w:rsidRPr="003E1F74" w:rsidRDefault="00FA0C82" w:rsidP="00CD036D">
            <w:pPr>
              <w:jc w:val="center"/>
              <w:rPr>
                <w:rFonts w:eastAsia="Lucida Sans Unicode"/>
                <w:kern w:val="2"/>
                <w:lang w:eastAsia="ar-SA"/>
              </w:rPr>
            </w:pPr>
            <w:r w:rsidRPr="0065315F">
              <w:t>поселения  Крымского   район</w:t>
            </w:r>
            <w:r w:rsidRPr="0065315F">
              <w:rPr>
                <w:bCs/>
              </w:rPr>
              <w:t xml:space="preserve">а»   на   </w:t>
            </w:r>
            <w:r w:rsidR="00CD036D">
              <w:rPr>
                <w:bCs/>
              </w:rPr>
              <w:t>2021</w:t>
            </w:r>
            <w:r w:rsidRPr="0065315F">
              <w:rPr>
                <w:bCs/>
              </w:rPr>
              <w:t xml:space="preserve"> - 202</w:t>
            </w:r>
            <w:r w:rsidR="00CD036D">
              <w:rPr>
                <w:bCs/>
              </w:rPr>
              <w:t>3</w:t>
            </w:r>
            <w:r w:rsidRPr="0065315F">
              <w:rPr>
                <w:bCs/>
              </w:rPr>
              <w:t xml:space="preserve">   годы</w:t>
            </w:r>
          </w:p>
        </w:tc>
      </w:tr>
      <w:tr w:rsidR="007E6722" w:rsidRPr="003E1F74" w14:paraId="64D81A51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156F" w14:textId="77777777" w:rsidR="007E6722" w:rsidRPr="003E1F74" w:rsidRDefault="007E6722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1EE3" w14:textId="77777777" w:rsidR="007E6722" w:rsidRPr="003E1F74" w:rsidRDefault="007E6722" w:rsidP="00ED51F0">
            <w:r w:rsidRPr="003E1F74">
              <w:t xml:space="preserve">Подпрограмма </w:t>
            </w:r>
            <w:r w:rsidRPr="003E1F74">
              <w:rPr>
                <w:bCs/>
              </w:rPr>
              <w:t>«</w:t>
            </w:r>
            <w:r w:rsidRPr="003E1F74">
              <w:t xml:space="preserve">Обеспечение </w:t>
            </w:r>
            <w:r w:rsidRPr="003E1F74">
              <w:rPr>
                <w:bCs/>
              </w:rPr>
              <w:t>и</w:t>
            </w:r>
            <w:r w:rsidRPr="003E1F74">
              <w:t xml:space="preserve">нформационного освещения деятельности органов </w:t>
            </w:r>
            <w:r w:rsidRPr="003E1F74">
              <w:lastRenderedPageBreak/>
              <w:t>местного самоуправления Крымского городского поселения  Крымского   район</w:t>
            </w:r>
            <w:r w:rsidRPr="003E1F74">
              <w:rPr>
                <w:bCs/>
              </w:rPr>
              <w:t>а»  на 20</w:t>
            </w:r>
            <w:r>
              <w:rPr>
                <w:bCs/>
              </w:rPr>
              <w:t>21</w:t>
            </w:r>
            <w:r w:rsidRPr="003E1F74">
              <w:rPr>
                <w:bCs/>
              </w:rPr>
              <w:t>- 202</w:t>
            </w:r>
            <w:r>
              <w:rPr>
                <w:bCs/>
              </w:rPr>
              <w:t>3</w:t>
            </w:r>
            <w:r w:rsidRPr="003E1F74">
              <w:rPr>
                <w:bCs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2F6" w14:textId="77777777" w:rsidR="007E6722" w:rsidRPr="003E1F74" w:rsidRDefault="007E6722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lastRenderedPageBreak/>
              <w:t xml:space="preserve">Бюджет Крымского </w:t>
            </w:r>
            <w:r w:rsidRPr="003E1F74">
              <w:rPr>
                <w:rFonts w:eastAsia="Lucida Sans Unicode"/>
                <w:kern w:val="2"/>
                <w:lang w:eastAsia="ar-SA"/>
              </w:rPr>
              <w:lastRenderedPageBreak/>
              <w:t>городского поселения</w:t>
            </w:r>
          </w:p>
          <w:p w14:paraId="648FF855" w14:textId="77777777" w:rsidR="007E6722" w:rsidRPr="003E1F74" w:rsidRDefault="007E6722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D217" w14:textId="77777777" w:rsidR="007E6722" w:rsidRPr="00F44E52" w:rsidRDefault="007E672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lastRenderedPageBreak/>
              <w:t>6 243,4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68F1" w14:textId="77777777" w:rsidR="007E6722" w:rsidRPr="00F44E52" w:rsidRDefault="007E672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2 2</w:t>
            </w:r>
            <w:r>
              <w:rPr>
                <w:rFonts w:eastAsia="Lucida Sans Unicode"/>
                <w:kern w:val="2"/>
                <w:lang w:eastAsia="ar-SA"/>
              </w:rPr>
              <w:t>6</w:t>
            </w:r>
            <w:r w:rsidRPr="00F44E52">
              <w:rPr>
                <w:rFonts w:eastAsia="Lucida Sans Unicode"/>
                <w:kern w:val="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9BF4" w14:textId="77777777" w:rsidR="007E6722" w:rsidRPr="00F44E52" w:rsidRDefault="007E672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A52A" w14:textId="77777777" w:rsidR="007E6722" w:rsidRPr="003E1F74" w:rsidRDefault="007E6722" w:rsidP="0099497A">
            <w:pPr>
              <w:suppressAutoHyphens/>
              <w:jc w:val="center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2 205,0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C65" w14:textId="77777777" w:rsidR="007E6722" w:rsidRPr="003E1F74" w:rsidRDefault="007E6722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3E4" w14:textId="77777777" w:rsidR="007E6722" w:rsidRPr="003E1F74" w:rsidRDefault="007E6722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7E6722" w:rsidRPr="003E1F74" w14:paraId="3F8A2141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831F" w14:textId="77777777" w:rsidR="007E6722" w:rsidRPr="003E1F74" w:rsidRDefault="007E6722" w:rsidP="00BE31B3">
            <w:pPr>
              <w:suppressAutoHyphens/>
              <w:jc w:val="center"/>
              <w:rPr>
                <w:rFonts w:eastAsia="Lucida Sans Unicode"/>
                <w:kern w:val="2"/>
                <w:lang w:val="en-US"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131A" w14:textId="77777777" w:rsidR="007E6722" w:rsidRPr="003E1F74" w:rsidRDefault="007E672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деятельности главы, администрации и Совета Крымского городского поселения Крымского района в электронных средствах массовой информации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A4A" w14:textId="77777777" w:rsidR="007E6722" w:rsidRPr="003E1F74" w:rsidRDefault="007E6722" w:rsidP="008001C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  <w:p w14:paraId="43758DA9" w14:textId="77777777" w:rsidR="007E6722" w:rsidRPr="003E1F74" w:rsidRDefault="007E6722" w:rsidP="008001C3">
            <w:pPr>
              <w:suppressAutoHyphens/>
              <w:jc w:val="both"/>
              <w:rPr>
                <w:rFonts w:eastAsia="Lucida Sans Unicode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200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92B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0ED1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4A9B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FE9D" w14:textId="77777777" w:rsidR="007E6722" w:rsidRPr="003E1F74" w:rsidRDefault="007E672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электронных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2DD" w14:textId="77777777" w:rsidR="007E6722" w:rsidRPr="003E1F74" w:rsidRDefault="007E672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Организационный отдел администрации Крымского городского поселения Крымского района </w:t>
            </w:r>
          </w:p>
          <w:p w14:paraId="725B9C5A" w14:textId="77777777" w:rsidR="007E6722" w:rsidRPr="003E1F74" w:rsidRDefault="007E672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7E6722" w:rsidRPr="003E1F74" w14:paraId="07C4E13E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9E7E" w14:textId="77777777" w:rsidR="007E6722" w:rsidRPr="003E1F74" w:rsidRDefault="007E6722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267C" w14:textId="77777777" w:rsidR="007E6722" w:rsidRPr="003E1F74" w:rsidRDefault="007E672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 xml:space="preserve">Осуществление информационного освещения деятельности главы, администрации и Совета Крымского городского поселения Крымского района в печатных средствах массовой информации. Публикация нормативно-правовых актов.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2D4E" w14:textId="77777777" w:rsidR="007E6722" w:rsidRPr="003E1F74" w:rsidRDefault="007E6722" w:rsidP="008001C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BD0A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4537,5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E8DA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99DB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5C46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1650,0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AA9F" w14:textId="77777777" w:rsidR="007E6722" w:rsidRPr="003E1F74" w:rsidRDefault="007E6722" w:rsidP="008001C3">
            <w:pPr>
              <w:widowControl w:val="0"/>
              <w:rPr>
                <w:snapToGrid w:val="0"/>
                <w:spacing w:val="-6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печатных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4A4A" w14:textId="77777777" w:rsidR="007E6722" w:rsidRPr="003E1F74" w:rsidRDefault="007E672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Организационный отдел администрации</w:t>
            </w:r>
          </w:p>
          <w:p w14:paraId="4916B905" w14:textId="77777777" w:rsidR="007E6722" w:rsidRPr="003E1F74" w:rsidRDefault="007E672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7E6722" w:rsidRPr="003E1F74" w14:paraId="1599F621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A2" w14:textId="77777777" w:rsidR="007E6722" w:rsidRPr="003E1F74" w:rsidRDefault="007E6722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BAB" w14:textId="77777777" w:rsidR="007E6722" w:rsidRPr="003E1F74" w:rsidRDefault="007E6722" w:rsidP="008001C3">
            <w:pPr>
              <w:suppressAutoHyphens/>
            </w:pPr>
            <w:r w:rsidRPr="003E1F74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72B" w14:textId="77777777" w:rsidR="007E6722" w:rsidRPr="003E1F74" w:rsidRDefault="007E6722" w:rsidP="008001C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15D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7755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D1B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DDC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235,0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DBA" w14:textId="77777777" w:rsidR="007E6722" w:rsidRPr="003E1F74" w:rsidRDefault="007E6722" w:rsidP="008001C3">
            <w:pPr>
              <w:widowControl w:val="0"/>
              <w:rPr>
                <w:snapToGrid w:val="0"/>
                <w:spacing w:val="-6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Повышение уровня удовлетворенности населения Крымского городского поселения Крымского района </w:t>
            </w:r>
            <w:r>
              <w:rPr>
                <w:rFonts w:eastAsia="Lucida Sans Unicode"/>
                <w:kern w:val="2"/>
                <w:lang w:eastAsia="ar-SA"/>
              </w:rPr>
              <w:t>путем размещения информации на баннерах, растяжках т раздачи информационного материала (листовок).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B303" w14:textId="77777777" w:rsidR="007E6722" w:rsidRPr="003E1F74" w:rsidRDefault="007E672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Организационный отдел администрации</w:t>
            </w:r>
          </w:p>
          <w:p w14:paraId="2F456E01" w14:textId="77777777" w:rsidR="007E6722" w:rsidRPr="003E1F74" w:rsidRDefault="007E672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7E6722" w:rsidRPr="003E1F74" w14:paraId="404EB675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AB1" w14:textId="77777777" w:rsidR="007E6722" w:rsidRDefault="007E6722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lastRenderedPageBreak/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5D0" w14:textId="77777777" w:rsidR="007E6722" w:rsidRPr="003E1F74" w:rsidRDefault="007E6722" w:rsidP="00072219">
            <w:r>
              <w:t>Периодические 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A69" w14:textId="77777777" w:rsidR="007E6722" w:rsidRPr="003E1F74" w:rsidRDefault="007E6722" w:rsidP="00072219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3C8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03D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33F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9E9E" w14:textId="77777777" w:rsidR="007E6722" w:rsidRDefault="007E6722" w:rsidP="0099497A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F39" w14:textId="77777777" w:rsidR="007E6722" w:rsidRPr="003E1F74" w:rsidRDefault="007E6722" w:rsidP="00072219">
            <w:r>
              <w:t>Поставка периодических печатных изданий – газеты, журнал, иное издание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EFCB" w14:textId="77777777" w:rsidR="007E6722" w:rsidRPr="003E1F74" w:rsidRDefault="007E6722" w:rsidP="00072219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Организационный отдел администрации</w:t>
            </w:r>
          </w:p>
          <w:p w14:paraId="17CA2088" w14:textId="77777777" w:rsidR="007E6722" w:rsidRPr="003E1F74" w:rsidRDefault="007E6722" w:rsidP="00072219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CD036D" w:rsidRPr="003E1F74" w14:paraId="59901C06" w14:textId="77777777" w:rsidTr="00762900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710F" w14:textId="77777777" w:rsidR="00CD036D" w:rsidRPr="0065315F" w:rsidRDefault="00CD036D" w:rsidP="00CD036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65315F">
              <w:t>Подпрограмма «Информатизация в Крымском городском поселении Крымского района» на 20</w:t>
            </w:r>
            <w:r>
              <w:t>21</w:t>
            </w:r>
            <w:r w:rsidRPr="0065315F">
              <w:t>-202</w:t>
            </w:r>
            <w:r>
              <w:t>3</w:t>
            </w:r>
            <w:r w:rsidRPr="0065315F">
              <w:t xml:space="preserve"> годы</w:t>
            </w:r>
          </w:p>
        </w:tc>
      </w:tr>
      <w:tr w:rsidR="00C65AA3" w:rsidRPr="003E1F74" w14:paraId="224DCAE1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E847" w14:textId="77777777" w:rsidR="00C65AA3" w:rsidRPr="003E1F74" w:rsidRDefault="00C65AA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93F5" w14:textId="77777777" w:rsidR="00C65AA3" w:rsidRPr="003E1F74" w:rsidRDefault="00C65AA3" w:rsidP="00ED51F0">
            <w:r w:rsidRPr="003E1F74">
              <w:t xml:space="preserve">Подпрограмма </w:t>
            </w:r>
            <w:r w:rsidRPr="003E1F74">
              <w:rPr>
                <w:rFonts w:eastAsia="Lucida Sans Unicode"/>
                <w:kern w:val="2"/>
                <w:lang w:eastAsia="ar-SA"/>
              </w:rPr>
              <w:t>«Информационное общество Крымского городского поселения Крымского района» на 20</w:t>
            </w:r>
            <w:r>
              <w:rPr>
                <w:rFonts w:eastAsia="Lucida Sans Unicode"/>
                <w:kern w:val="2"/>
                <w:lang w:eastAsia="ar-SA"/>
              </w:rPr>
              <w:t>21</w:t>
            </w:r>
            <w:r w:rsidRPr="003E1F74">
              <w:rPr>
                <w:rFonts w:eastAsia="Lucida Sans Unicode"/>
                <w:kern w:val="2"/>
                <w:lang w:eastAsia="ar-SA"/>
              </w:rPr>
              <w:t>-202</w:t>
            </w:r>
            <w:r>
              <w:rPr>
                <w:rFonts w:eastAsia="Lucida Sans Unicode"/>
                <w:kern w:val="2"/>
                <w:lang w:eastAsia="ar-SA"/>
              </w:rPr>
              <w:t>3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F43" w14:textId="77777777" w:rsidR="00C65AA3" w:rsidRPr="003E1F74" w:rsidRDefault="00C65AA3" w:rsidP="00BE31B3">
            <w:r w:rsidRPr="003E1F74">
              <w:t>Бюджет Крымского городского поселения</w:t>
            </w:r>
          </w:p>
          <w:p w14:paraId="10981590" w14:textId="77777777" w:rsidR="00C65AA3" w:rsidRPr="003E1F74" w:rsidRDefault="00C65AA3" w:rsidP="00BE31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17B" w14:textId="77777777" w:rsidR="00C65AA3" w:rsidRDefault="00C65AA3" w:rsidP="00994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085FD00E" w14:textId="77777777" w:rsidR="00C65AA3" w:rsidRPr="00910186" w:rsidRDefault="00C65AA3" w:rsidP="00994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7 364,8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70CA" w14:textId="77777777" w:rsidR="00C65AA3" w:rsidRDefault="00C65AA3" w:rsidP="00994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249CEF11" w14:textId="77777777" w:rsidR="00C65AA3" w:rsidRPr="00910186" w:rsidRDefault="00C65AA3" w:rsidP="00994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2 617,7</w:t>
            </w:r>
          </w:p>
          <w:p w14:paraId="338C386B" w14:textId="77777777" w:rsidR="00C65AA3" w:rsidRPr="00910186" w:rsidRDefault="00C65AA3" w:rsidP="00994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129" w14:textId="77777777" w:rsidR="00C65AA3" w:rsidRDefault="00C65AA3" w:rsidP="00994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00CDF5E5" w14:textId="77777777" w:rsidR="00C65AA3" w:rsidRPr="00910186" w:rsidRDefault="00C65AA3" w:rsidP="00994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2 311,3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F70E" w14:textId="77777777" w:rsidR="00C65AA3" w:rsidRDefault="00C65AA3" w:rsidP="00994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6E38BC03" w14:textId="77777777" w:rsidR="00C65AA3" w:rsidRPr="00910186" w:rsidRDefault="00C65AA3" w:rsidP="00994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2 435,8</w:t>
            </w:r>
          </w:p>
          <w:p w14:paraId="1191A213" w14:textId="77777777" w:rsidR="00C65AA3" w:rsidRPr="00910186" w:rsidRDefault="00C65AA3" w:rsidP="00994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46F" w14:textId="77777777" w:rsidR="00C65AA3" w:rsidRPr="003E1F74" w:rsidRDefault="00C65AA3" w:rsidP="00BE31B3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C45" w14:textId="77777777" w:rsidR="00C65AA3" w:rsidRPr="003E1F74" w:rsidRDefault="00C65AA3" w:rsidP="00BE31B3"/>
        </w:tc>
      </w:tr>
      <w:tr w:rsidR="00C65AA3" w:rsidRPr="003E1F74" w14:paraId="13819DB9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DE4D" w14:textId="77777777" w:rsidR="00C65AA3" w:rsidRPr="003E1F74" w:rsidRDefault="00C65AA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EB2A" w14:textId="77777777" w:rsidR="00C65AA3" w:rsidRPr="003E1F74" w:rsidRDefault="00C65AA3" w:rsidP="008001C3">
            <w:r w:rsidRPr="003E1F74">
              <w:t>Приобретение и модернизация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721" w14:textId="77777777" w:rsidR="00C65AA3" w:rsidRPr="003E1F74" w:rsidRDefault="00C65AA3" w:rsidP="008001C3">
            <w:r w:rsidRPr="003E1F74">
              <w:t>Бюджет Крымского городского поселения</w:t>
            </w:r>
          </w:p>
          <w:p w14:paraId="11ECA3FC" w14:textId="77777777" w:rsidR="00C65AA3" w:rsidRPr="003E1F74" w:rsidRDefault="00C65AA3" w:rsidP="0080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9A" w14:textId="77777777" w:rsidR="00C65AA3" w:rsidRPr="00910186" w:rsidRDefault="00C65AA3" w:rsidP="0099497A">
            <w:pPr>
              <w:jc w:val="center"/>
            </w:pPr>
            <w:r>
              <w:t>1 183,8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557B" w14:textId="77777777" w:rsidR="00C65AA3" w:rsidRPr="00910186" w:rsidRDefault="00C65AA3" w:rsidP="0099497A">
            <w:pPr>
              <w:jc w:val="center"/>
            </w:pPr>
            <w:r>
              <w:t>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60A" w14:textId="77777777" w:rsidR="00C65AA3" w:rsidRPr="00910186" w:rsidRDefault="00C65AA3" w:rsidP="0099497A">
            <w:pPr>
              <w:jc w:val="center"/>
            </w:pPr>
            <w: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D5C2" w14:textId="77777777" w:rsidR="00C65AA3" w:rsidRPr="00910186" w:rsidRDefault="00C65AA3" w:rsidP="0099497A">
            <w:pPr>
              <w:jc w:val="center"/>
            </w:pPr>
            <w:r>
              <w:t>435,6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28D4" w14:textId="77777777" w:rsidR="00C65AA3" w:rsidRPr="003E1F74" w:rsidRDefault="00C65AA3" w:rsidP="008001C3">
            <w:r w:rsidRPr="003E1F74">
              <w:t>Поддержание компьютерного парка в актуальном состоянии. Оснащение оргтехникой всех рабочих мест.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0D15" w14:textId="77777777" w:rsidR="00C65AA3" w:rsidRPr="003E1F74" w:rsidRDefault="00C65AA3" w:rsidP="008001C3"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C65AA3" w:rsidRPr="003E1F74" w14:paraId="68D83E6D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736F" w14:textId="77777777" w:rsidR="00C65AA3" w:rsidRPr="003E1F74" w:rsidRDefault="00C65AA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5021" w14:textId="77777777" w:rsidR="00C65AA3" w:rsidRPr="003E1F74" w:rsidRDefault="00C65AA3" w:rsidP="008001C3">
            <w:r w:rsidRPr="003E1F74">
              <w:t>Приобретение расходного материала для бесперебойной работы компьютеров и</w:t>
            </w:r>
            <w:r>
              <w:t xml:space="preserve"> оргтехники (картриджи, тонеры </w:t>
            </w:r>
            <w:r w:rsidRPr="003E1F74">
              <w:t>и пр.)</w:t>
            </w:r>
            <w:r>
              <w:t xml:space="preserve"> и осуществление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D8F" w14:textId="77777777" w:rsidR="00C65AA3" w:rsidRPr="003E1F74" w:rsidRDefault="00C65AA3" w:rsidP="008001C3">
            <w:r w:rsidRPr="003E1F74">
              <w:t>Бюджет Крымского городского поселения</w:t>
            </w:r>
          </w:p>
          <w:p w14:paraId="0B27D9F0" w14:textId="77777777" w:rsidR="00C65AA3" w:rsidRPr="003E1F74" w:rsidRDefault="00C65AA3" w:rsidP="0080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E81" w14:textId="77777777" w:rsidR="00C65AA3" w:rsidRPr="00910186" w:rsidRDefault="00C65AA3" w:rsidP="0099497A">
            <w:pPr>
              <w:jc w:val="center"/>
            </w:pPr>
            <w:r>
              <w:t>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94D3" w14:textId="77777777" w:rsidR="00C65AA3" w:rsidRPr="00910186" w:rsidRDefault="00C65AA3" w:rsidP="0099497A">
            <w:pPr>
              <w:jc w:val="center"/>
            </w:pPr>
            <w: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1B4" w14:textId="77777777" w:rsidR="00C65AA3" w:rsidRPr="00910186" w:rsidRDefault="00C65AA3" w:rsidP="0099497A">
            <w:pPr>
              <w:jc w:val="center"/>
            </w:pPr>
            <w:r>
              <w:t>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9211" w14:textId="77777777" w:rsidR="00C65AA3" w:rsidRPr="00910186" w:rsidRDefault="00C65AA3" w:rsidP="0099497A">
            <w:pPr>
              <w:jc w:val="center"/>
            </w:pPr>
            <w:r>
              <w:t>285,1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818D" w14:textId="77777777" w:rsidR="00C65AA3" w:rsidRPr="003E1F74" w:rsidRDefault="00C65AA3" w:rsidP="008001C3">
            <w:pPr>
              <w:jc w:val="both"/>
            </w:pPr>
            <w:r w:rsidRPr="003E1F74">
              <w:t>Обеспечение устойчивой</w:t>
            </w:r>
            <w:r>
              <w:t xml:space="preserve"> </w:t>
            </w:r>
            <w:r w:rsidRPr="003E1F74">
              <w:t>работы компьютерной техники, оргтехники.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BCDD" w14:textId="77777777" w:rsidR="00C65AA3" w:rsidRPr="003E1F74" w:rsidRDefault="00C65AA3" w:rsidP="008001C3">
            <w:pPr>
              <w:jc w:val="both"/>
            </w:pPr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C65AA3" w:rsidRPr="003E1F74" w14:paraId="6A7D80FF" w14:textId="77777777" w:rsidTr="007629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DB20" w14:textId="77777777" w:rsidR="00C65AA3" w:rsidRPr="003E1F74" w:rsidRDefault="00C65AA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3A50" w14:textId="77777777" w:rsidR="00C65AA3" w:rsidRPr="003E1F74" w:rsidRDefault="00C65AA3" w:rsidP="008001C3">
            <w:r w:rsidRPr="003E1F74">
              <w:t>Приобретение, настройка и сопровождение программного обеспечения в администрации Крымского городского поселения Крымского района («1С:Предприятие», АРМ «Муниципал», АС «УРМ», «</w:t>
            </w:r>
            <w:proofErr w:type="spellStart"/>
            <w:r w:rsidRPr="003E1F74">
              <w:t>Кри</w:t>
            </w:r>
            <w:r>
              <w:t>п</w:t>
            </w:r>
            <w:r w:rsidRPr="003E1F74">
              <w:t>тоПро</w:t>
            </w:r>
            <w:proofErr w:type="spellEnd"/>
            <w:r w:rsidRPr="003E1F74">
              <w:t>»</w:t>
            </w:r>
            <w:r>
              <w:t>, «БАРС»</w:t>
            </w:r>
            <w:r w:rsidRPr="003E1F74">
              <w:t xml:space="preserve">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0D2" w14:textId="77777777" w:rsidR="00C65AA3" w:rsidRPr="003E1F74" w:rsidRDefault="00C65AA3" w:rsidP="008001C3">
            <w:r w:rsidRPr="003E1F74">
              <w:t>Бюджет Крымского городского поселения</w:t>
            </w:r>
          </w:p>
          <w:p w14:paraId="588CDCC7" w14:textId="77777777" w:rsidR="00C65AA3" w:rsidRPr="003E1F74" w:rsidRDefault="00C65AA3" w:rsidP="008001C3"/>
          <w:p w14:paraId="2EFEA9BE" w14:textId="77777777" w:rsidR="00C65AA3" w:rsidRPr="003E1F74" w:rsidRDefault="00C65AA3" w:rsidP="0080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3A1" w14:textId="77777777" w:rsidR="00C65AA3" w:rsidRPr="00910186" w:rsidRDefault="00C65AA3" w:rsidP="0099497A">
            <w:pPr>
              <w:jc w:val="center"/>
            </w:pPr>
            <w:r>
              <w:t>5 353,6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DE1" w14:textId="77777777" w:rsidR="00C65AA3" w:rsidRPr="00910186" w:rsidRDefault="00C65AA3" w:rsidP="0099497A">
            <w:pPr>
              <w:jc w:val="center"/>
            </w:pPr>
            <w:r>
              <w:t>2 076,4</w:t>
            </w:r>
          </w:p>
          <w:p w14:paraId="2B1463EA" w14:textId="77777777" w:rsidR="00C65AA3" w:rsidRPr="00910186" w:rsidRDefault="00C65AA3" w:rsidP="009949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42B" w14:textId="77777777" w:rsidR="00C65AA3" w:rsidRPr="00910186" w:rsidRDefault="00C65AA3" w:rsidP="0099497A">
            <w:pPr>
              <w:jc w:val="center"/>
            </w:pPr>
            <w:r>
              <w:t>1 562,1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F7E" w14:textId="77777777" w:rsidR="00C65AA3" w:rsidRPr="00910186" w:rsidRDefault="00C65AA3" w:rsidP="0099497A">
            <w:pPr>
              <w:jc w:val="center"/>
            </w:pPr>
            <w:r>
              <w:t>1 715,1</w:t>
            </w:r>
          </w:p>
          <w:p w14:paraId="3C01E7DD" w14:textId="77777777" w:rsidR="00C65AA3" w:rsidRPr="00910186" w:rsidRDefault="00C65AA3" w:rsidP="0099497A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E320" w14:textId="77777777" w:rsidR="00C65AA3" w:rsidRPr="003E1F74" w:rsidRDefault="00C65AA3" w:rsidP="008001C3">
            <w:pPr>
              <w:widowControl w:val="0"/>
              <w:snapToGrid w:val="0"/>
              <w:ind w:left="34"/>
              <w:rPr>
                <w:spacing w:val="-6"/>
              </w:rPr>
            </w:pPr>
            <w:r w:rsidRPr="003E1F74">
              <w:t>Обеспечение лицензионной чистоты используемого ПО.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144C" w14:textId="77777777" w:rsidR="00C65AA3" w:rsidRPr="003E1F74" w:rsidRDefault="00C65AA3" w:rsidP="008001C3">
            <w:pPr>
              <w:jc w:val="both"/>
            </w:pPr>
            <w:r w:rsidRPr="003E1F74">
              <w:t>Финансовое управление администрации Крымского городского поселения Крымского района</w:t>
            </w:r>
          </w:p>
        </w:tc>
      </w:tr>
      <w:tr w:rsidR="00ED51F0" w:rsidRPr="003E1F74" w14:paraId="2DEDA8C8" w14:textId="77777777" w:rsidTr="00762900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B39" w14:textId="77777777" w:rsidR="00ED51F0" w:rsidRPr="00016641" w:rsidRDefault="00ED51F0" w:rsidP="00BE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59179BD2" w14:textId="77777777" w:rsidR="00ED51F0" w:rsidRPr="00016641" w:rsidRDefault="00ED51F0" w:rsidP="00BE3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016641"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B9B4" w14:textId="77777777" w:rsidR="00ED51F0" w:rsidRPr="00016641" w:rsidRDefault="00ED51F0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016641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163E" w14:textId="77777777" w:rsidR="00ED51F0" w:rsidRPr="00016641" w:rsidRDefault="00C65AA3" w:rsidP="00202708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13 608,2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1913" w14:textId="77777777" w:rsidR="00ED51F0" w:rsidRPr="00016641" w:rsidRDefault="00C82979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4 882,7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AB7F" w14:textId="77777777" w:rsidR="00ED51F0" w:rsidRPr="00016641" w:rsidRDefault="00C65AA3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4 084,7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E674" w14:textId="77777777" w:rsidR="00ED51F0" w:rsidRPr="00016641" w:rsidRDefault="00C65AA3" w:rsidP="00202708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4 640,8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645" w14:textId="77777777" w:rsidR="00ED51F0" w:rsidRPr="00016641" w:rsidRDefault="00ED51F0" w:rsidP="00BE31B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5DF" w14:textId="77777777" w:rsidR="00ED51F0" w:rsidRPr="003E1F74" w:rsidRDefault="00ED51F0" w:rsidP="00BE31B3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14:paraId="1170C00C" w14:textId="77777777" w:rsidR="00BE31B3" w:rsidRPr="003E1F74" w:rsidRDefault="00BE31B3" w:rsidP="00BE31B3">
      <w:pPr>
        <w:rPr>
          <w:b/>
        </w:rPr>
        <w:sectPr w:rsidR="00BE31B3" w:rsidRPr="003E1F74" w:rsidSect="00C82979">
          <w:pgSz w:w="16838" w:h="11906" w:orient="landscape"/>
          <w:pgMar w:top="1418" w:right="851" w:bottom="426" w:left="1134" w:header="709" w:footer="709" w:gutter="0"/>
          <w:cols w:space="720"/>
        </w:sectPr>
      </w:pPr>
    </w:p>
    <w:p w14:paraId="2D845976" w14:textId="77777777" w:rsidR="00BE31B3" w:rsidRPr="0080546F" w:rsidRDefault="00BE31B3" w:rsidP="00BE31B3">
      <w:pPr>
        <w:widowControl w:val="0"/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80546F">
        <w:rPr>
          <w:sz w:val="28"/>
          <w:szCs w:val="28"/>
        </w:rPr>
        <w:lastRenderedPageBreak/>
        <w:t>4.  Перечень и краткое описание подпрограмм</w:t>
      </w:r>
    </w:p>
    <w:p w14:paraId="4968DA2F" w14:textId="77777777" w:rsidR="00BE31B3" w:rsidRPr="0080546F" w:rsidRDefault="00BE31B3" w:rsidP="00BE31B3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14:paraId="56872081" w14:textId="77777777" w:rsidR="00BE31B3" w:rsidRPr="003E1F74" w:rsidRDefault="00BE31B3" w:rsidP="00C82E93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В рамках программы </w:t>
      </w:r>
      <w:r w:rsidRPr="003E1F74">
        <w:rPr>
          <w:bCs/>
          <w:sz w:val="28"/>
          <w:szCs w:val="28"/>
        </w:rPr>
        <w:t>«</w:t>
      </w:r>
      <w:r w:rsidRPr="003E1F74">
        <w:rPr>
          <w:sz w:val="28"/>
          <w:szCs w:val="28"/>
        </w:rPr>
        <w:t>Информационное общество Крымского городского поселения Крымского район</w:t>
      </w:r>
      <w:r w:rsidRPr="003E1F74">
        <w:rPr>
          <w:bCs/>
          <w:sz w:val="28"/>
          <w:szCs w:val="28"/>
        </w:rPr>
        <w:t>а»  на 20</w:t>
      </w:r>
      <w:r w:rsidR="00ED51F0">
        <w:rPr>
          <w:bCs/>
          <w:sz w:val="28"/>
          <w:szCs w:val="28"/>
        </w:rPr>
        <w:t>21</w:t>
      </w:r>
      <w:r w:rsidRPr="003E1F74">
        <w:rPr>
          <w:bCs/>
          <w:sz w:val="28"/>
          <w:szCs w:val="28"/>
        </w:rPr>
        <w:t xml:space="preserve"> - 202</w:t>
      </w:r>
      <w:r w:rsidR="00ED51F0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 </w:t>
      </w:r>
      <w:r w:rsidRPr="003E1F74">
        <w:rPr>
          <w:sz w:val="28"/>
          <w:szCs w:val="28"/>
        </w:rPr>
        <w:t xml:space="preserve"> действует две подпрограммы: </w:t>
      </w:r>
    </w:p>
    <w:p w14:paraId="18F6D021" w14:textId="77777777" w:rsidR="00BE31B3" w:rsidRPr="003E1F74" w:rsidRDefault="00BE31B3" w:rsidP="00C82E93">
      <w:pPr>
        <w:ind w:firstLine="709"/>
        <w:jc w:val="both"/>
        <w:rPr>
          <w:bCs/>
          <w:sz w:val="28"/>
          <w:szCs w:val="28"/>
        </w:rPr>
      </w:pPr>
      <w:r w:rsidRPr="003E1F74">
        <w:rPr>
          <w:sz w:val="28"/>
          <w:szCs w:val="28"/>
        </w:rPr>
        <w:t>1) п</w:t>
      </w:r>
      <w:r w:rsidRPr="003E1F74">
        <w:rPr>
          <w:bCs/>
          <w:sz w:val="28"/>
          <w:szCs w:val="28"/>
        </w:rPr>
        <w:t>одпрограмма «</w:t>
      </w:r>
      <w:r w:rsidRPr="003E1F74">
        <w:rPr>
          <w:sz w:val="28"/>
          <w:szCs w:val="28"/>
        </w:rPr>
        <w:t xml:space="preserve">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>нформационного освещения деятельности органов местного самоуправления Крымского городского   поселения  Крымского   район</w:t>
      </w:r>
      <w:r w:rsidRPr="003E1F74">
        <w:rPr>
          <w:bCs/>
          <w:sz w:val="28"/>
          <w:szCs w:val="28"/>
        </w:rPr>
        <w:t xml:space="preserve">а»   на   </w:t>
      </w:r>
      <w:r w:rsidR="00ED51F0">
        <w:rPr>
          <w:bCs/>
          <w:sz w:val="28"/>
          <w:szCs w:val="28"/>
        </w:rPr>
        <w:t>2021</w:t>
      </w:r>
      <w:r w:rsidRPr="003E1F74">
        <w:rPr>
          <w:bCs/>
          <w:sz w:val="28"/>
          <w:szCs w:val="28"/>
        </w:rPr>
        <w:t xml:space="preserve"> - 202</w:t>
      </w:r>
      <w:r w:rsidR="00ED51F0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  годы; </w:t>
      </w:r>
    </w:p>
    <w:p w14:paraId="4F9B3E9B" w14:textId="77777777" w:rsidR="00BE31B3" w:rsidRPr="003E1F74" w:rsidRDefault="00BE31B3" w:rsidP="00C82E93">
      <w:pPr>
        <w:ind w:firstLine="709"/>
        <w:jc w:val="both"/>
        <w:rPr>
          <w:sz w:val="28"/>
          <w:szCs w:val="28"/>
        </w:rPr>
      </w:pPr>
      <w:r w:rsidRPr="003E1F74">
        <w:rPr>
          <w:bCs/>
          <w:sz w:val="28"/>
          <w:szCs w:val="28"/>
        </w:rPr>
        <w:t>2) п</w:t>
      </w:r>
      <w:r w:rsidRPr="003E1F74">
        <w:rPr>
          <w:sz w:val="28"/>
          <w:szCs w:val="28"/>
        </w:rPr>
        <w:t xml:space="preserve">одпрограмма «Информатизация в Крымском городском поселении Крымского района» на </w:t>
      </w:r>
      <w:r w:rsidR="00ED51F0">
        <w:rPr>
          <w:sz w:val="28"/>
          <w:szCs w:val="28"/>
        </w:rPr>
        <w:t>2021</w:t>
      </w:r>
      <w:r w:rsidRPr="003E1F74">
        <w:rPr>
          <w:sz w:val="28"/>
          <w:szCs w:val="28"/>
        </w:rPr>
        <w:t>-202</w:t>
      </w:r>
      <w:r w:rsidR="00ED51F0">
        <w:rPr>
          <w:sz w:val="28"/>
          <w:szCs w:val="28"/>
        </w:rPr>
        <w:t>3</w:t>
      </w:r>
      <w:r w:rsidRPr="003E1F74">
        <w:rPr>
          <w:sz w:val="28"/>
          <w:szCs w:val="28"/>
        </w:rPr>
        <w:t xml:space="preserve"> годы.</w:t>
      </w:r>
    </w:p>
    <w:p w14:paraId="11BD9821" w14:textId="77777777" w:rsidR="00BE31B3" w:rsidRPr="003E1F74" w:rsidRDefault="00BE31B3" w:rsidP="00C82E93">
      <w:pPr>
        <w:ind w:firstLine="709"/>
        <w:jc w:val="both"/>
        <w:rPr>
          <w:sz w:val="28"/>
          <w:szCs w:val="28"/>
        </w:rPr>
      </w:pPr>
      <w:r w:rsidRPr="003E1F74">
        <w:rPr>
          <w:bCs/>
          <w:sz w:val="28"/>
          <w:szCs w:val="28"/>
        </w:rPr>
        <w:t>Подпрограмма «</w:t>
      </w:r>
      <w:r w:rsidRPr="003E1F74">
        <w:rPr>
          <w:sz w:val="28"/>
          <w:szCs w:val="28"/>
        </w:rPr>
        <w:t xml:space="preserve">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>нформационного освещения деятельности органов местного самоуправления Крымского городского   поселения  Крымского   район</w:t>
      </w:r>
      <w:r w:rsidRPr="003E1F74">
        <w:rPr>
          <w:bCs/>
          <w:sz w:val="28"/>
          <w:szCs w:val="28"/>
        </w:rPr>
        <w:t xml:space="preserve">а» на </w:t>
      </w:r>
      <w:r w:rsidR="00ED51F0">
        <w:rPr>
          <w:bCs/>
          <w:sz w:val="28"/>
          <w:szCs w:val="28"/>
        </w:rPr>
        <w:t>2021</w:t>
      </w:r>
      <w:r w:rsidRPr="003E1F74">
        <w:rPr>
          <w:bCs/>
          <w:sz w:val="28"/>
          <w:szCs w:val="28"/>
        </w:rPr>
        <w:t>-202</w:t>
      </w:r>
      <w:r w:rsidR="00ED51F0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 способствует э</w:t>
      </w:r>
      <w:r w:rsidRPr="003E1F74">
        <w:rPr>
          <w:sz w:val="28"/>
          <w:szCs w:val="28"/>
        </w:rPr>
        <w:t>ффективному решению проблемы обеспечения прав граждан в сфере информации, сохранения информационного пространства, укрепления морально-нравственных ценностей общества, при этом использование программных методов позволяет реализовать основную стратегическую цель отрасли телевещания и печатных средств массовой информации.</w:t>
      </w:r>
    </w:p>
    <w:p w14:paraId="3181D8F8" w14:textId="77777777" w:rsidR="00BE31B3" w:rsidRPr="003E1F74" w:rsidRDefault="00BE31B3" w:rsidP="00C82E9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Целью подпрограммы </w:t>
      </w:r>
      <w:r w:rsidRPr="003E1F74">
        <w:rPr>
          <w:bCs/>
          <w:sz w:val="28"/>
          <w:szCs w:val="28"/>
        </w:rPr>
        <w:t>«</w:t>
      </w:r>
      <w:r w:rsidRPr="003E1F74">
        <w:rPr>
          <w:sz w:val="28"/>
          <w:szCs w:val="28"/>
        </w:rPr>
        <w:t xml:space="preserve">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>нформационного освещения деятельности органов местного самоуправления Крымского городского   поселения  Крымского   район</w:t>
      </w:r>
      <w:r w:rsidRPr="003E1F74">
        <w:rPr>
          <w:bCs/>
          <w:sz w:val="28"/>
          <w:szCs w:val="28"/>
        </w:rPr>
        <w:t xml:space="preserve">а» на </w:t>
      </w:r>
      <w:r w:rsidR="00ED51F0">
        <w:rPr>
          <w:bCs/>
          <w:sz w:val="28"/>
          <w:szCs w:val="28"/>
        </w:rPr>
        <w:t>2021</w:t>
      </w:r>
      <w:r w:rsidRPr="003E1F74">
        <w:rPr>
          <w:bCs/>
          <w:sz w:val="28"/>
          <w:szCs w:val="28"/>
        </w:rPr>
        <w:t>-202</w:t>
      </w:r>
      <w:r w:rsidR="00ED51F0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 </w:t>
      </w:r>
      <w:r w:rsidRPr="003E1F74">
        <w:rPr>
          <w:sz w:val="28"/>
          <w:szCs w:val="28"/>
        </w:rPr>
        <w:t>является обеспечение прав граждан в сфере информации, сохранение информационного пространства, укрепление морально - 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 Крымского городского поселении Крымского района.</w:t>
      </w:r>
    </w:p>
    <w:p w14:paraId="5D6D77A9" w14:textId="77777777" w:rsidR="00BE31B3" w:rsidRPr="003E1F74" w:rsidRDefault="00BE31B3" w:rsidP="00C82E9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Реализация подпрограммных мероприятий позволит оперативно реагировать на социально-политические, экономические процессы в обществе и отражать интересы органов местного самоуправления.</w:t>
      </w:r>
    </w:p>
    <w:p w14:paraId="4B9478DE" w14:textId="77777777" w:rsidR="00BE31B3" w:rsidRPr="003E1F74" w:rsidRDefault="00BE31B3" w:rsidP="00C82E9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Подпрограмма «Информатизация в Крымском городском поселении Крымского района» на </w:t>
      </w:r>
      <w:r w:rsidR="00ED51F0">
        <w:rPr>
          <w:sz w:val="28"/>
          <w:szCs w:val="28"/>
        </w:rPr>
        <w:t>2021</w:t>
      </w:r>
      <w:r w:rsidRPr="003E1F74">
        <w:rPr>
          <w:sz w:val="28"/>
          <w:szCs w:val="28"/>
        </w:rPr>
        <w:t>-202</w:t>
      </w:r>
      <w:r w:rsidR="00ED51F0">
        <w:rPr>
          <w:sz w:val="28"/>
          <w:szCs w:val="28"/>
        </w:rPr>
        <w:t>3</w:t>
      </w:r>
      <w:r w:rsidRPr="003E1F74">
        <w:rPr>
          <w:sz w:val="28"/>
          <w:szCs w:val="28"/>
        </w:rPr>
        <w:t xml:space="preserve"> годы способствует формированию муниципальных информационных ресурсов.</w:t>
      </w:r>
    </w:p>
    <w:p w14:paraId="19EDBAC3" w14:textId="77777777" w:rsidR="00BE31B3" w:rsidRPr="003E1F74" w:rsidRDefault="00BE31B3" w:rsidP="00C82E93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Целью подпрограммы «Информатизация в Крымском городском поселении Крымского района» на </w:t>
      </w:r>
      <w:r w:rsidR="00ED51F0">
        <w:rPr>
          <w:sz w:val="28"/>
          <w:szCs w:val="28"/>
        </w:rPr>
        <w:t>2021</w:t>
      </w:r>
      <w:r w:rsidRPr="003E1F74">
        <w:rPr>
          <w:sz w:val="28"/>
          <w:szCs w:val="28"/>
        </w:rPr>
        <w:t>-202</w:t>
      </w:r>
      <w:r w:rsidR="00ED51F0">
        <w:rPr>
          <w:sz w:val="28"/>
          <w:szCs w:val="28"/>
        </w:rPr>
        <w:t>3</w:t>
      </w:r>
      <w:r w:rsidRPr="003E1F74">
        <w:rPr>
          <w:sz w:val="28"/>
          <w:szCs w:val="28"/>
        </w:rPr>
        <w:t xml:space="preserve"> годы является развитие информационного общества и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самоуправления. Важной частью программы является автоматизация рабочих мест органов местного самоуправления, обеспеченных базовым комплектом лицензионных программных продуктов.</w:t>
      </w:r>
    </w:p>
    <w:p w14:paraId="502283B6" w14:textId="77777777" w:rsidR="00BE31B3" w:rsidRPr="003E1F74" w:rsidRDefault="00BE31B3" w:rsidP="00C82E93">
      <w:pPr>
        <w:ind w:firstLine="709"/>
        <w:jc w:val="both"/>
        <w:rPr>
          <w:bCs/>
          <w:sz w:val="28"/>
          <w:szCs w:val="28"/>
        </w:rPr>
      </w:pPr>
      <w:r w:rsidRPr="003E1F74">
        <w:rPr>
          <w:sz w:val="28"/>
          <w:szCs w:val="28"/>
        </w:rPr>
        <w:t xml:space="preserve">Конечным результатом реализации настоящей подпрограммы будет являться оптимизация и повышение качества предоставления государственных и муниципальных услуг, выраженное в достижении значений целевых </w:t>
      </w:r>
      <w:r w:rsidRPr="003E1F74">
        <w:rPr>
          <w:sz w:val="28"/>
          <w:szCs w:val="28"/>
        </w:rPr>
        <w:lastRenderedPageBreak/>
        <w:t>индикаторов – измеряемых количественных показателей решения поставленных задач и хода реализации подпрограммы</w:t>
      </w:r>
    </w:p>
    <w:p w14:paraId="5723B1C9" w14:textId="77777777" w:rsidR="00BE31B3" w:rsidRPr="003E1F74" w:rsidRDefault="00BE31B3" w:rsidP="00BE31B3">
      <w:pPr>
        <w:widowControl w:val="0"/>
        <w:ind w:left="20" w:right="20" w:firstLine="440"/>
        <w:jc w:val="both"/>
        <w:rPr>
          <w:sz w:val="28"/>
          <w:szCs w:val="28"/>
          <w:shd w:val="clear" w:color="auto" w:fill="FFFFFF"/>
        </w:rPr>
      </w:pPr>
    </w:p>
    <w:p w14:paraId="0F684F9A" w14:textId="77777777" w:rsidR="00BE31B3" w:rsidRPr="0080546F" w:rsidRDefault="00BE31B3" w:rsidP="00BE31B3">
      <w:pPr>
        <w:widowControl w:val="0"/>
        <w:autoSpaceDE w:val="0"/>
        <w:autoSpaceDN w:val="0"/>
        <w:adjustRightInd w:val="0"/>
        <w:jc w:val="center"/>
      </w:pPr>
      <w:r w:rsidRPr="0080546F">
        <w:rPr>
          <w:sz w:val="28"/>
          <w:szCs w:val="28"/>
        </w:rPr>
        <w:t>5. Обоснование ресурсного обеспечения муниципальной программы</w:t>
      </w:r>
    </w:p>
    <w:p w14:paraId="2FC289C8" w14:textId="77777777" w:rsidR="00BE31B3" w:rsidRPr="0080546F" w:rsidRDefault="00BE31B3" w:rsidP="00BE3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2C9865" w14:textId="77777777" w:rsidR="00BE31B3" w:rsidRPr="003E1F74" w:rsidRDefault="00BE31B3" w:rsidP="00C82E9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Финансовое обеспечение муниципальной программы «Информационное общество Крымского городского поселения Крымского района» </w:t>
      </w:r>
      <w:r w:rsidR="00762900">
        <w:rPr>
          <w:sz w:val="28"/>
          <w:szCs w:val="28"/>
        </w:rPr>
        <w:t xml:space="preserve">                                </w:t>
      </w:r>
      <w:r w:rsidRPr="003E1F74">
        <w:rPr>
          <w:sz w:val="28"/>
          <w:szCs w:val="28"/>
        </w:rPr>
        <w:t xml:space="preserve">на </w:t>
      </w:r>
      <w:r w:rsidR="00ED51F0">
        <w:rPr>
          <w:sz w:val="28"/>
          <w:szCs w:val="28"/>
        </w:rPr>
        <w:t>2021</w:t>
      </w:r>
      <w:r w:rsidRPr="003E1F74">
        <w:rPr>
          <w:sz w:val="28"/>
          <w:szCs w:val="28"/>
        </w:rPr>
        <w:t>-202</w:t>
      </w:r>
      <w:r w:rsidR="00ED51F0">
        <w:rPr>
          <w:sz w:val="28"/>
          <w:szCs w:val="28"/>
        </w:rPr>
        <w:t>3</w:t>
      </w:r>
      <w:r w:rsidRPr="003E1F74">
        <w:rPr>
          <w:sz w:val="28"/>
          <w:szCs w:val="28"/>
        </w:rPr>
        <w:t xml:space="preserve"> годы осуществляется за счет средств бюджета Крымского городского поселения Крымского района. </w:t>
      </w:r>
    </w:p>
    <w:p w14:paraId="2ADF3342" w14:textId="77777777" w:rsidR="00BE31B3" w:rsidRPr="003E1F74" w:rsidRDefault="00BE31B3" w:rsidP="00C82E93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Общий объем финансирования Программы составляет </w:t>
      </w:r>
      <w:r w:rsidR="00C65AA3">
        <w:rPr>
          <w:rFonts w:eastAsia="Arial Unicode MS"/>
          <w:sz w:val="28"/>
          <w:szCs w:val="28"/>
          <w:shd w:val="clear" w:color="auto" w:fill="FFFFFF"/>
        </w:rPr>
        <w:t>13 608,2</w:t>
      </w:r>
      <w:r w:rsidRPr="003E1F74">
        <w:rPr>
          <w:rFonts w:eastAsia="Arial Unicode MS"/>
          <w:sz w:val="28"/>
          <w:szCs w:val="28"/>
          <w:shd w:val="clear" w:color="auto" w:fill="FFFFFF"/>
        </w:rPr>
        <w:t xml:space="preserve"> </w:t>
      </w:r>
      <w:proofErr w:type="spellStart"/>
      <w:r w:rsidRPr="003E1F74">
        <w:rPr>
          <w:rFonts w:eastAsia="Arial Unicode MS"/>
          <w:sz w:val="28"/>
          <w:szCs w:val="28"/>
        </w:rPr>
        <w:t>тыс.руб</w:t>
      </w:r>
      <w:proofErr w:type="spellEnd"/>
      <w:r w:rsidRPr="003E1F74">
        <w:rPr>
          <w:rFonts w:eastAsia="Arial Unicode MS"/>
          <w:sz w:val="28"/>
          <w:szCs w:val="28"/>
        </w:rPr>
        <w:t>., в том числе по годам:</w:t>
      </w:r>
    </w:p>
    <w:p w14:paraId="4FBE3947" w14:textId="77777777" w:rsidR="00BE31B3" w:rsidRPr="003E1F74" w:rsidRDefault="00ED51F0" w:rsidP="00C82E93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2021</w:t>
      </w:r>
      <w:r w:rsidR="00BE31B3" w:rsidRPr="003E1F74">
        <w:rPr>
          <w:rFonts w:eastAsia="Arial Unicode MS"/>
          <w:sz w:val="28"/>
          <w:szCs w:val="28"/>
        </w:rPr>
        <w:t xml:space="preserve"> год – </w:t>
      </w:r>
      <w:r w:rsidR="00C82979">
        <w:rPr>
          <w:rFonts w:eastAsia="Arial Unicode MS"/>
          <w:sz w:val="28"/>
          <w:szCs w:val="28"/>
          <w:shd w:val="clear" w:color="auto" w:fill="FFFFFF"/>
        </w:rPr>
        <w:t>4 882,7</w:t>
      </w:r>
      <w:r w:rsidR="00BE31B3" w:rsidRPr="003E1F74">
        <w:rPr>
          <w:rFonts w:eastAsia="Arial Unicode MS"/>
          <w:sz w:val="28"/>
          <w:szCs w:val="28"/>
          <w:shd w:val="clear" w:color="auto" w:fill="FFFFFF"/>
        </w:rPr>
        <w:t xml:space="preserve"> </w:t>
      </w:r>
      <w:proofErr w:type="spellStart"/>
      <w:r w:rsidR="00BE31B3" w:rsidRPr="003E1F74">
        <w:rPr>
          <w:rFonts w:eastAsia="Arial Unicode MS"/>
          <w:sz w:val="28"/>
          <w:szCs w:val="28"/>
        </w:rPr>
        <w:t>тыс.руб</w:t>
      </w:r>
      <w:proofErr w:type="spellEnd"/>
      <w:r w:rsidR="00BE31B3" w:rsidRPr="003E1F74">
        <w:rPr>
          <w:rFonts w:eastAsia="Arial Unicode MS"/>
          <w:sz w:val="28"/>
          <w:szCs w:val="28"/>
        </w:rPr>
        <w:t>.;</w:t>
      </w:r>
    </w:p>
    <w:p w14:paraId="4FA82B83" w14:textId="77777777" w:rsidR="00BE31B3" w:rsidRPr="003E1F74" w:rsidRDefault="00ED51F0" w:rsidP="00C82E93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2022</w:t>
      </w:r>
      <w:r w:rsidR="00BE31B3" w:rsidRPr="003E1F74">
        <w:rPr>
          <w:rFonts w:eastAsia="Arial Unicode MS"/>
          <w:sz w:val="28"/>
          <w:szCs w:val="28"/>
        </w:rPr>
        <w:t xml:space="preserve"> год – </w:t>
      </w:r>
      <w:r w:rsidR="005E0518">
        <w:rPr>
          <w:rFonts w:eastAsia="Arial Unicode MS"/>
          <w:sz w:val="28"/>
          <w:szCs w:val="28"/>
          <w:shd w:val="clear" w:color="auto" w:fill="FFFFFF"/>
        </w:rPr>
        <w:t>4 084,7</w:t>
      </w:r>
      <w:r w:rsidRPr="003E1F74">
        <w:rPr>
          <w:rFonts w:eastAsia="Arial Unicode MS"/>
          <w:sz w:val="28"/>
          <w:szCs w:val="28"/>
          <w:shd w:val="clear" w:color="auto" w:fill="FFFFFF"/>
        </w:rPr>
        <w:t xml:space="preserve"> </w:t>
      </w:r>
      <w:proofErr w:type="spellStart"/>
      <w:r w:rsidR="00BE31B3" w:rsidRPr="003E1F74">
        <w:rPr>
          <w:rFonts w:eastAsia="Arial Unicode MS"/>
          <w:sz w:val="28"/>
          <w:szCs w:val="28"/>
        </w:rPr>
        <w:t>тыс.руб</w:t>
      </w:r>
      <w:proofErr w:type="spellEnd"/>
      <w:r w:rsidR="00BE31B3" w:rsidRPr="003E1F74">
        <w:rPr>
          <w:rFonts w:eastAsia="Arial Unicode MS"/>
          <w:sz w:val="28"/>
          <w:szCs w:val="28"/>
        </w:rPr>
        <w:t>.;</w:t>
      </w:r>
    </w:p>
    <w:p w14:paraId="019A2ED0" w14:textId="77777777" w:rsidR="00BE31B3" w:rsidRPr="003E1F74" w:rsidRDefault="00ED51F0" w:rsidP="00C82E93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2023</w:t>
      </w:r>
      <w:r w:rsidR="00BE31B3" w:rsidRPr="003E1F74">
        <w:rPr>
          <w:rFonts w:eastAsia="Arial Unicode MS"/>
          <w:sz w:val="28"/>
          <w:szCs w:val="28"/>
        </w:rPr>
        <w:t xml:space="preserve"> год – </w:t>
      </w:r>
      <w:r w:rsidR="005E0518">
        <w:rPr>
          <w:rFonts w:eastAsia="Arial Unicode MS"/>
          <w:sz w:val="28"/>
          <w:szCs w:val="28"/>
        </w:rPr>
        <w:t>4 640,8</w:t>
      </w:r>
      <w:r w:rsidRPr="003E1F74">
        <w:rPr>
          <w:rFonts w:eastAsia="Arial Unicode MS"/>
          <w:sz w:val="28"/>
          <w:szCs w:val="28"/>
          <w:shd w:val="clear" w:color="auto" w:fill="FFFFFF"/>
        </w:rPr>
        <w:t xml:space="preserve"> </w:t>
      </w:r>
      <w:proofErr w:type="spellStart"/>
      <w:r w:rsidR="00BE31B3" w:rsidRPr="003E1F74">
        <w:rPr>
          <w:rFonts w:eastAsia="Arial Unicode MS"/>
          <w:sz w:val="28"/>
          <w:szCs w:val="28"/>
        </w:rPr>
        <w:t>тыс.руб</w:t>
      </w:r>
      <w:proofErr w:type="spellEnd"/>
      <w:r w:rsidR="00BE31B3" w:rsidRPr="003E1F74">
        <w:rPr>
          <w:rFonts w:eastAsia="Arial Unicode MS"/>
          <w:sz w:val="28"/>
          <w:szCs w:val="28"/>
        </w:rPr>
        <w:t>.</w:t>
      </w:r>
    </w:p>
    <w:p w14:paraId="13029C76" w14:textId="77777777" w:rsidR="00BE31B3" w:rsidRPr="003E1F74" w:rsidRDefault="00BE31B3" w:rsidP="00C82E93">
      <w:pPr>
        <w:tabs>
          <w:tab w:val="left" w:pos="0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По подпрограмме </w:t>
      </w:r>
      <w:r w:rsidRPr="003E1F74">
        <w:rPr>
          <w:rFonts w:eastAsia="Arial Unicode MS"/>
          <w:bCs/>
          <w:sz w:val="28"/>
          <w:szCs w:val="28"/>
        </w:rPr>
        <w:t>«</w:t>
      </w:r>
      <w:r w:rsidRPr="003E1F74">
        <w:rPr>
          <w:rFonts w:eastAsia="Arial Unicode MS"/>
          <w:sz w:val="28"/>
          <w:szCs w:val="28"/>
        </w:rPr>
        <w:t xml:space="preserve">Обеспечение </w:t>
      </w:r>
      <w:r w:rsidRPr="003E1F74">
        <w:rPr>
          <w:rFonts w:eastAsia="Arial Unicode MS"/>
          <w:bCs/>
          <w:sz w:val="28"/>
          <w:szCs w:val="28"/>
        </w:rPr>
        <w:t>и</w:t>
      </w:r>
      <w:r w:rsidRPr="003E1F74">
        <w:rPr>
          <w:rFonts w:eastAsia="Arial Unicode MS"/>
          <w:sz w:val="28"/>
          <w:szCs w:val="28"/>
        </w:rPr>
        <w:t>нформационного освещения деятельности органов местного самоуправления Крымского городского   поселения  Крымского   район</w:t>
      </w:r>
      <w:r w:rsidRPr="003E1F74">
        <w:rPr>
          <w:rFonts w:eastAsia="Arial Unicode MS"/>
          <w:bCs/>
          <w:sz w:val="28"/>
          <w:szCs w:val="28"/>
        </w:rPr>
        <w:t xml:space="preserve">а»   на   </w:t>
      </w:r>
      <w:r w:rsidR="00ED51F0">
        <w:rPr>
          <w:rFonts w:eastAsia="Arial Unicode MS"/>
          <w:bCs/>
          <w:sz w:val="28"/>
          <w:szCs w:val="28"/>
        </w:rPr>
        <w:t>2021</w:t>
      </w:r>
      <w:r w:rsidRPr="003E1F74">
        <w:rPr>
          <w:rFonts w:eastAsia="Arial Unicode MS"/>
          <w:bCs/>
          <w:sz w:val="28"/>
          <w:szCs w:val="28"/>
        </w:rPr>
        <w:t xml:space="preserve"> - 202</w:t>
      </w:r>
      <w:r w:rsidR="00ED51F0">
        <w:rPr>
          <w:rFonts w:eastAsia="Arial Unicode MS"/>
          <w:bCs/>
          <w:sz w:val="28"/>
          <w:szCs w:val="28"/>
        </w:rPr>
        <w:t>3</w:t>
      </w:r>
      <w:r w:rsidRPr="003E1F74">
        <w:rPr>
          <w:rFonts w:eastAsia="Arial Unicode MS"/>
          <w:bCs/>
          <w:sz w:val="28"/>
          <w:szCs w:val="28"/>
        </w:rPr>
        <w:t xml:space="preserve">   годы финансирование составит </w:t>
      </w:r>
      <w:r w:rsidR="005E0518">
        <w:rPr>
          <w:rFonts w:eastAsia="Arial Unicode MS"/>
          <w:bCs/>
          <w:sz w:val="28"/>
          <w:szCs w:val="28"/>
        </w:rPr>
        <w:t>6 243,4</w:t>
      </w:r>
      <w:r w:rsidRPr="003E1F74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3E1F74">
        <w:rPr>
          <w:rFonts w:eastAsia="Arial Unicode MS"/>
          <w:bCs/>
          <w:sz w:val="28"/>
          <w:szCs w:val="28"/>
        </w:rPr>
        <w:t>тыс.рублей</w:t>
      </w:r>
      <w:proofErr w:type="spellEnd"/>
      <w:r w:rsidRPr="003E1F74">
        <w:rPr>
          <w:rFonts w:eastAsia="Arial Unicode MS"/>
          <w:bCs/>
          <w:sz w:val="28"/>
          <w:szCs w:val="28"/>
        </w:rPr>
        <w:t>, в том числе по годам:</w:t>
      </w:r>
    </w:p>
    <w:p w14:paraId="66390580" w14:textId="77777777" w:rsidR="00BE31B3" w:rsidRPr="003E1F74" w:rsidRDefault="00ED51F0" w:rsidP="00C82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2021</w:t>
      </w:r>
      <w:r w:rsidR="00BE31B3" w:rsidRPr="003E1F74">
        <w:rPr>
          <w:sz w:val="28"/>
          <w:szCs w:val="28"/>
          <w:shd w:val="clear" w:color="auto" w:fill="FFFFFF"/>
        </w:rPr>
        <w:t xml:space="preserve"> год – </w:t>
      </w:r>
      <w:r>
        <w:rPr>
          <w:sz w:val="28"/>
          <w:szCs w:val="28"/>
          <w:shd w:val="clear" w:color="auto" w:fill="FFFFFF"/>
        </w:rPr>
        <w:t>2 2</w:t>
      </w:r>
      <w:r w:rsidR="00C82979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5,0</w:t>
      </w:r>
      <w:r w:rsidR="00BE31B3" w:rsidRPr="003E1F74">
        <w:rPr>
          <w:sz w:val="28"/>
          <w:szCs w:val="28"/>
          <w:shd w:val="clear" w:color="auto" w:fill="FFFFFF"/>
        </w:rPr>
        <w:t xml:space="preserve"> тысяч рублей,</w:t>
      </w:r>
    </w:p>
    <w:p w14:paraId="3494F267" w14:textId="77777777" w:rsidR="00BE31B3" w:rsidRPr="003E1F74" w:rsidRDefault="00ED51F0" w:rsidP="00C82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2022</w:t>
      </w:r>
      <w:r w:rsidR="00BE31B3" w:rsidRPr="003E1F74">
        <w:rPr>
          <w:sz w:val="28"/>
          <w:szCs w:val="28"/>
          <w:shd w:val="clear" w:color="auto" w:fill="FFFFFF"/>
        </w:rPr>
        <w:t xml:space="preserve"> год – </w:t>
      </w:r>
      <w:r w:rsidR="005E0518">
        <w:rPr>
          <w:sz w:val="28"/>
          <w:szCs w:val="28"/>
          <w:shd w:val="clear" w:color="auto" w:fill="FFFFFF"/>
        </w:rPr>
        <w:t>1 773,4</w:t>
      </w:r>
      <w:r w:rsidRPr="003E1F74">
        <w:rPr>
          <w:sz w:val="28"/>
          <w:szCs w:val="28"/>
          <w:shd w:val="clear" w:color="auto" w:fill="FFFFFF"/>
        </w:rPr>
        <w:t xml:space="preserve"> </w:t>
      </w:r>
      <w:r w:rsidR="00BE31B3" w:rsidRPr="003E1F74">
        <w:rPr>
          <w:sz w:val="28"/>
          <w:szCs w:val="28"/>
          <w:shd w:val="clear" w:color="auto" w:fill="FFFFFF"/>
        </w:rPr>
        <w:t>тысяч рублей,</w:t>
      </w:r>
    </w:p>
    <w:p w14:paraId="512434FB" w14:textId="77777777" w:rsidR="00BE31B3" w:rsidRDefault="00ED51F0" w:rsidP="00C82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2023</w:t>
      </w:r>
      <w:r w:rsidR="00BE31B3" w:rsidRPr="003E1F74">
        <w:rPr>
          <w:sz w:val="28"/>
          <w:szCs w:val="28"/>
          <w:shd w:val="clear" w:color="auto" w:fill="FFFFFF"/>
        </w:rPr>
        <w:t xml:space="preserve"> год – </w:t>
      </w:r>
      <w:r>
        <w:rPr>
          <w:sz w:val="28"/>
          <w:szCs w:val="28"/>
          <w:shd w:val="clear" w:color="auto" w:fill="FFFFFF"/>
        </w:rPr>
        <w:t>2 205,0</w:t>
      </w:r>
      <w:r w:rsidRPr="003E1F74">
        <w:rPr>
          <w:sz w:val="28"/>
          <w:szCs w:val="28"/>
          <w:shd w:val="clear" w:color="auto" w:fill="FFFFFF"/>
        </w:rPr>
        <w:t xml:space="preserve"> </w:t>
      </w:r>
      <w:r w:rsidR="00BE31B3" w:rsidRPr="003E1F74">
        <w:rPr>
          <w:sz w:val="28"/>
          <w:szCs w:val="28"/>
          <w:shd w:val="clear" w:color="auto" w:fill="FFFFFF"/>
        </w:rPr>
        <w:t>тысяч рублей.</w:t>
      </w:r>
    </w:p>
    <w:p w14:paraId="751159AC" w14:textId="77777777" w:rsidR="00BE31B3" w:rsidRPr="003E1F74" w:rsidRDefault="00BE31B3" w:rsidP="00C82E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E1F74">
        <w:rPr>
          <w:sz w:val="28"/>
          <w:szCs w:val="28"/>
          <w:shd w:val="clear" w:color="auto" w:fill="FFFFFF"/>
        </w:rPr>
        <w:t xml:space="preserve">По подпрограмме </w:t>
      </w:r>
      <w:r w:rsidRPr="003E1F74">
        <w:rPr>
          <w:bCs/>
          <w:sz w:val="28"/>
          <w:szCs w:val="28"/>
        </w:rPr>
        <w:t xml:space="preserve">«Информатизация в </w:t>
      </w:r>
      <w:r w:rsidRPr="003E1F74">
        <w:rPr>
          <w:sz w:val="28"/>
          <w:szCs w:val="28"/>
        </w:rPr>
        <w:t>Крымском городском   поселении  Крымского   район</w:t>
      </w:r>
      <w:r w:rsidRPr="003E1F74">
        <w:rPr>
          <w:bCs/>
          <w:sz w:val="28"/>
          <w:szCs w:val="28"/>
        </w:rPr>
        <w:t xml:space="preserve">а»   на   </w:t>
      </w:r>
      <w:r w:rsidR="00ED51F0">
        <w:rPr>
          <w:bCs/>
          <w:sz w:val="28"/>
          <w:szCs w:val="28"/>
        </w:rPr>
        <w:t>2021</w:t>
      </w:r>
      <w:r w:rsidRPr="003E1F74">
        <w:rPr>
          <w:bCs/>
          <w:sz w:val="28"/>
          <w:szCs w:val="28"/>
        </w:rPr>
        <w:t xml:space="preserve"> - 202</w:t>
      </w:r>
      <w:r w:rsidR="00ED51F0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  годы финансирование составит </w:t>
      </w:r>
      <w:r w:rsidR="005E0518">
        <w:rPr>
          <w:bCs/>
          <w:sz w:val="28"/>
          <w:szCs w:val="28"/>
        </w:rPr>
        <w:t>7 364,8</w:t>
      </w:r>
      <w:r w:rsidRPr="003E1F74">
        <w:rPr>
          <w:bCs/>
          <w:sz w:val="28"/>
          <w:szCs w:val="28"/>
        </w:rPr>
        <w:t xml:space="preserve"> </w:t>
      </w:r>
      <w:proofErr w:type="spellStart"/>
      <w:r w:rsidRPr="003E1F74">
        <w:rPr>
          <w:bCs/>
          <w:sz w:val="28"/>
          <w:szCs w:val="28"/>
        </w:rPr>
        <w:t>тыс.рублей</w:t>
      </w:r>
      <w:proofErr w:type="spellEnd"/>
      <w:r w:rsidRPr="003E1F74">
        <w:rPr>
          <w:bCs/>
          <w:sz w:val="28"/>
          <w:szCs w:val="28"/>
        </w:rPr>
        <w:t>, в том числе по годам:</w:t>
      </w:r>
    </w:p>
    <w:p w14:paraId="35AA092E" w14:textId="77777777" w:rsidR="00BE31B3" w:rsidRPr="003E1F74" w:rsidRDefault="00ED51F0" w:rsidP="00C82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2021</w:t>
      </w:r>
      <w:r w:rsidR="00BE31B3" w:rsidRPr="003E1F74">
        <w:rPr>
          <w:sz w:val="28"/>
          <w:szCs w:val="28"/>
          <w:shd w:val="clear" w:color="auto" w:fill="FFFFFF"/>
        </w:rPr>
        <w:t xml:space="preserve"> год – </w:t>
      </w:r>
      <w:r w:rsidR="00C82979">
        <w:rPr>
          <w:sz w:val="28"/>
          <w:szCs w:val="28"/>
          <w:shd w:val="clear" w:color="auto" w:fill="FFFFFF"/>
        </w:rPr>
        <w:t>2 617,7</w:t>
      </w:r>
      <w:r w:rsidR="00BE31B3" w:rsidRPr="003E1F74">
        <w:rPr>
          <w:sz w:val="28"/>
          <w:szCs w:val="28"/>
          <w:shd w:val="clear" w:color="auto" w:fill="FFFFFF"/>
        </w:rPr>
        <w:t xml:space="preserve"> тысяч рублей,</w:t>
      </w:r>
    </w:p>
    <w:p w14:paraId="572F008D" w14:textId="77777777" w:rsidR="00BE31B3" w:rsidRPr="003E1F74" w:rsidRDefault="00ED51F0" w:rsidP="00C82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2022</w:t>
      </w:r>
      <w:r w:rsidR="00BE31B3" w:rsidRPr="003E1F74">
        <w:rPr>
          <w:sz w:val="28"/>
          <w:szCs w:val="28"/>
          <w:shd w:val="clear" w:color="auto" w:fill="FFFFFF"/>
        </w:rPr>
        <w:t xml:space="preserve"> год – </w:t>
      </w:r>
      <w:r w:rsidR="005E0518">
        <w:rPr>
          <w:sz w:val="28"/>
          <w:szCs w:val="28"/>
          <w:shd w:val="clear" w:color="auto" w:fill="FFFFFF"/>
        </w:rPr>
        <w:t>2 311,3</w:t>
      </w:r>
      <w:r w:rsidRPr="003E1F74">
        <w:rPr>
          <w:sz w:val="28"/>
          <w:szCs w:val="28"/>
          <w:shd w:val="clear" w:color="auto" w:fill="FFFFFF"/>
        </w:rPr>
        <w:t xml:space="preserve"> </w:t>
      </w:r>
      <w:r w:rsidR="00BE31B3" w:rsidRPr="003E1F74">
        <w:rPr>
          <w:sz w:val="28"/>
          <w:szCs w:val="28"/>
          <w:shd w:val="clear" w:color="auto" w:fill="FFFFFF"/>
        </w:rPr>
        <w:t>тысяч рублей,</w:t>
      </w:r>
    </w:p>
    <w:p w14:paraId="41350F11" w14:textId="77777777" w:rsidR="00BE31B3" w:rsidRPr="003E1F74" w:rsidRDefault="00ED51F0" w:rsidP="00C82E93">
      <w:pPr>
        <w:tabs>
          <w:tab w:val="left" w:pos="0"/>
        </w:tabs>
        <w:ind w:firstLine="709"/>
        <w:jc w:val="both"/>
        <w:rPr>
          <w:rFonts w:ascii="Arial Unicode MS" w:eastAsia="Arial Unicode MS"/>
        </w:rPr>
      </w:pPr>
      <w:r>
        <w:rPr>
          <w:rFonts w:eastAsia="Arial Unicode MS"/>
          <w:sz w:val="28"/>
          <w:szCs w:val="28"/>
          <w:shd w:val="clear" w:color="auto" w:fill="FFFFFF"/>
        </w:rPr>
        <w:t>2023</w:t>
      </w:r>
      <w:r w:rsidR="00BE31B3" w:rsidRPr="003E1F74">
        <w:rPr>
          <w:rFonts w:eastAsia="Arial Unicode MS"/>
          <w:sz w:val="28"/>
          <w:szCs w:val="28"/>
          <w:shd w:val="clear" w:color="auto" w:fill="FFFFFF"/>
        </w:rPr>
        <w:t xml:space="preserve"> год – </w:t>
      </w:r>
      <w:r w:rsidR="005E0518">
        <w:rPr>
          <w:sz w:val="28"/>
          <w:szCs w:val="28"/>
          <w:shd w:val="clear" w:color="auto" w:fill="FFFFFF"/>
        </w:rPr>
        <w:t>2 435,8</w:t>
      </w:r>
      <w:r w:rsidRPr="003E1F74">
        <w:rPr>
          <w:sz w:val="28"/>
          <w:szCs w:val="28"/>
          <w:shd w:val="clear" w:color="auto" w:fill="FFFFFF"/>
        </w:rPr>
        <w:t xml:space="preserve"> </w:t>
      </w:r>
      <w:r w:rsidR="00BE31B3" w:rsidRPr="003E1F74">
        <w:rPr>
          <w:rFonts w:eastAsia="Arial Unicode MS"/>
          <w:sz w:val="28"/>
          <w:szCs w:val="28"/>
          <w:shd w:val="clear" w:color="auto" w:fill="FFFFFF"/>
        </w:rPr>
        <w:t>тысяч рублей.</w:t>
      </w:r>
    </w:p>
    <w:p w14:paraId="2B8FE3F5" w14:textId="77777777" w:rsidR="00BE31B3" w:rsidRPr="003E1F74" w:rsidRDefault="00BE31B3" w:rsidP="00C82E93">
      <w:pPr>
        <w:tabs>
          <w:tab w:val="left" w:pos="9921"/>
        </w:tabs>
        <w:ind w:right="-2" w:firstLine="709"/>
        <w:jc w:val="both"/>
        <w:rPr>
          <w:bCs/>
          <w:sz w:val="28"/>
          <w:szCs w:val="28"/>
        </w:rPr>
      </w:pPr>
      <w:r w:rsidRPr="003E1F74">
        <w:rPr>
          <w:sz w:val="28"/>
          <w:szCs w:val="28"/>
        </w:rPr>
        <w:t>Эффективный результат от мероприятий программы «Информационное общество Крымского городского поселения Крымского район</w:t>
      </w:r>
      <w:r w:rsidRPr="003E1F74">
        <w:rPr>
          <w:bCs/>
          <w:sz w:val="28"/>
          <w:szCs w:val="28"/>
        </w:rPr>
        <w:t xml:space="preserve">а» </w:t>
      </w:r>
      <w:r w:rsidR="00762900">
        <w:rPr>
          <w:bCs/>
          <w:sz w:val="28"/>
          <w:szCs w:val="28"/>
        </w:rPr>
        <w:t xml:space="preserve">                                    </w:t>
      </w:r>
      <w:r w:rsidRPr="003E1F74">
        <w:rPr>
          <w:bCs/>
          <w:sz w:val="28"/>
          <w:szCs w:val="28"/>
        </w:rPr>
        <w:t xml:space="preserve">на </w:t>
      </w:r>
      <w:r w:rsidR="00C82E93">
        <w:rPr>
          <w:bCs/>
          <w:sz w:val="28"/>
          <w:szCs w:val="28"/>
        </w:rPr>
        <w:t>2021</w:t>
      </w:r>
      <w:r w:rsidRPr="003E1F74">
        <w:rPr>
          <w:bCs/>
          <w:sz w:val="28"/>
          <w:szCs w:val="28"/>
        </w:rPr>
        <w:t xml:space="preserve"> - 202</w:t>
      </w:r>
      <w:r w:rsidR="00C82E93">
        <w:rPr>
          <w:bCs/>
          <w:sz w:val="28"/>
          <w:szCs w:val="28"/>
        </w:rPr>
        <w:t>3</w:t>
      </w:r>
      <w:r w:rsidRPr="003E1F74">
        <w:rPr>
          <w:bCs/>
          <w:sz w:val="28"/>
          <w:szCs w:val="28"/>
        </w:rPr>
        <w:t xml:space="preserve"> годы </w:t>
      </w:r>
      <w:r w:rsidRPr="003E1F74">
        <w:rPr>
          <w:sz w:val="28"/>
          <w:szCs w:val="28"/>
        </w:rPr>
        <w:t xml:space="preserve">будет достигнут в случае исполнения всех мероприятий предусмотренных данной программой. </w:t>
      </w:r>
    </w:p>
    <w:p w14:paraId="4A28ED3E" w14:textId="77777777" w:rsidR="00BE31B3" w:rsidRPr="003E1F74" w:rsidRDefault="00BE31B3" w:rsidP="00C82E93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При определении объёмов  финансирования мероприятий программы </w:t>
      </w:r>
      <w:r w:rsidR="00762900">
        <w:rPr>
          <w:sz w:val="28"/>
          <w:szCs w:val="28"/>
        </w:rPr>
        <w:t xml:space="preserve">                 </w:t>
      </w:r>
      <w:r w:rsidRPr="003E1F74">
        <w:rPr>
          <w:sz w:val="28"/>
          <w:szCs w:val="28"/>
        </w:rPr>
        <w:t>за основу взяты:</w:t>
      </w:r>
    </w:p>
    <w:p w14:paraId="1F22490E" w14:textId="77777777" w:rsidR="00BE31B3" w:rsidRPr="003E1F74" w:rsidRDefault="00BE31B3" w:rsidP="00C82E93">
      <w:pPr>
        <w:ind w:firstLine="709"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sz w:val="28"/>
          <w:szCs w:val="28"/>
        </w:rPr>
        <w:t>коммерческие предложения по оказанию услуг других районов</w:t>
      </w:r>
      <w:r w:rsidR="00BD3FD7">
        <w:rPr>
          <w:sz w:val="28"/>
          <w:szCs w:val="28"/>
        </w:rPr>
        <w:t xml:space="preserve"> </w:t>
      </w:r>
      <w:r w:rsidRPr="003E1F74">
        <w:rPr>
          <w:rFonts w:eastAsia="Lucida Sans Unicode"/>
          <w:kern w:val="2"/>
          <w:sz w:val="28"/>
          <w:szCs w:val="28"/>
          <w:lang w:eastAsia="ar-SA"/>
        </w:rPr>
        <w:t>Краснодарского края;</w:t>
      </w:r>
    </w:p>
    <w:p w14:paraId="01595649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счета на оплату;</w:t>
      </w:r>
    </w:p>
    <w:p w14:paraId="5B4FEAD6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коммерческие предложения;</w:t>
      </w:r>
    </w:p>
    <w:p w14:paraId="23F0F60D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договоры на оказание услуг;</w:t>
      </w:r>
    </w:p>
    <w:p w14:paraId="6E1C1BA6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информационные письма;</w:t>
      </w:r>
    </w:p>
    <w:p w14:paraId="475DA1B8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контракты на услуги;</w:t>
      </w:r>
    </w:p>
    <w:p w14:paraId="6E11F7C4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информация интернет ресурсов о стоимости товара;</w:t>
      </w:r>
    </w:p>
    <w:p w14:paraId="425B17EF" w14:textId="77777777" w:rsidR="00BE31B3" w:rsidRPr="003E1F74" w:rsidRDefault="00BE31B3" w:rsidP="00C82E93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заявка о потребности оснащения компьютерной техникой.</w:t>
      </w:r>
    </w:p>
    <w:p w14:paraId="3BB1FDDF" w14:textId="77777777" w:rsidR="00BE31B3" w:rsidRPr="003E1F74" w:rsidRDefault="00BE31B3" w:rsidP="00BD3FD7">
      <w:pPr>
        <w:suppressAutoHyphens/>
        <w:ind w:firstLine="709"/>
        <w:contextualSpacing/>
        <w:rPr>
          <w:rFonts w:eastAsia="Lucida Sans Unicode"/>
          <w:kern w:val="2"/>
          <w:sz w:val="28"/>
          <w:szCs w:val="28"/>
          <w:lang w:eastAsia="ar-SA"/>
        </w:rPr>
      </w:pPr>
    </w:p>
    <w:p w14:paraId="366529E1" w14:textId="77777777" w:rsidR="00BE31B3" w:rsidRPr="003E1F74" w:rsidRDefault="00BE31B3" w:rsidP="00BE31B3">
      <w:pPr>
        <w:rPr>
          <w:rFonts w:eastAsia="Lucida Sans Unicode"/>
          <w:kern w:val="2"/>
          <w:sz w:val="28"/>
          <w:szCs w:val="28"/>
          <w:lang w:eastAsia="ar-SA"/>
        </w:rPr>
        <w:sectPr w:rsidR="00BE31B3" w:rsidRPr="003E1F7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1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3"/>
        <w:gridCol w:w="3023"/>
        <w:gridCol w:w="567"/>
        <w:gridCol w:w="951"/>
        <w:gridCol w:w="183"/>
        <w:gridCol w:w="944"/>
        <w:gridCol w:w="1205"/>
        <w:gridCol w:w="1127"/>
        <w:gridCol w:w="1119"/>
        <w:gridCol w:w="86"/>
        <w:gridCol w:w="1048"/>
        <w:gridCol w:w="79"/>
        <w:gridCol w:w="1055"/>
        <w:gridCol w:w="150"/>
        <w:gridCol w:w="984"/>
        <w:gridCol w:w="143"/>
        <w:gridCol w:w="998"/>
        <w:gridCol w:w="850"/>
      </w:tblGrid>
      <w:tr w:rsidR="00BE31B3" w:rsidRPr="003E1F74" w14:paraId="45DAD61C" w14:textId="77777777" w:rsidTr="00F87879">
        <w:trPr>
          <w:trHeight w:val="315"/>
        </w:trPr>
        <w:tc>
          <w:tcPr>
            <w:tcW w:w="15105" w:type="dxa"/>
            <w:gridSpan w:val="18"/>
            <w:noWrap/>
            <w:vAlign w:val="bottom"/>
          </w:tcPr>
          <w:p w14:paraId="62047CB8" w14:textId="77777777" w:rsidR="00BE31B3" w:rsidRPr="0080546F" w:rsidRDefault="00BE31B3" w:rsidP="00BE31B3">
            <w:pPr>
              <w:suppressAutoHyphens/>
              <w:jc w:val="center"/>
              <w:rPr>
                <w:sz w:val="28"/>
                <w:szCs w:val="28"/>
              </w:rPr>
            </w:pPr>
            <w:r w:rsidRPr="0080546F">
              <w:rPr>
                <w:sz w:val="28"/>
                <w:szCs w:val="28"/>
              </w:rPr>
              <w:lastRenderedPageBreak/>
              <w:t>6. Сведения о показателях (индикаторах) муниципальной программы, подпрограмм муниципальной программы, ведомственных целевых программ</w:t>
            </w:r>
          </w:p>
          <w:p w14:paraId="613192D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BE31B3" w:rsidRPr="003E1F74" w14:paraId="3C316122" w14:textId="77777777" w:rsidTr="00FF516C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54DD1D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№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п/п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B3A5C9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Показатель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(индикатор)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EBDA6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Ед.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изм.</w:t>
            </w:r>
          </w:p>
        </w:tc>
        <w:tc>
          <w:tcPr>
            <w:tcW w:w="109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627493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Значения показателей</w:t>
            </w:r>
          </w:p>
        </w:tc>
      </w:tr>
      <w:tr w:rsidR="00BE31B3" w:rsidRPr="003E1F74" w14:paraId="56D0D45A" w14:textId="77777777" w:rsidTr="004C74BD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82320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8714C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F2EF3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C78FEE9" w14:textId="77777777" w:rsidR="00BE31B3" w:rsidRPr="003E1F74" w:rsidRDefault="00BE31B3" w:rsidP="00BE31B3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отчетный</w:t>
            </w:r>
          </w:p>
          <w:p w14:paraId="28D81A4C" w14:textId="77777777" w:rsidR="00BE31B3" w:rsidRPr="003E1F74" w:rsidRDefault="00BE31B3" w:rsidP="00C82E93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 xml:space="preserve"> </w:t>
            </w:r>
            <w:r w:rsidR="00C82E93">
              <w:rPr>
                <w:sz w:val="23"/>
                <w:szCs w:val="23"/>
              </w:rPr>
              <w:t>2019</w:t>
            </w:r>
            <w:r w:rsidRPr="003E1F7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5758D6F" w14:textId="77777777" w:rsidR="00A57EAA" w:rsidRPr="003E1F74" w:rsidRDefault="00A57EAA" w:rsidP="00A57EAA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отчетный</w:t>
            </w:r>
          </w:p>
          <w:p w14:paraId="09BF9B2B" w14:textId="77777777" w:rsidR="00BE31B3" w:rsidRPr="003E1F74" w:rsidRDefault="00C82E93" w:rsidP="00BE31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BE31B3" w:rsidRPr="003E1F7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6B06ACF" w14:textId="77777777" w:rsidR="00A57EAA" w:rsidRPr="003E1F74" w:rsidRDefault="00A57EAA" w:rsidP="00A57EAA">
            <w:pPr>
              <w:jc w:val="center"/>
              <w:rPr>
                <w:sz w:val="23"/>
                <w:szCs w:val="23"/>
              </w:rPr>
            </w:pPr>
            <w:r w:rsidRPr="003E1F74">
              <w:rPr>
                <w:sz w:val="23"/>
                <w:szCs w:val="23"/>
              </w:rPr>
              <w:t>отчетный</w:t>
            </w:r>
          </w:p>
          <w:p w14:paraId="08FE44CB" w14:textId="77777777" w:rsidR="00BE31B3" w:rsidRPr="003E1F74" w:rsidRDefault="00C82E93" w:rsidP="00C82E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  <w:r w:rsidR="00BE31B3" w:rsidRPr="003E1F74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DA1DF10" w14:textId="77777777" w:rsidR="00BE31B3" w:rsidRPr="003E1F74" w:rsidRDefault="00A57EAA" w:rsidP="004C74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</w:t>
            </w:r>
            <w:r w:rsidR="008B4C95">
              <w:rPr>
                <w:sz w:val="23"/>
                <w:szCs w:val="23"/>
              </w:rPr>
              <w:t xml:space="preserve">                     </w:t>
            </w:r>
            <w:r w:rsidR="00C82E93">
              <w:rPr>
                <w:sz w:val="23"/>
                <w:szCs w:val="23"/>
              </w:rPr>
              <w:t>2022</w:t>
            </w:r>
            <w:r w:rsidR="00BE31B3" w:rsidRPr="003E1F74">
              <w:rPr>
                <w:sz w:val="23"/>
                <w:szCs w:val="23"/>
              </w:rPr>
              <w:t xml:space="preserve"> год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5F72EF2" w14:textId="77777777" w:rsidR="00BE31B3" w:rsidRPr="003E1F74" w:rsidRDefault="00A57EAA" w:rsidP="004C74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очередной</w:t>
            </w:r>
            <w:r w:rsidR="00BE31B3" w:rsidRPr="003E1F74">
              <w:rPr>
                <w:sz w:val="23"/>
                <w:szCs w:val="23"/>
              </w:rPr>
              <w:t xml:space="preserve"> </w:t>
            </w:r>
            <w:r w:rsidR="008B4C95">
              <w:rPr>
                <w:sz w:val="23"/>
                <w:szCs w:val="23"/>
              </w:rPr>
              <w:t xml:space="preserve">           </w:t>
            </w:r>
            <w:r w:rsidR="00C82E93">
              <w:rPr>
                <w:sz w:val="23"/>
                <w:szCs w:val="23"/>
              </w:rPr>
              <w:t>2023</w:t>
            </w:r>
            <w:r w:rsidR="008B4C95">
              <w:rPr>
                <w:sz w:val="23"/>
                <w:szCs w:val="23"/>
              </w:rPr>
              <w:t xml:space="preserve"> </w:t>
            </w:r>
            <w:r w:rsidR="00BE31B3" w:rsidRPr="003E1F74">
              <w:rPr>
                <w:sz w:val="23"/>
                <w:szCs w:val="23"/>
              </w:rPr>
              <w:t xml:space="preserve">год </w:t>
            </w:r>
          </w:p>
        </w:tc>
      </w:tr>
      <w:tr w:rsidR="00BE31B3" w:rsidRPr="003E1F74" w14:paraId="0C309527" w14:textId="77777777" w:rsidTr="004C74BD">
        <w:trPr>
          <w:trHeight w:val="90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F63C1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29B88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5A7FE" w14:textId="77777777" w:rsidR="00BE31B3" w:rsidRPr="003E1F74" w:rsidRDefault="00BE31B3" w:rsidP="00BE31B3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A913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1D1E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F8753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782A0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F72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9B5B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D2033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8FB8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629F6" w14:textId="77777777" w:rsidR="00BE31B3" w:rsidRPr="003E1F74" w:rsidRDefault="00BE31B3" w:rsidP="004C74B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47385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уче-том доп. сред.</w:t>
            </w:r>
          </w:p>
        </w:tc>
      </w:tr>
      <w:tr w:rsidR="00BE31B3" w:rsidRPr="003E1F74" w14:paraId="1D16A531" w14:textId="77777777" w:rsidTr="004C74BD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6B8DB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E928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8579A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593D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6C58D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58F83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F4D89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E5C6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BE13E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CCAB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A6583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53CEB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EAD2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BE31B3" w:rsidRPr="003E1F74" w14:paraId="172963FB" w14:textId="77777777" w:rsidTr="00F87879">
        <w:trPr>
          <w:trHeight w:val="300"/>
        </w:trPr>
        <w:tc>
          <w:tcPr>
            <w:tcW w:w="15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8CC0D5D" w14:textId="77777777" w:rsidR="00BE31B3" w:rsidRPr="003E1F74" w:rsidRDefault="00BE31B3" w:rsidP="00C82E9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Муниципальная   программа «</w:t>
            </w:r>
            <w:r w:rsidRPr="003E1F74">
              <w:t>Информационное общество Крымского городского поселения Крымского район</w:t>
            </w:r>
            <w:r w:rsidRPr="003E1F74">
              <w:rPr>
                <w:bCs/>
              </w:rPr>
              <w:t>а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» на </w:t>
            </w:r>
            <w:r w:rsidR="00C82E93">
              <w:rPr>
                <w:rFonts w:eastAsia="Lucida Sans Unicode"/>
                <w:kern w:val="2"/>
                <w:lang w:eastAsia="ar-SA"/>
              </w:rPr>
              <w:t>2021</w:t>
            </w:r>
            <w:r w:rsidRPr="003E1F74">
              <w:rPr>
                <w:rFonts w:eastAsia="Lucida Sans Unicode"/>
                <w:kern w:val="2"/>
                <w:lang w:eastAsia="ar-SA"/>
              </w:rPr>
              <w:t>-</w:t>
            </w:r>
            <w:r w:rsidR="00C82E93">
              <w:rPr>
                <w:rFonts w:eastAsia="Lucida Sans Unicode"/>
                <w:kern w:val="2"/>
                <w:lang w:eastAsia="ar-SA"/>
              </w:rPr>
              <w:t>2023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годы</w:t>
            </w:r>
          </w:p>
        </w:tc>
      </w:tr>
      <w:tr w:rsidR="00BE31B3" w:rsidRPr="003E1F74" w14:paraId="7258B3EB" w14:textId="77777777" w:rsidTr="00FF516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D5AB1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D0F39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DA5C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E3D6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67E66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BCAB2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BFEF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1C7B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86E5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E8AF4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569B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5585D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BBB2F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</w:tr>
      <w:tr w:rsidR="00BE31B3" w:rsidRPr="003E1F74" w14:paraId="27640304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B20E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A125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F4876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BA637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4738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10372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DFA7E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F7198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58212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BF309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77BE9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952BE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8063C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C90CC2" w:rsidRPr="003E1F74" w14:paraId="2C641613" w14:textId="77777777" w:rsidTr="00C90CC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4746A" w14:textId="77777777" w:rsidR="00C90CC2" w:rsidRPr="003E1F74" w:rsidRDefault="00C90CC2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2D6AE" w14:textId="77777777" w:rsidR="00C90CC2" w:rsidRPr="009B3B2F" w:rsidRDefault="00C90CC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Публикация официальных и иных информационных материалов на сайте газеты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2B8B1" w14:textId="77777777" w:rsidR="00C90CC2" w:rsidRPr="003E1F74" w:rsidRDefault="00C90CC2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40BEE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A9B0E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B29A6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99CAC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C4461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82B88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AE8A1" w14:textId="77777777" w:rsidR="00C90CC2" w:rsidRDefault="00C90CC2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449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B5BCD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DB64A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72786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-</w:t>
            </w:r>
          </w:p>
        </w:tc>
      </w:tr>
      <w:tr w:rsidR="00C90CC2" w:rsidRPr="003E1F74" w14:paraId="193D7641" w14:textId="77777777" w:rsidTr="00C90CC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F9AF1" w14:textId="77777777" w:rsidR="00C90CC2" w:rsidRPr="003E1F74" w:rsidRDefault="00C90CC2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7C054" w14:textId="77777777" w:rsidR="00C90CC2" w:rsidRPr="003E1F74" w:rsidRDefault="00C90CC2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в печатных средствах массовой информации будет осуществляться объемом публикации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A39E0" w14:textId="77777777" w:rsidR="00C90CC2" w:rsidRDefault="00C90CC2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кв.</w:t>
            </w:r>
          </w:p>
          <w:p w14:paraId="5E8AF44E" w14:textId="77777777" w:rsidR="00C90CC2" w:rsidRPr="003E1F74" w:rsidRDefault="00C90CC2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3B71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69 000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40F20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53DDA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2BE84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3C491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8B6C2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80047" w14:textId="77777777" w:rsidR="00C90CC2" w:rsidRDefault="00C90CC2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50642,5 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F686D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6061F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5BC17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C90CC2" w:rsidRPr="003E1F74" w14:paraId="305EB855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E626B" w14:textId="77777777" w:rsidR="00C90CC2" w:rsidRPr="003E1F74" w:rsidRDefault="00C90CC2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295AA" w14:textId="77777777" w:rsidR="00C90CC2" w:rsidRPr="003E1F74" w:rsidRDefault="00C90CC2" w:rsidP="008001C3">
            <w:pPr>
              <w:suppressAutoHyphens/>
            </w:pPr>
            <w:r w:rsidRPr="003E1F74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458B9" w14:textId="77777777" w:rsidR="00C90CC2" w:rsidRPr="003E1F74" w:rsidRDefault="00C90CC2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C935E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E2EAC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17F29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81958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10975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481BA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AD8F" w14:textId="77777777" w:rsidR="00C90CC2" w:rsidRDefault="00C90CC2">
            <w:pPr>
              <w:suppressAutoHyphens/>
              <w:spacing w:line="276" w:lineRule="auto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C43DB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3FA9B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1E22E" w14:textId="77777777" w:rsidR="00C90CC2" w:rsidRPr="00F44E52" w:rsidRDefault="00C90CC2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A57EAA" w:rsidRPr="003E1F74" w14:paraId="03EF58CC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26281" w14:textId="77777777" w:rsidR="00A57EAA" w:rsidRPr="003E1F74" w:rsidRDefault="00A57EAA" w:rsidP="008C7986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9CF98" w14:textId="77777777" w:rsidR="00A57EAA" w:rsidRPr="00E45049" w:rsidRDefault="00A57EAA" w:rsidP="008001C3">
            <w:r w:rsidRPr="00E45049">
              <w:t xml:space="preserve">Доля автоматизированных рабочих мест органов местного самоуправления, </w:t>
            </w:r>
            <w:r w:rsidRPr="00E45049">
              <w:lastRenderedPageBreak/>
              <w:t>обеспеченных базовым комплектом лицензионных программных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DE729" w14:textId="77777777" w:rsidR="00A57EAA" w:rsidRPr="003E1F74" w:rsidRDefault="00A57EAA" w:rsidP="008001C3">
            <w:pPr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A144B" w14:textId="77777777" w:rsidR="00A57EAA" w:rsidRPr="00910186" w:rsidRDefault="00A57EAA" w:rsidP="0099497A">
            <w:pPr>
              <w:jc w:val="center"/>
            </w:pPr>
            <w:r w:rsidRPr="00910186"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95997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EAF3F" w14:textId="77777777" w:rsidR="00A57EAA" w:rsidRPr="00910186" w:rsidRDefault="00A57EAA" w:rsidP="0099497A">
            <w:pPr>
              <w:jc w:val="center"/>
            </w:pPr>
            <w:r w:rsidRPr="00910186"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60955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0EF0C" w14:textId="77777777" w:rsidR="00A57EAA" w:rsidRPr="00910186" w:rsidRDefault="00A57EAA" w:rsidP="0099497A">
            <w:pPr>
              <w:jc w:val="center"/>
            </w:pPr>
            <w:r w:rsidRPr="00910186"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F9227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6A022" w14:textId="77777777" w:rsidR="00A57EAA" w:rsidRPr="00910186" w:rsidRDefault="00A57EAA" w:rsidP="0099497A">
            <w:pPr>
              <w:jc w:val="center"/>
            </w:pPr>
            <w:r w:rsidRPr="00910186"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A1A81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7C544" w14:textId="77777777" w:rsidR="00A57EAA" w:rsidRPr="00910186" w:rsidRDefault="00A57EAA" w:rsidP="0099497A">
            <w:pPr>
              <w:jc w:val="center"/>
            </w:pPr>
            <w:r w:rsidRPr="0091018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7AC08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</w:tr>
      <w:tr w:rsidR="00A57EAA" w:rsidRPr="003E1F74" w14:paraId="1C051D5F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E2BD5" w14:textId="77777777" w:rsidR="00A57EAA" w:rsidRPr="003E1F74" w:rsidRDefault="00A57EAA" w:rsidP="008C7986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433D0" w14:textId="77777777" w:rsidR="00A57EAA" w:rsidRPr="00E45049" w:rsidRDefault="00A57EAA" w:rsidP="008001C3">
            <w:r w:rsidRPr="00E45049">
              <w:t>Приобретение</w:t>
            </w:r>
            <w:r>
              <w:t xml:space="preserve"> сервера,</w:t>
            </w:r>
            <w:r w:rsidRPr="00E45049">
              <w:t xml:space="preserve"> </w:t>
            </w:r>
            <w:r>
              <w:t xml:space="preserve">ноутбуков, </w:t>
            </w:r>
            <w:r w:rsidRPr="00E45049">
              <w:t>компьютеров</w:t>
            </w:r>
            <w:r>
              <w:t>, моноблоков, МФУ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49D8F" w14:textId="77777777" w:rsidR="00A57EAA" w:rsidRPr="00E45049" w:rsidRDefault="00A57EAA" w:rsidP="008001C3">
            <w:pPr>
              <w:jc w:val="center"/>
            </w:pPr>
            <w:r w:rsidRPr="00E45049"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D5F7A" w14:textId="77777777" w:rsidR="00A57EAA" w:rsidRPr="00910186" w:rsidRDefault="00A57EAA" w:rsidP="0099497A">
            <w:pPr>
              <w:jc w:val="center"/>
            </w:pPr>
            <w:r w:rsidRPr="00910186"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48DC8" w14:textId="77777777" w:rsidR="00A57EAA" w:rsidRPr="00910186" w:rsidRDefault="00A57EAA" w:rsidP="0099497A">
            <w:pPr>
              <w:jc w:val="center"/>
            </w:pPr>
            <w:r w:rsidRPr="00910186"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00FEB" w14:textId="77777777" w:rsidR="00A57EAA" w:rsidRPr="00910186" w:rsidRDefault="00A57EAA" w:rsidP="0099497A">
            <w:pPr>
              <w:jc w:val="center"/>
            </w:pPr>
            <w:r w:rsidRPr="00910186"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F712D" w14:textId="77777777" w:rsidR="00A57EAA" w:rsidRPr="00910186" w:rsidRDefault="00A57EAA" w:rsidP="0099497A">
            <w:pPr>
              <w:jc w:val="center"/>
            </w:pPr>
            <w:r w:rsidRPr="00910186"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5BE23" w14:textId="77777777" w:rsidR="00A57EAA" w:rsidRPr="00910186" w:rsidRDefault="00A57EAA" w:rsidP="0099497A">
            <w:pPr>
              <w:jc w:val="center"/>
            </w:pPr>
            <w:r w:rsidRPr="00910186">
              <w:t>16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C290C" w14:textId="77777777" w:rsidR="00A57EAA" w:rsidRPr="00910186" w:rsidRDefault="00A57EAA" w:rsidP="0099497A">
            <w:pPr>
              <w:jc w:val="center"/>
            </w:pPr>
            <w:r w:rsidRPr="00910186"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F6D27" w14:textId="77777777" w:rsidR="00A57EAA" w:rsidRPr="00910186" w:rsidRDefault="00A57EAA" w:rsidP="0099497A">
            <w:pPr>
              <w:jc w:val="center"/>
            </w:pPr>
            <w:r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B490F" w14:textId="77777777" w:rsidR="00A57EAA" w:rsidRPr="00910186" w:rsidRDefault="00A57EAA" w:rsidP="0099497A">
            <w:pPr>
              <w:jc w:val="center"/>
            </w:pPr>
            <w:r w:rsidRPr="00910186"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EA0C3" w14:textId="77777777" w:rsidR="00A57EAA" w:rsidRPr="00910186" w:rsidRDefault="00A57EAA" w:rsidP="0099497A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A2A4A" w14:textId="77777777" w:rsidR="00A57EAA" w:rsidRPr="00910186" w:rsidRDefault="00A57EAA" w:rsidP="0099497A">
            <w:pPr>
              <w:jc w:val="center"/>
            </w:pPr>
            <w:r w:rsidRPr="00910186">
              <w:t>- </w:t>
            </w:r>
          </w:p>
        </w:tc>
      </w:tr>
      <w:tr w:rsidR="00A57EAA" w:rsidRPr="003E1F74" w14:paraId="2FBD396D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479BE" w14:textId="77777777" w:rsidR="00A57EAA" w:rsidRPr="003E1F74" w:rsidRDefault="00A57EAA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F124A" w14:textId="77777777" w:rsidR="00A57EAA" w:rsidRPr="00E45049" w:rsidRDefault="00A57EAA" w:rsidP="008001C3">
            <w:r w:rsidRPr="00E45049">
              <w:t>Приобретение источников бесперебойного питания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D776D" w14:textId="77777777" w:rsidR="00A57EAA" w:rsidRPr="00E45049" w:rsidRDefault="00A57EAA" w:rsidP="008001C3">
            <w:pPr>
              <w:jc w:val="center"/>
            </w:pPr>
            <w:r w:rsidRPr="00E45049"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B6292" w14:textId="77777777" w:rsidR="00A57EAA" w:rsidRPr="00910186" w:rsidRDefault="00A57EAA" w:rsidP="0099497A">
            <w:pPr>
              <w:jc w:val="center"/>
            </w:pPr>
            <w:r w:rsidRPr="00910186"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149EF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E604A" w14:textId="77777777" w:rsidR="00A57EAA" w:rsidRPr="00910186" w:rsidRDefault="00A57EAA" w:rsidP="0099497A">
            <w:pPr>
              <w:jc w:val="center"/>
            </w:pPr>
            <w:r w:rsidRPr="00910186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0EA80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0EE64" w14:textId="77777777" w:rsidR="00A57EAA" w:rsidRPr="00910186" w:rsidRDefault="00A57EAA" w:rsidP="0099497A">
            <w:pPr>
              <w:jc w:val="center"/>
            </w:pPr>
            <w:r w:rsidRPr="00910186">
              <w:t>14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64D83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89CF8" w14:textId="77777777" w:rsidR="00A57EAA" w:rsidRPr="00910186" w:rsidRDefault="00A57EAA" w:rsidP="0099497A">
            <w:pPr>
              <w:jc w:val="center"/>
            </w:pPr>
            <w:r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A8BAB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CF417" w14:textId="77777777" w:rsidR="00A57EAA" w:rsidRPr="00910186" w:rsidRDefault="00A57EAA" w:rsidP="0099497A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D0673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</w:tr>
      <w:tr w:rsidR="00BE31B3" w:rsidRPr="003E1F74" w14:paraId="0462621D" w14:textId="77777777" w:rsidTr="00F87879">
        <w:trPr>
          <w:trHeight w:val="300"/>
        </w:trPr>
        <w:tc>
          <w:tcPr>
            <w:tcW w:w="15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0E7AA" w14:textId="77777777" w:rsidR="00BE31B3" w:rsidRPr="003E1F74" w:rsidRDefault="00BE31B3" w:rsidP="00BE31B3">
            <w:pPr>
              <w:jc w:val="center"/>
            </w:pPr>
            <w:r w:rsidRPr="003E1F74">
              <w:rPr>
                <w:bCs/>
              </w:rPr>
              <w:t>Подпрограмма «</w:t>
            </w:r>
            <w:r w:rsidRPr="003E1F74">
              <w:t xml:space="preserve">Обеспечение </w:t>
            </w:r>
            <w:r w:rsidRPr="003E1F74">
              <w:rPr>
                <w:bCs/>
              </w:rPr>
              <w:t>и</w:t>
            </w:r>
            <w:r w:rsidRPr="003E1F74">
              <w:t>нформационного освещения деятельности органов местного самоуправления Крымского городского</w:t>
            </w:r>
          </w:p>
          <w:p w14:paraId="7FD408CB" w14:textId="77777777" w:rsidR="00BE31B3" w:rsidRPr="003E1F74" w:rsidRDefault="00BE31B3" w:rsidP="00C82E93">
            <w:pPr>
              <w:jc w:val="center"/>
            </w:pPr>
            <w:r w:rsidRPr="003E1F74">
              <w:t>поселения  Крымского   район</w:t>
            </w:r>
            <w:r w:rsidRPr="003E1F74">
              <w:rPr>
                <w:bCs/>
              </w:rPr>
              <w:t xml:space="preserve">а»   на   </w:t>
            </w:r>
            <w:r w:rsidR="00C82E93">
              <w:rPr>
                <w:bCs/>
              </w:rPr>
              <w:t>2021</w:t>
            </w:r>
            <w:r w:rsidRPr="003E1F74">
              <w:rPr>
                <w:bCs/>
              </w:rPr>
              <w:t xml:space="preserve"> - 202</w:t>
            </w:r>
            <w:r w:rsidR="00C82E93">
              <w:rPr>
                <w:bCs/>
              </w:rPr>
              <w:t>3</w:t>
            </w:r>
            <w:r w:rsidRPr="003E1F74">
              <w:rPr>
                <w:bCs/>
              </w:rPr>
              <w:t xml:space="preserve">   годы</w:t>
            </w:r>
          </w:p>
        </w:tc>
      </w:tr>
      <w:tr w:rsidR="00BE31B3" w:rsidRPr="003E1F74" w14:paraId="37CAE784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AAA82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C0B01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Показатель (индикатор)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EEDAB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09DD3" w14:textId="77777777" w:rsidR="00BE31B3" w:rsidRPr="003E1F74" w:rsidRDefault="00BE31B3" w:rsidP="00BE31B3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38649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3882C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BB7CE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7400A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0902E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818A9" w14:textId="77777777" w:rsidR="00BE31B3" w:rsidRPr="003E1F74" w:rsidRDefault="00BE31B3" w:rsidP="00BE31B3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71770" w14:textId="77777777" w:rsidR="00BE31B3" w:rsidRPr="003E1F74" w:rsidRDefault="00BE31B3" w:rsidP="00BE31B3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AE9E6" w14:textId="77777777" w:rsidR="00BE31B3" w:rsidRPr="003E1F74" w:rsidRDefault="00BE31B3" w:rsidP="00BE31B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BD799" w14:textId="77777777" w:rsidR="00BE31B3" w:rsidRPr="003E1F74" w:rsidRDefault="00BE31B3" w:rsidP="00BE31B3">
            <w:pPr>
              <w:jc w:val="center"/>
            </w:pPr>
          </w:p>
        </w:tc>
      </w:tr>
      <w:tr w:rsidR="00FF06C9" w:rsidRPr="003E1F74" w14:paraId="53644C0C" w14:textId="77777777" w:rsidTr="00FF06C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0921C" w14:textId="77777777" w:rsidR="00FF06C9" w:rsidRPr="003E1F74" w:rsidRDefault="00FF06C9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2303C" w14:textId="77777777" w:rsidR="00FF06C9" w:rsidRPr="009B3B2F" w:rsidRDefault="00FF06C9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Публикация официальных и иных информационных материалов на сайте газеты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15592" w14:textId="77777777" w:rsidR="00FF06C9" w:rsidRPr="003E1F74" w:rsidRDefault="00FF06C9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CB1D5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F1284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63F7F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EDA8F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3573F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6E7AD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2B5E2" w14:textId="77777777" w:rsidR="00FF06C9" w:rsidRPr="00F44E52" w:rsidRDefault="00FF06C9" w:rsidP="00AC3F19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449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8775E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829F1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DBF64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-</w:t>
            </w:r>
          </w:p>
        </w:tc>
      </w:tr>
      <w:tr w:rsidR="00FF06C9" w:rsidRPr="003E1F74" w14:paraId="47155D7B" w14:textId="77777777" w:rsidTr="00FF06C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657B4" w14:textId="77777777" w:rsidR="00FF06C9" w:rsidRPr="003E1F74" w:rsidRDefault="00FF06C9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F6B15" w14:textId="77777777" w:rsidR="00FF06C9" w:rsidRPr="003E1F74" w:rsidRDefault="00FF06C9" w:rsidP="008001C3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в печатных средствах массовой информации будет осуществляться объемом публикации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BE48A" w14:textId="77777777" w:rsidR="00FF06C9" w:rsidRDefault="00FF06C9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кв.</w:t>
            </w:r>
          </w:p>
          <w:p w14:paraId="515B48CA" w14:textId="77777777" w:rsidR="00FF06C9" w:rsidRPr="003E1F74" w:rsidRDefault="00FF06C9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4523D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69 000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3B45E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B5B8D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43586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60E8E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90BE4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A18E8" w14:textId="77777777" w:rsidR="00FF06C9" w:rsidRPr="00F44E52" w:rsidRDefault="00FF06C9" w:rsidP="00AC3F19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50642,5</w:t>
            </w: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A743D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A4105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D3636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FF06C9" w:rsidRPr="003E1F74" w14:paraId="7A092395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00371" w14:textId="77777777" w:rsidR="00FF06C9" w:rsidRPr="003E1F74" w:rsidRDefault="00FF06C9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0C2AC" w14:textId="77777777" w:rsidR="00FF06C9" w:rsidRPr="003E1F74" w:rsidRDefault="00FF06C9" w:rsidP="008001C3">
            <w:pPr>
              <w:suppressAutoHyphens/>
            </w:pPr>
            <w:r w:rsidRPr="003E1F74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8F1F0" w14:textId="77777777" w:rsidR="00FF06C9" w:rsidRPr="003E1F74" w:rsidRDefault="00FF06C9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65987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58BFA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7BA15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A7D51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63D0E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11782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F8C66" w14:textId="77777777" w:rsidR="00FF06C9" w:rsidRPr="00F44E52" w:rsidRDefault="00FF06C9" w:rsidP="00AC3F19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A0B67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4736B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C933C" w14:textId="77777777" w:rsidR="00FF06C9" w:rsidRPr="00F44E52" w:rsidRDefault="00FF06C9" w:rsidP="0099497A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BE31B3" w:rsidRPr="003E1F74" w14:paraId="63A6BF66" w14:textId="77777777" w:rsidTr="00F87879">
        <w:trPr>
          <w:trHeight w:val="300"/>
        </w:trPr>
        <w:tc>
          <w:tcPr>
            <w:tcW w:w="15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71393" w14:textId="77777777" w:rsidR="00BE31B3" w:rsidRPr="003E1F74" w:rsidRDefault="00BE31B3" w:rsidP="00C82E93">
            <w:pPr>
              <w:jc w:val="center"/>
            </w:pPr>
            <w:r w:rsidRPr="003E1F74">
              <w:t xml:space="preserve">Подпрограмма «Информатизация в Крымском городском поселении Крымского района на </w:t>
            </w:r>
            <w:r w:rsidR="00C82E93">
              <w:t>2021</w:t>
            </w:r>
            <w:r w:rsidRPr="003E1F74">
              <w:t>-</w:t>
            </w:r>
            <w:r w:rsidR="00C82E93">
              <w:t>2023</w:t>
            </w:r>
            <w:r w:rsidRPr="003E1F74">
              <w:t xml:space="preserve"> годы»</w:t>
            </w:r>
          </w:p>
        </w:tc>
      </w:tr>
      <w:tr w:rsidR="00A57EAA" w:rsidRPr="003E1F74" w14:paraId="01206172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99376" w14:textId="77777777" w:rsidR="00A57EAA" w:rsidRPr="003E1F74" w:rsidRDefault="00A57EAA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ABC74" w14:textId="77777777" w:rsidR="00A57EAA" w:rsidRPr="00E45049" w:rsidRDefault="00A57EAA" w:rsidP="008001C3">
            <w:r w:rsidRPr="00E45049"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C9CE4" w14:textId="77777777" w:rsidR="00A57EAA" w:rsidRPr="003E1F74" w:rsidRDefault="00A57EAA" w:rsidP="008001C3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B75EB" w14:textId="77777777" w:rsidR="00A57EAA" w:rsidRPr="00910186" w:rsidRDefault="00A57EAA" w:rsidP="0099497A">
            <w:pPr>
              <w:jc w:val="center"/>
            </w:pPr>
            <w:r w:rsidRPr="00910186"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7C731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14EEE" w14:textId="77777777" w:rsidR="00A57EAA" w:rsidRPr="00910186" w:rsidRDefault="00A57EAA" w:rsidP="0099497A">
            <w:pPr>
              <w:jc w:val="center"/>
            </w:pPr>
            <w:r w:rsidRPr="00910186"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E0023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82C55" w14:textId="77777777" w:rsidR="00A57EAA" w:rsidRPr="00910186" w:rsidRDefault="00A57EAA" w:rsidP="0099497A">
            <w:pPr>
              <w:jc w:val="center"/>
            </w:pPr>
            <w:r w:rsidRPr="00910186"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9AF30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2BD73" w14:textId="77777777" w:rsidR="00A57EAA" w:rsidRPr="00910186" w:rsidRDefault="00A57EAA" w:rsidP="0099497A">
            <w:pPr>
              <w:jc w:val="center"/>
            </w:pPr>
            <w:r w:rsidRPr="00910186"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AA5BE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53001" w14:textId="77777777" w:rsidR="00A57EAA" w:rsidRPr="00910186" w:rsidRDefault="00A57EAA" w:rsidP="0099497A">
            <w:pPr>
              <w:jc w:val="center"/>
            </w:pPr>
            <w:r w:rsidRPr="0091018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F893B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</w:tr>
      <w:tr w:rsidR="00A57EAA" w:rsidRPr="003E1F74" w14:paraId="3071A3BA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7110E" w14:textId="77777777" w:rsidR="00A57EAA" w:rsidRPr="003E1F74" w:rsidRDefault="00A57EAA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lastRenderedPageBreak/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61A3C" w14:textId="77777777" w:rsidR="00A57EAA" w:rsidRPr="00E45049" w:rsidRDefault="00A57EAA" w:rsidP="008001C3">
            <w:r w:rsidRPr="00E45049">
              <w:t>Приобретение</w:t>
            </w:r>
            <w:r>
              <w:t xml:space="preserve"> сервера,</w:t>
            </w:r>
            <w:r w:rsidRPr="00E45049">
              <w:t xml:space="preserve"> </w:t>
            </w:r>
            <w:r>
              <w:t xml:space="preserve">ноутбуков, </w:t>
            </w:r>
            <w:r w:rsidRPr="00E45049">
              <w:t>компьютеров</w:t>
            </w:r>
            <w:r>
              <w:t>, моноблоков, МФУ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92E0F" w14:textId="77777777" w:rsidR="00A57EAA" w:rsidRPr="00E45049" w:rsidRDefault="00A57EAA" w:rsidP="008001C3">
            <w:pPr>
              <w:jc w:val="center"/>
            </w:pPr>
            <w:r w:rsidRPr="00E45049"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8F37A" w14:textId="77777777" w:rsidR="00A57EAA" w:rsidRPr="00910186" w:rsidRDefault="00A57EAA" w:rsidP="0099497A">
            <w:pPr>
              <w:jc w:val="center"/>
            </w:pPr>
            <w:r w:rsidRPr="00910186"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17D17" w14:textId="77777777" w:rsidR="00A57EAA" w:rsidRPr="00910186" w:rsidRDefault="00A57EAA" w:rsidP="0099497A">
            <w:pPr>
              <w:jc w:val="center"/>
            </w:pPr>
            <w:r w:rsidRPr="00910186"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8B92B" w14:textId="77777777" w:rsidR="00A57EAA" w:rsidRPr="00910186" w:rsidRDefault="00A57EAA" w:rsidP="0099497A">
            <w:pPr>
              <w:jc w:val="center"/>
            </w:pPr>
            <w:r w:rsidRPr="00910186"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469FB" w14:textId="77777777" w:rsidR="00A57EAA" w:rsidRPr="00910186" w:rsidRDefault="00A57EAA" w:rsidP="0099497A">
            <w:pPr>
              <w:jc w:val="center"/>
            </w:pPr>
            <w:r w:rsidRPr="00910186"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2A756" w14:textId="77777777" w:rsidR="00A57EAA" w:rsidRPr="00910186" w:rsidRDefault="00A57EAA" w:rsidP="0099497A">
            <w:pPr>
              <w:jc w:val="center"/>
            </w:pPr>
            <w:r w:rsidRPr="00910186">
              <w:t>16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A7052" w14:textId="77777777" w:rsidR="00A57EAA" w:rsidRPr="00910186" w:rsidRDefault="00A57EAA" w:rsidP="0099497A">
            <w:pPr>
              <w:jc w:val="center"/>
            </w:pPr>
            <w:r w:rsidRPr="00910186">
              <w:t>-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3F127" w14:textId="77777777" w:rsidR="00A57EAA" w:rsidRPr="00910186" w:rsidRDefault="00A57EAA" w:rsidP="0099497A">
            <w:pPr>
              <w:jc w:val="center"/>
            </w:pPr>
            <w:r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72647" w14:textId="77777777" w:rsidR="00A57EAA" w:rsidRPr="00910186" w:rsidRDefault="00A57EAA" w:rsidP="0099497A">
            <w:pPr>
              <w:jc w:val="center"/>
            </w:pPr>
            <w:r w:rsidRPr="00910186"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46C14" w14:textId="77777777" w:rsidR="00A57EAA" w:rsidRPr="00910186" w:rsidRDefault="00A57EAA" w:rsidP="0099497A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2FF86" w14:textId="77777777" w:rsidR="00A57EAA" w:rsidRPr="00910186" w:rsidRDefault="00A57EAA" w:rsidP="0099497A">
            <w:pPr>
              <w:jc w:val="center"/>
            </w:pPr>
            <w:r w:rsidRPr="00910186">
              <w:t>- </w:t>
            </w:r>
          </w:p>
        </w:tc>
      </w:tr>
      <w:tr w:rsidR="00A57EAA" w:rsidRPr="003E1F74" w14:paraId="5FD44E63" w14:textId="77777777" w:rsidTr="00FF516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2ED91" w14:textId="77777777" w:rsidR="00A57EAA" w:rsidRPr="003E1F74" w:rsidRDefault="00A57EAA" w:rsidP="008001C3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082BC" w14:textId="77777777" w:rsidR="00A57EAA" w:rsidRPr="00E45049" w:rsidRDefault="00A57EAA" w:rsidP="008001C3">
            <w:r w:rsidRPr="00E45049">
              <w:t>Приобретение источников бесперебойного питания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41C78" w14:textId="77777777" w:rsidR="00A57EAA" w:rsidRPr="00E45049" w:rsidRDefault="00A57EAA" w:rsidP="008001C3">
            <w:pPr>
              <w:jc w:val="center"/>
            </w:pPr>
            <w:r w:rsidRPr="00E45049"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50DF3" w14:textId="77777777" w:rsidR="00A57EAA" w:rsidRPr="00910186" w:rsidRDefault="00A57EAA" w:rsidP="0099497A">
            <w:pPr>
              <w:jc w:val="center"/>
            </w:pPr>
            <w:r w:rsidRPr="00910186"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4DB67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1B3C5" w14:textId="77777777" w:rsidR="00A57EAA" w:rsidRPr="00910186" w:rsidRDefault="00A57EAA" w:rsidP="0099497A">
            <w:pPr>
              <w:jc w:val="center"/>
            </w:pPr>
            <w:r w:rsidRPr="00910186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A4CA2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AA1F2" w14:textId="77777777" w:rsidR="00A57EAA" w:rsidRPr="00910186" w:rsidRDefault="00A57EAA" w:rsidP="0099497A">
            <w:pPr>
              <w:jc w:val="center"/>
            </w:pPr>
            <w:r w:rsidRPr="00910186">
              <w:t>14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37224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EB5E1" w14:textId="77777777" w:rsidR="00A57EAA" w:rsidRPr="00910186" w:rsidRDefault="00A57EAA" w:rsidP="0099497A">
            <w:pPr>
              <w:jc w:val="center"/>
            </w:pPr>
            <w:r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45AAC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73B78" w14:textId="77777777" w:rsidR="00A57EAA" w:rsidRPr="00910186" w:rsidRDefault="00A57EAA" w:rsidP="0099497A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15344" w14:textId="77777777" w:rsidR="00A57EAA" w:rsidRPr="00910186" w:rsidRDefault="00A57EAA" w:rsidP="0099497A">
            <w:pPr>
              <w:jc w:val="center"/>
            </w:pPr>
            <w:r w:rsidRPr="00910186">
              <w:t>-</w:t>
            </w:r>
          </w:p>
        </w:tc>
      </w:tr>
    </w:tbl>
    <w:p w14:paraId="6ED02160" w14:textId="77777777" w:rsidR="00BE31B3" w:rsidRPr="00BD3FD7" w:rsidRDefault="00BE31B3" w:rsidP="00BE31B3">
      <w:pPr>
        <w:widowControl w:val="0"/>
        <w:ind w:right="20"/>
        <w:rPr>
          <w:shd w:val="clear" w:color="auto" w:fill="FFFFFF"/>
        </w:rPr>
      </w:pPr>
      <w:r w:rsidRPr="003E1F74">
        <w:rPr>
          <w:sz w:val="28"/>
          <w:szCs w:val="28"/>
          <w:shd w:val="clear" w:color="auto" w:fill="FFFFFF"/>
        </w:rPr>
        <w:t xml:space="preserve"> </w:t>
      </w:r>
      <w:r w:rsidRPr="00BD3FD7">
        <w:rPr>
          <w:shd w:val="clear" w:color="auto" w:fill="FFFFFF"/>
        </w:rPr>
        <w:t>Ведомственная целевая программа не предусмотрена.</w:t>
      </w:r>
    </w:p>
    <w:p w14:paraId="419D51EB" w14:textId="77777777" w:rsidR="00BE31B3" w:rsidRPr="003E1F74" w:rsidRDefault="00BE31B3" w:rsidP="00BE31B3">
      <w:pPr>
        <w:rPr>
          <w:sz w:val="28"/>
          <w:szCs w:val="28"/>
          <w:shd w:val="clear" w:color="auto" w:fill="FFFFFF"/>
        </w:rPr>
        <w:sectPr w:rsidR="00BE31B3" w:rsidRPr="003E1F74">
          <w:pgSz w:w="16838" w:h="11906" w:orient="landscape"/>
          <w:pgMar w:top="1418" w:right="851" w:bottom="567" w:left="1134" w:header="709" w:footer="709" w:gutter="0"/>
          <w:cols w:space="720"/>
        </w:sectPr>
      </w:pPr>
    </w:p>
    <w:p w14:paraId="4B5C6988" w14:textId="77777777" w:rsidR="00BE31B3" w:rsidRPr="0080546F" w:rsidRDefault="00BE31B3" w:rsidP="00BE31B3">
      <w:pPr>
        <w:widowControl w:val="0"/>
        <w:autoSpaceDE w:val="0"/>
        <w:autoSpaceDN w:val="0"/>
        <w:adjustRightInd w:val="0"/>
        <w:jc w:val="center"/>
      </w:pPr>
      <w:r w:rsidRPr="0080546F">
        <w:rPr>
          <w:sz w:val="28"/>
          <w:szCs w:val="28"/>
        </w:rPr>
        <w:lastRenderedPageBreak/>
        <w:t xml:space="preserve">7. Механизм реализации муниципальной программы </w:t>
      </w:r>
    </w:p>
    <w:p w14:paraId="334952FC" w14:textId="77777777" w:rsidR="00BE31B3" w:rsidRPr="003E1F74" w:rsidRDefault="00BE31B3" w:rsidP="00BE3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015974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Текущее управление муниципальной программы осуществляют координаторы муниципальной программы - о</w:t>
      </w:r>
      <w:r w:rsidRPr="003E1F74">
        <w:rPr>
          <w:bCs/>
          <w:sz w:val="28"/>
          <w:szCs w:val="28"/>
        </w:rPr>
        <w:t>рганизационный отел администрации Крымского городского поселения Крымского района и финансовое управление администрации Крымского городского поселения Крымского района</w:t>
      </w: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.</w:t>
      </w:r>
    </w:p>
    <w:p w14:paraId="11D16AB2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Координаторы муниципальной программы в процессе реализации муниципальной программы:</w:t>
      </w:r>
    </w:p>
    <w:p w14:paraId="29F6E0F1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обеспечивают разработку муниципальной программы, ее согласование</w:t>
      </w:r>
      <w:r w:rsidR="00A764C5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                </w:t>
      </w: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с участниками муниципальной программы;</w:t>
      </w:r>
    </w:p>
    <w:p w14:paraId="7F2052D1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формируют структуру муниципальной программы;</w:t>
      </w:r>
    </w:p>
    <w:p w14:paraId="161610E4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организуют реализацию муниципальной программы, координацию деятельности участников муниципальной программы;</w:t>
      </w:r>
    </w:p>
    <w:p w14:paraId="6792C322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принимают решение о необходимости внесения в установленном порядке изменений в муниципальную программу;</w:t>
      </w:r>
    </w:p>
    <w:p w14:paraId="0454D40F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осуществляют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4557FBB8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проводят мониторинг реализации муниципальной программы и анализ отчетности, представляемой участниками муниципальной программы;</w:t>
      </w:r>
    </w:p>
    <w:p w14:paraId="5B60AB7E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ежегодно проводят оценку эффективности реализации муниципальной программы;</w:t>
      </w:r>
    </w:p>
    <w:p w14:paraId="269FDEF6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готовят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5E394334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размещают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55D418CD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осуществляют иные полномочия, установленные муниципальной программой.</w:t>
      </w:r>
    </w:p>
    <w:p w14:paraId="44C8546D" w14:textId="77777777" w:rsidR="00BE31B3" w:rsidRPr="003E1F74" w:rsidRDefault="00BE31B3" w:rsidP="00C82E9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E1F74">
        <w:rPr>
          <w:rFonts w:eastAsia="Calibri"/>
          <w:sz w:val="28"/>
          <w:szCs w:val="28"/>
          <w:shd w:val="clear" w:color="auto" w:fill="FFFFFF"/>
        </w:rPr>
        <w:t>Координаторы муниципальной программы ежегодно, не позднее                     1 декабря текущего финансового года, утверждают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14:paraId="545BBF46" w14:textId="77777777" w:rsidR="00BE31B3" w:rsidRPr="003E1F74" w:rsidRDefault="00BE31B3" w:rsidP="00C82E93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3E1F74">
        <w:rPr>
          <w:rFonts w:eastAsia="Calibri"/>
          <w:sz w:val="28"/>
          <w:szCs w:val="28"/>
        </w:rPr>
        <w:t>У</w:t>
      </w:r>
      <w:r w:rsidRPr="003E1F74"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5EC5CCED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Доклад о ходе реализации муниципальной программы должен содержать:</w:t>
      </w:r>
    </w:p>
    <w:p w14:paraId="65537A89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сведения о фактических объемах финансирования муниципальной программы в целом и по каждому основному мероприятию, включенному </w:t>
      </w:r>
      <w:r w:rsidR="00A764C5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                    </w:t>
      </w: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lastRenderedPageBreak/>
        <w:t>в муниципальную программу, в разрезе источников финансирования и главных распорядителей средств местного бюджета;</w:t>
      </w:r>
    </w:p>
    <w:p w14:paraId="4E90BCD3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00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21A8C970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63449EE8" w14:textId="77777777" w:rsidR="00BE31B3" w:rsidRPr="003E1F74" w:rsidRDefault="00BE31B3" w:rsidP="00C82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оценку эффективности реализации муниципальной программы.</w:t>
      </w:r>
    </w:p>
    <w:p w14:paraId="5A912696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0D822F72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5662F1EB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2CE7A57B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4DC422BE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осуществляет иные полномочия, установленные бюджетным законодательством Российской Федерации.</w:t>
      </w:r>
    </w:p>
    <w:p w14:paraId="7875C2AA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Исполнитель:</w:t>
      </w:r>
    </w:p>
    <w:p w14:paraId="58B9E652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обеспечивает реализацию мероприятия и проводит анализ его выполнения;</w:t>
      </w:r>
    </w:p>
    <w:p w14:paraId="6EC5CDA6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представляет отчетность координатору муниципальной программы  </w:t>
      </w:r>
      <w:r w:rsidR="00A764C5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 xml:space="preserve">                   </w:t>
      </w: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 результатах выполнения основного мероприятия программы;</w:t>
      </w:r>
    </w:p>
    <w:p w14:paraId="356F4ECB" w14:textId="77777777" w:rsidR="00BE31B3" w:rsidRPr="003E1F74" w:rsidRDefault="00BE31B3" w:rsidP="00C8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  <w:r w:rsidRPr="003E1F74">
        <w:rPr>
          <w:rFonts w:eastAsia="Calibri"/>
          <w:kern w:val="2"/>
          <w:sz w:val="28"/>
          <w:szCs w:val="28"/>
          <w:shd w:val="clear" w:color="auto" w:fill="FFFFFF"/>
          <w:lang w:eastAsia="ar-SA"/>
        </w:rPr>
        <w:t>осуществляет иные полномочия, установленные муниципальной программой.</w:t>
      </w:r>
    </w:p>
    <w:p w14:paraId="0A2E9465" w14:textId="77777777" w:rsidR="00BE31B3" w:rsidRPr="003E1F74" w:rsidRDefault="00BE31B3" w:rsidP="00BE31B3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14:paraId="37FFA795" w14:textId="77777777" w:rsidR="00BE31B3" w:rsidRPr="0080546F" w:rsidRDefault="00BE31B3" w:rsidP="00BE31B3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0546F">
        <w:rPr>
          <w:sz w:val="28"/>
          <w:szCs w:val="28"/>
        </w:rPr>
        <w:t>8. Оценка рисков реализации муниципальной программы</w:t>
      </w:r>
    </w:p>
    <w:p w14:paraId="65CCBE24" w14:textId="77777777" w:rsidR="00BE31B3" w:rsidRPr="003E1F74" w:rsidRDefault="00BE31B3" w:rsidP="00BE31B3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5"/>
        <w:gridCol w:w="4763"/>
      </w:tblGrid>
      <w:tr w:rsidR="00BE31B3" w:rsidRPr="003E1F74" w14:paraId="345F0FEE" w14:textId="77777777" w:rsidTr="00BE31B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6210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EABD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Механизмы минимизации негативного влияния внешних факторов</w:t>
            </w:r>
          </w:p>
        </w:tc>
      </w:tr>
    </w:tbl>
    <w:p w14:paraId="3DF2EAF1" w14:textId="77777777" w:rsidR="00A764C5" w:rsidRPr="00A764C5" w:rsidRDefault="00A764C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BE31B3" w:rsidRPr="003E1F74" w14:paraId="6BD88314" w14:textId="77777777" w:rsidTr="00A764C5">
        <w:trPr>
          <w:tblHeader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E2FD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FC9AB" w14:textId="77777777" w:rsidR="00BE31B3" w:rsidRPr="003E1F74" w:rsidRDefault="00BE31B3" w:rsidP="00BE31B3">
            <w:pPr>
              <w:suppressAutoHyphens/>
              <w:jc w:val="center"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2</w:t>
            </w:r>
          </w:p>
        </w:tc>
      </w:tr>
      <w:tr w:rsidR="00BE31B3" w:rsidRPr="003E1F74" w14:paraId="0BC07E98" w14:textId="77777777" w:rsidTr="00BE31B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98DEC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9A16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  <w:p w14:paraId="76C20180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</w:p>
        </w:tc>
      </w:tr>
      <w:tr w:rsidR="00BE31B3" w:rsidRPr="003E1F74" w14:paraId="5245C2C8" w14:textId="77777777" w:rsidTr="00BE31B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540B1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FBE57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 xml:space="preserve"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для </w:t>
            </w:r>
            <w:r w:rsidRPr="003E1F74">
              <w:rPr>
                <w:sz w:val="27"/>
                <w:szCs w:val="27"/>
              </w:rPr>
              <w:t>обеспечения оперативного освещения в СМИ важнейших общественно-политических, социально-культурных событий.</w:t>
            </w: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 xml:space="preserve"> </w:t>
            </w:r>
          </w:p>
        </w:tc>
      </w:tr>
      <w:tr w:rsidR="00BE31B3" w:rsidRPr="003E1F74" w14:paraId="0CBA24AF" w14:textId="77777777" w:rsidTr="00BE31B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4ED1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91CD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К мерам снижения административных рисков относятся:</w:t>
            </w:r>
          </w:p>
          <w:p w14:paraId="2B103233" w14:textId="77777777" w:rsidR="00BE31B3" w:rsidRPr="003E1F74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мониторинг исполнения показателей Программы;</w:t>
            </w:r>
          </w:p>
          <w:p w14:paraId="2762A85E" w14:textId="77777777" w:rsidR="00BE31B3" w:rsidRDefault="00BE31B3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  <w:r w:rsidRPr="003E1F74">
              <w:rPr>
                <w:rFonts w:eastAsia="Lucida Sans Unicode"/>
                <w:kern w:val="2"/>
                <w:sz w:val="27"/>
                <w:szCs w:val="27"/>
                <w:lang w:eastAsia="ar-SA"/>
              </w:rPr>
              <w:t>размещение отчетов о реализации Программы на информационных ресурсах.</w:t>
            </w:r>
          </w:p>
          <w:p w14:paraId="0EE1EFD3" w14:textId="77777777" w:rsidR="00A764C5" w:rsidRPr="003E1F74" w:rsidRDefault="00A764C5" w:rsidP="00BE31B3">
            <w:pPr>
              <w:suppressAutoHyphens/>
              <w:rPr>
                <w:rFonts w:eastAsia="Lucida Sans Unicode"/>
                <w:kern w:val="2"/>
                <w:sz w:val="27"/>
                <w:szCs w:val="27"/>
                <w:lang w:eastAsia="ar-SA"/>
              </w:rPr>
            </w:pPr>
          </w:p>
        </w:tc>
      </w:tr>
    </w:tbl>
    <w:p w14:paraId="5C1DF56F" w14:textId="77777777" w:rsidR="00BE31B3" w:rsidRPr="003E1F74" w:rsidRDefault="00BE31B3" w:rsidP="00BE31B3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</w:p>
    <w:p w14:paraId="045D9572" w14:textId="77777777" w:rsidR="00BE31B3" w:rsidRPr="003E1F74" w:rsidRDefault="00BE31B3" w:rsidP="00BE31B3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</w:p>
    <w:p w14:paraId="153ADC08" w14:textId="77777777" w:rsidR="00BE31B3" w:rsidRPr="003E1F74" w:rsidRDefault="00BE31B3" w:rsidP="00BE31B3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</w:p>
    <w:p w14:paraId="0E17D96E" w14:textId="77777777" w:rsidR="00A22CF6" w:rsidRDefault="00BE31B3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  <w:r w:rsidRPr="003E1F74">
        <w:rPr>
          <w:sz w:val="28"/>
          <w:szCs w:val="28"/>
        </w:rPr>
        <w:t>Начальни</w:t>
      </w:r>
      <w:r w:rsidR="00A764C5">
        <w:rPr>
          <w:sz w:val="28"/>
          <w:szCs w:val="28"/>
        </w:rPr>
        <w:t>к финансового управления</w:t>
      </w:r>
      <w:r w:rsidR="00A764C5">
        <w:rPr>
          <w:sz w:val="28"/>
          <w:szCs w:val="28"/>
        </w:rPr>
        <w:tab/>
        <w:t xml:space="preserve">  </w:t>
      </w:r>
      <w:r w:rsidRPr="003E1F74">
        <w:rPr>
          <w:sz w:val="28"/>
          <w:szCs w:val="28"/>
        </w:rPr>
        <w:t>Е.В.</w:t>
      </w:r>
      <w:r w:rsidR="0065315F">
        <w:rPr>
          <w:sz w:val="28"/>
          <w:szCs w:val="28"/>
        </w:rPr>
        <w:t xml:space="preserve"> </w:t>
      </w:r>
      <w:proofErr w:type="spellStart"/>
      <w:r w:rsidRPr="003E1F74">
        <w:rPr>
          <w:sz w:val="28"/>
          <w:szCs w:val="28"/>
        </w:rPr>
        <w:t>Коротеева</w:t>
      </w:r>
      <w:proofErr w:type="spellEnd"/>
    </w:p>
    <w:p w14:paraId="43FCFF1E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BD3F78A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6DCC5A92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3BB9364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E124303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7DA1A234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3CD8961C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C037554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0BB90A76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4D2F668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3C43CDB2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1036FE4F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28C6CB9B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6D7DC7E8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0D6AFDE1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C9A581C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28330CEE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4983C95F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FD12337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7540EFC9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p w14:paraId="573BE70E" w14:textId="77777777" w:rsidR="00A22CF6" w:rsidRDefault="00A22CF6" w:rsidP="00BE31B3">
      <w:pPr>
        <w:widowControl w:val="0"/>
        <w:tabs>
          <w:tab w:val="left" w:pos="1125"/>
          <w:tab w:val="left" w:pos="7313"/>
        </w:tabs>
        <w:autoSpaceDE w:val="0"/>
        <w:autoSpaceDN w:val="0"/>
        <w:adjustRightInd w:val="0"/>
        <w:rPr>
          <w:sz w:val="28"/>
          <w:szCs w:val="28"/>
        </w:rPr>
      </w:pPr>
    </w:p>
    <w:sectPr w:rsidR="00A22CF6" w:rsidSect="00755B2E"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CD74" w14:textId="77777777" w:rsidR="00446480" w:rsidRDefault="00446480" w:rsidP="00305B6C">
      <w:r>
        <w:separator/>
      </w:r>
    </w:p>
  </w:endnote>
  <w:endnote w:type="continuationSeparator" w:id="0">
    <w:p w14:paraId="05247DDA" w14:textId="77777777" w:rsidR="00446480" w:rsidRDefault="00446480" w:rsidP="003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F9CD" w14:textId="77777777" w:rsidR="00446480" w:rsidRDefault="00446480" w:rsidP="00305B6C">
      <w:r>
        <w:separator/>
      </w:r>
    </w:p>
  </w:footnote>
  <w:footnote w:type="continuationSeparator" w:id="0">
    <w:p w14:paraId="21B2A449" w14:textId="77777777" w:rsidR="00446480" w:rsidRDefault="00446480" w:rsidP="0030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3B44" w14:textId="77777777" w:rsidR="00762900" w:rsidRDefault="007629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385B" w:rsidRPr="0007385B">
      <w:rPr>
        <w:noProof/>
        <w:lang w:val="ru-RU"/>
      </w:rPr>
      <w:t>19</w:t>
    </w:r>
    <w:r>
      <w:fldChar w:fldCharType="end"/>
    </w:r>
  </w:p>
  <w:p w14:paraId="12D28A41" w14:textId="77777777" w:rsidR="00762900" w:rsidRDefault="00762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E8D"/>
    <w:multiLevelType w:val="multilevel"/>
    <w:tmpl w:val="489A9A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1114C11"/>
    <w:multiLevelType w:val="multilevel"/>
    <w:tmpl w:val="C4EAC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25532"/>
    <w:multiLevelType w:val="multilevel"/>
    <w:tmpl w:val="3954B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5FB02632"/>
    <w:multiLevelType w:val="hybridMultilevel"/>
    <w:tmpl w:val="BE321C7E"/>
    <w:lvl w:ilvl="0" w:tplc="F0A8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12264"/>
    <w:multiLevelType w:val="multilevel"/>
    <w:tmpl w:val="209E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008AF"/>
    <w:multiLevelType w:val="multilevel"/>
    <w:tmpl w:val="96525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2659835">
    <w:abstractNumId w:val="5"/>
  </w:num>
  <w:num w:numId="2" w16cid:durableId="1184826611">
    <w:abstractNumId w:val="4"/>
  </w:num>
  <w:num w:numId="3" w16cid:durableId="32343199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636240">
    <w:abstractNumId w:val="6"/>
  </w:num>
  <w:num w:numId="5" w16cid:durableId="305085198">
    <w:abstractNumId w:val="1"/>
  </w:num>
  <w:num w:numId="6" w16cid:durableId="1475179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6656239">
    <w:abstractNumId w:val="7"/>
  </w:num>
  <w:num w:numId="8" w16cid:durableId="1767312154">
    <w:abstractNumId w:val="2"/>
  </w:num>
  <w:num w:numId="9" w16cid:durableId="374743814">
    <w:abstractNumId w:val="3"/>
  </w:num>
  <w:num w:numId="10" w16cid:durableId="116905977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8323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6641"/>
    <w:rsid w:val="00046EF8"/>
    <w:rsid w:val="00071B17"/>
    <w:rsid w:val="00072219"/>
    <w:rsid w:val="0007385B"/>
    <w:rsid w:val="000748DD"/>
    <w:rsid w:val="000805E6"/>
    <w:rsid w:val="000820FE"/>
    <w:rsid w:val="00087526"/>
    <w:rsid w:val="000A05BF"/>
    <w:rsid w:val="000A74EA"/>
    <w:rsid w:val="000B600D"/>
    <w:rsid w:val="000C3B49"/>
    <w:rsid w:val="000E3F60"/>
    <w:rsid w:val="000E6D3B"/>
    <w:rsid w:val="000F0E18"/>
    <w:rsid w:val="001036FE"/>
    <w:rsid w:val="001063CC"/>
    <w:rsid w:val="00110118"/>
    <w:rsid w:val="00124C1E"/>
    <w:rsid w:val="00132A30"/>
    <w:rsid w:val="0014647E"/>
    <w:rsid w:val="00155847"/>
    <w:rsid w:val="0017441D"/>
    <w:rsid w:val="00184E15"/>
    <w:rsid w:val="0018588B"/>
    <w:rsid w:val="001925C8"/>
    <w:rsid w:val="001A277C"/>
    <w:rsid w:val="001A4074"/>
    <w:rsid w:val="001F36C1"/>
    <w:rsid w:val="001F4E01"/>
    <w:rsid w:val="00201E6A"/>
    <w:rsid w:val="00202708"/>
    <w:rsid w:val="00207599"/>
    <w:rsid w:val="0020793B"/>
    <w:rsid w:val="00232472"/>
    <w:rsid w:val="002332DE"/>
    <w:rsid w:val="00244E79"/>
    <w:rsid w:val="00255EA9"/>
    <w:rsid w:val="0026248B"/>
    <w:rsid w:val="00296A3D"/>
    <w:rsid w:val="002B3B9B"/>
    <w:rsid w:val="002D2C9C"/>
    <w:rsid w:val="002E0009"/>
    <w:rsid w:val="002E245B"/>
    <w:rsid w:val="002F68D3"/>
    <w:rsid w:val="00305B6C"/>
    <w:rsid w:val="00305D71"/>
    <w:rsid w:val="00314033"/>
    <w:rsid w:val="00314AAB"/>
    <w:rsid w:val="003226A2"/>
    <w:rsid w:val="003305FF"/>
    <w:rsid w:val="00333998"/>
    <w:rsid w:val="0033780F"/>
    <w:rsid w:val="003753CE"/>
    <w:rsid w:val="0038112C"/>
    <w:rsid w:val="003A54AF"/>
    <w:rsid w:val="003B1DF3"/>
    <w:rsid w:val="003C3AF2"/>
    <w:rsid w:val="003E1F74"/>
    <w:rsid w:val="003E7CBB"/>
    <w:rsid w:val="003F11A8"/>
    <w:rsid w:val="0041375D"/>
    <w:rsid w:val="00414F8B"/>
    <w:rsid w:val="00422484"/>
    <w:rsid w:val="00432BA1"/>
    <w:rsid w:val="00434572"/>
    <w:rsid w:val="00446480"/>
    <w:rsid w:val="00450685"/>
    <w:rsid w:val="00454662"/>
    <w:rsid w:val="004659FA"/>
    <w:rsid w:val="004874F2"/>
    <w:rsid w:val="004B092E"/>
    <w:rsid w:val="004B78BE"/>
    <w:rsid w:val="004C23A8"/>
    <w:rsid w:val="004C74BD"/>
    <w:rsid w:val="004D1A19"/>
    <w:rsid w:val="004D21AA"/>
    <w:rsid w:val="004D5602"/>
    <w:rsid w:val="004E6FDB"/>
    <w:rsid w:val="004E70DC"/>
    <w:rsid w:val="004F65B6"/>
    <w:rsid w:val="00504F9B"/>
    <w:rsid w:val="005062B6"/>
    <w:rsid w:val="005338DF"/>
    <w:rsid w:val="00535591"/>
    <w:rsid w:val="005A2CEA"/>
    <w:rsid w:val="005C6868"/>
    <w:rsid w:val="005D4CC1"/>
    <w:rsid w:val="005E0518"/>
    <w:rsid w:val="005F234F"/>
    <w:rsid w:val="00607705"/>
    <w:rsid w:val="0062468E"/>
    <w:rsid w:val="0065315F"/>
    <w:rsid w:val="0067131B"/>
    <w:rsid w:val="00681F9F"/>
    <w:rsid w:val="006A6622"/>
    <w:rsid w:val="006C68A8"/>
    <w:rsid w:val="006F56E6"/>
    <w:rsid w:val="00700CDE"/>
    <w:rsid w:val="00700F72"/>
    <w:rsid w:val="007164B5"/>
    <w:rsid w:val="0072631F"/>
    <w:rsid w:val="007378DA"/>
    <w:rsid w:val="00755B2E"/>
    <w:rsid w:val="00762900"/>
    <w:rsid w:val="00762C85"/>
    <w:rsid w:val="00784FCB"/>
    <w:rsid w:val="007950E8"/>
    <w:rsid w:val="007B1CCF"/>
    <w:rsid w:val="007D1B0F"/>
    <w:rsid w:val="007E43D0"/>
    <w:rsid w:val="007E6722"/>
    <w:rsid w:val="007E6F14"/>
    <w:rsid w:val="008001C3"/>
    <w:rsid w:val="0080546F"/>
    <w:rsid w:val="00815A63"/>
    <w:rsid w:val="008774D4"/>
    <w:rsid w:val="00885807"/>
    <w:rsid w:val="00885DFF"/>
    <w:rsid w:val="008B2D0A"/>
    <w:rsid w:val="008B4C95"/>
    <w:rsid w:val="008B6F4D"/>
    <w:rsid w:val="008C469C"/>
    <w:rsid w:val="008C7986"/>
    <w:rsid w:val="008D0ECE"/>
    <w:rsid w:val="008D2138"/>
    <w:rsid w:val="008E12E8"/>
    <w:rsid w:val="008E76FC"/>
    <w:rsid w:val="009158FF"/>
    <w:rsid w:val="00925BB4"/>
    <w:rsid w:val="00962CB4"/>
    <w:rsid w:val="00963270"/>
    <w:rsid w:val="00966687"/>
    <w:rsid w:val="0099356E"/>
    <w:rsid w:val="0099497A"/>
    <w:rsid w:val="009A5D1C"/>
    <w:rsid w:val="009D52B3"/>
    <w:rsid w:val="009E05B9"/>
    <w:rsid w:val="00A0199E"/>
    <w:rsid w:val="00A111E0"/>
    <w:rsid w:val="00A12764"/>
    <w:rsid w:val="00A17585"/>
    <w:rsid w:val="00A22CF6"/>
    <w:rsid w:val="00A31035"/>
    <w:rsid w:val="00A40278"/>
    <w:rsid w:val="00A478F9"/>
    <w:rsid w:val="00A57EAA"/>
    <w:rsid w:val="00A62A01"/>
    <w:rsid w:val="00A764C5"/>
    <w:rsid w:val="00A86829"/>
    <w:rsid w:val="00A9046D"/>
    <w:rsid w:val="00A97FE5"/>
    <w:rsid w:val="00AA7F44"/>
    <w:rsid w:val="00AB20AC"/>
    <w:rsid w:val="00AC3F19"/>
    <w:rsid w:val="00AF5B37"/>
    <w:rsid w:val="00B2004C"/>
    <w:rsid w:val="00B256C2"/>
    <w:rsid w:val="00B41834"/>
    <w:rsid w:val="00B44934"/>
    <w:rsid w:val="00B55BC7"/>
    <w:rsid w:val="00B601B3"/>
    <w:rsid w:val="00B62671"/>
    <w:rsid w:val="00B74C24"/>
    <w:rsid w:val="00B83AE8"/>
    <w:rsid w:val="00B90BA6"/>
    <w:rsid w:val="00B91100"/>
    <w:rsid w:val="00B93004"/>
    <w:rsid w:val="00BB1107"/>
    <w:rsid w:val="00BB5A8A"/>
    <w:rsid w:val="00BC3056"/>
    <w:rsid w:val="00BD3FD7"/>
    <w:rsid w:val="00BD5E3A"/>
    <w:rsid w:val="00BD5F9C"/>
    <w:rsid w:val="00BD6C53"/>
    <w:rsid w:val="00BE31B3"/>
    <w:rsid w:val="00C06BB2"/>
    <w:rsid w:val="00C16D36"/>
    <w:rsid w:val="00C2781B"/>
    <w:rsid w:val="00C36D47"/>
    <w:rsid w:val="00C456B9"/>
    <w:rsid w:val="00C65AA3"/>
    <w:rsid w:val="00C7321B"/>
    <w:rsid w:val="00C82979"/>
    <w:rsid w:val="00C82E93"/>
    <w:rsid w:val="00C90CC2"/>
    <w:rsid w:val="00CA282E"/>
    <w:rsid w:val="00CA3773"/>
    <w:rsid w:val="00CB12F6"/>
    <w:rsid w:val="00CB30A1"/>
    <w:rsid w:val="00CB31A3"/>
    <w:rsid w:val="00CC47A4"/>
    <w:rsid w:val="00CD036D"/>
    <w:rsid w:val="00CF2DBF"/>
    <w:rsid w:val="00CF468D"/>
    <w:rsid w:val="00D252F2"/>
    <w:rsid w:val="00D36E48"/>
    <w:rsid w:val="00D44232"/>
    <w:rsid w:val="00D57DCD"/>
    <w:rsid w:val="00D7540A"/>
    <w:rsid w:val="00D875F4"/>
    <w:rsid w:val="00D934D0"/>
    <w:rsid w:val="00DA5A8B"/>
    <w:rsid w:val="00DB2601"/>
    <w:rsid w:val="00DD4917"/>
    <w:rsid w:val="00DE5F6F"/>
    <w:rsid w:val="00E037A2"/>
    <w:rsid w:val="00E329E2"/>
    <w:rsid w:val="00E45049"/>
    <w:rsid w:val="00E544C5"/>
    <w:rsid w:val="00E63B1F"/>
    <w:rsid w:val="00E71A21"/>
    <w:rsid w:val="00EA03D9"/>
    <w:rsid w:val="00EA5DB5"/>
    <w:rsid w:val="00EB0272"/>
    <w:rsid w:val="00EB18B9"/>
    <w:rsid w:val="00EC62ED"/>
    <w:rsid w:val="00EC63B1"/>
    <w:rsid w:val="00ED51F0"/>
    <w:rsid w:val="00EE637D"/>
    <w:rsid w:val="00F00774"/>
    <w:rsid w:val="00F02B7D"/>
    <w:rsid w:val="00F07FE1"/>
    <w:rsid w:val="00F10CEE"/>
    <w:rsid w:val="00F25DAC"/>
    <w:rsid w:val="00F338A7"/>
    <w:rsid w:val="00F3660F"/>
    <w:rsid w:val="00F55DF2"/>
    <w:rsid w:val="00F56DED"/>
    <w:rsid w:val="00F62451"/>
    <w:rsid w:val="00F72884"/>
    <w:rsid w:val="00F87613"/>
    <w:rsid w:val="00F87879"/>
    <w:rsid w:val="00F92002"/>
    <w:rsid w:val="00F94904"/>
    <w:rsid w:val="00FA0C82"/>
    <w:rsid w:val="00FA31C6"/>
    <w:rsid w:val="00FD3E95"/>
    <w:rsid w:val="00FD5D5A"/>
    <w:rsid w:val="00FF06C9"/>
    <w:rsid w:val="00FF516C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A4B1F1"/>
  <w15:chartTrackingRefBased/>
  <w15:docId w15:val="{32FF161B-720F-46D7-B437-8121DFFD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E31B3"/>
    <w:pPr>
      <w:keepNext/>
      <w:outlineLvl w:val="1"/>
    </w:pPr>
    <w:rPr>
      <w:rFonts w:eastAsia="Arial Unicode MS"/>
      <w:b/>
      <w:bCs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E31B3"/>
    <w:pPr>
      <w:keepNext/>
      <w:tabs>
        <w:tab w:val="left" w:pos="6120"/>
      </w:tabs>
      <w:jc w:val="both"/>
      <w:outlineLvl w:val="2"/>
    </w:pPr>
    <w:rPr>
      <w:rFonts w:eastAsia="Arial Unicode MS"/>
      <w:b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E31B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E31B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BE31B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Название"/>
    <w:basedOn w:val="a"/>
    <w:link w:val="a6"/>
    <w:qFormat/>
    <w:rsid w:val="00B601B3"/>
    <w:pPr>
      <w:jc w:val="center"/>
    </w:pPr>
    <w:rPr>
      <w:sz w:val="28"/>
      <w:lang w:val="x-none" w:eastAsia="x-none"/>
    </w:rPr>
  </w:style>
  <w:style w:type="paragraph" w:customStyle="1" w:styleId="ConsPlusNormal">
    <w:name w:val="ConsPlusNormal"/>
    <w:rsid w:val="00305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05B6C"/>
    <w:rPr>
      <w:sz w:val="24"/>
      <w:szCs w:val="24"/>
    </w:rPr>
  </w:style>
  <w:style w:type="paragraph" w:styleId="a9">
    <w:name w:val="footer"/>
    <w:basedOn w:val="a"/>
    <w:link w:val="aa"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05B6C"/>
    <w:rPr>
      <w:sz w:val="24"/>
      <w:szCs w:val="24"/>
    </w:rPr>
  </w:style>
  <w:style w:type="paragraph" w:styleId="ab">
    <w:name w:val="No Spacing"/>
    <w:uiPriority w:val="1"/>
    <w:qFormat/>
    <w:rsid w:val="007E6F14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BB110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rsid w:val="00BB11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E31B3"/>
    <w:rPr>
      <w:rFonts w:eastAsia="Arial Unicode MS"/>
      <w:b/>
      <w:bCs/>
      <w:sz w:val="24"/>
    </w:rPr>
  </w:style>
  <w:style w:type="character" w:customStyle="1" w:styleId="30">
    <w:name w:val="Заголовок 3 Знак"/>
    <w:link w:val="3"/>
    <w:semiHidden/>
    <w:rsid w:val="00BE31B3"/>
    <w:rPr>
      <w:rFonts w:eastAsia="Arial Unicode MS"/>
      <w:b/>
      <w:sz w:val="24"/>
      <w:szCs w:val="24"/>
    </w:rPr>
  </w:style>
  <w:style w:type="character" w:customStyle="1" w:styleId="40">
    <w:name w:val="Заголовок 4 Знак"/>
    <w:link w:val="4"/>
    <w:semiHidden/>
    <w:rsid w:val="00BE31B3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BE31B3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BE31B3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BE31B3"/>
    <w:rPr>
      <w:b/>
      <w:bCs/>
      <w:sz w:val="28"/>
      <w:szCs w:val="24"/>
    </w:rPr>
  </w:style>
  <w:style w:type="paragraph" w:styleId="ae">
    <w:name w:val="Обычный (веб)"/>
    <w:basedOn w:val="a"/>
    <w:semiHidden/>
    <w:unhideWhenUsed/>
    <w:rsid w:val="00BE31B3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f">
    <w:name w:val="caption"/>
    <w:basedOn w:val="a"/>
    <w:next w:val="a"/>
    <w:semiHidden/>
    <w:unhideWhenUsed/>
    <w:qFormat/>
    <w:rsid w:val="00BE31B3"/>
    <w:rPr>
      <w:b/>
      <w:bCs/>
      <w:sz w:val="20"/>
      <w:szCs w:val="20"/>
    </w:rPr>
  </w:style>
  <w:style w:type="character" w:customStyle="1" w:styleId="a6">
    <w:name w:val="Название Знак"/>
    <w:link w:val="a5"/>
    <w:rsid w:val="00BE31B3"/>
    <w:rPr>
      <w:sz w:val="28"/>
      <w:szCs w:val="24"/>
    </w:rPr>
  </w:style>
  <w:style w:type="character" w:customStyle="1" w:styleId="a4">
    <w:name w:val="Основной текст Знак"/>
    <w:link w:val="a3"/>
    <w:rsid w:val="00BE31B3"/>
    <w:rPr>
      <w:sz w:val="28"/>
      <w:szCs w:val="24"/>
    </w:rPr>
  </w:style>
  <w:style w:type="paragraph" w:styleId="af0">
    <w:name w:val="Body Text Indent"/>
    <w:basedOn w:val="a"/>
    <w:link w:val="af1"/>
    <w:semiHidden/>
    <w:unhideWhenUsed/>
    <w:rsid w:val="00BE31B3"/>
    <w:pPr>
      <w:ind w:left="-180"/>
      <w:jc w:val="both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semiHidden/>
    <w:rsid w:val="00BE31B3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BE31B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rsid w:val="00BE31B3"/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BE31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BE31B3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BE31B3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BE31B3"/>
    <w:rPr>
      <w:sz w:val="24"/>
      <w:szCs w:val="24"/>
    </w:rPr>
  </w:style>
  <w:style w:type="paragraph" w:styleId="af2">
    <w:name w:val="List Paragraph"/>
    <w:basedOn w:val="a"/>
    <w:uiPriority w:val="34"/>
    <w:qFormat/>
    <w:rsid w:val="00BE31B3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ConsNormal">
    <w:name w:val="ConsNormal"/>
    <w:rsid w:val="00BE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BE31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BE31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xl25">
    <w:name w:val="xl25"/>
    <w:basedOn w:val="a"/>
    <w:rsid w:val="00BE31B3"/>
    <w:pPr>
      <w:spacing w:before="100" w:beforeAutospacing="1" w:after="100" w:afterAutospacing="1"/>
    </w:pPr>
    <w:rPr>
      <w:rFonts w:ascii="Arial" w:hAnsi="Arial"/>
    </w:rPr>
  </w:style>
  <w:style w:type="paragraph" w:customStyle="1" w:styleId="af3">
    <w:name w:val="Содержимое таблицы"/>
    <w:basedOn w:val="a"/>
    <w:rsid w:val="00BE31B3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BE31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31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1">
    <w:name w:val="Основной текст (4)_"/>
    <w:link w:val="410"/>
    <w:uiPriority w:val="99"/>
    <w:locked/>
    <w:rsid w:val="00BE31B3"/>
    <w:rPr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E31B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character" w:customStyle="1" w:styleId="25">
    <w:name w:val="Заголовок №2_"/>
    <w:link w:val="210"/>
    <w:uiPriority w:val="99"/>
    <w:locked/>
    <w:rsid w:val="00BE31B3"/>
    <w:rPr>
      <w:b/>
      <w:bCs/>
      <w:spacing w:val="30"/>
      <w:w w:val="60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BE31B3"/>
    <w:pPr>
      <w:widowControl w:val="0"/>
      <w:shd w:val="clear" w:color="auto" w:fill="FFFFFF"/>
      <w:spacing w:line="389" w:lineRule="exact"/>
      <w:ind w:firstLine="700"/>
      <w:jc w:val="both"/>
      <w:outlineLvl w:val="1"/>
    </w:pPr>
    <w:rPr>
      <w:b/>
      <w:bCs/>
      <w:spacing w:val="30"/>
      <w:w w:val="60"/>
      <w:sz w:val="27"/>
      <w:szCs w:val="27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BE31B3"/>
    <w:rPr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E31B3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  <w:lang w:val="x-none" w:eastAsia="x-none"/>
    </w:rPr>
  </w:style>
  <w:style w:type="character" w:customStyle="1" w:styleId="26">
    <w:name w:val="Подпись к таблице (2)_"/>
    <w:link w:val="211"/>
    <w:uiPriority w:val="99"/>
    <w:locked/>
    <w:rsid w:val="00BE31B3"/>
    <w:rPr>
      <w:sz w:val="18"/>
      <w:szCs w:val="18"/>
      <w:shd w:val="clear" w:color="auto" w:fill="FFFFFF"/>
    </w:rPr>
  </w:style>
  <w:style w:type="paragraph" w:customStyle="1" w:styleId="211">
    <w:name w:val="Подпись к таблице (2)1"/>
    <w:basedOn w:val="a"/>
    <w:link w:val="26"/>
    <w:uiPriority w:val="99"/>
    <w:rsid w:val="00BE31B3"/>
    <w:pPr>
      <w:widowControl w:val="0"/>
      <w:shd w:val="clear" w:color="auto" w:fill="FFFFFF"/>
      <w:spacing w:line="240" w:lineRule="atLeast"/>
    </w:pPr>
    <w:rPr>
      <w:sz w:val="18"/>
      <w:szCs w:val="18"/>
      <w:lang w:val="x-none" w:eastAsia="x-none"/>
    </w:rPr>
  </w:style>
  <w:style w:type="paragraph" w:customStyle="1" w:styleId="11">
    <w:name w:val="Обычный (веб)1"/>
    <w:basedOn w:val="a"/>
    <w:rsid w:val="00BE31B3"/>
    <w:pPr>
      <w:suppressAutoHyphens/>
      <w:spacing w:before="100" w:after="100" w:line="100" w:lineRule="atLeast"/>
    </w:pPr>
    <w:rPr>
      <w:kern w:val="2"/>
      <w:lang w:eastAsia="ar-SA"/>
    </w:rPr>
  </w:style>
  <w:style w:type="paragraph" w:customStyle="1" w:styleId="af4">
    <w:name w:val="Знак"/>
    <w:basedOn w:val="a"/>
    <w:rsid w:val="00BE31B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BE31B3"/>
    <w:pPr>
      <w:widowControl w:val="0"/>
      <w:snapToGrid w:val="0"/>
    </w:pPr>
  </w:style>
  <w:style w:type="character" w:styleId="af5">
    <w:name w:val="footnote reference"/>
    <w:semiHidden/>
    <w:unhideWhenUsed/>
    <w:rsid w:val="00BE31B3"/>
    <w:rPr>
      <w:vertAlign w:val="superscript"/>
    </w:rPr>
  </w:style>
  <w:style w:type="character" w:customStyle="1" w:styleId="48pt">
    <w:name w:val="Основной текст (4) + 8 pt"/>
    <w:uiPriority w:val="99"/>
    <w:rsid w:val="00BE31B3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uiPriority w:val="99"/>
    <w:rsid w:val="00BE31B3"/>
    <w:rPr>
      <w:rFonts w:ascii="Times New Roman" w:hAnsi="Times New Roman" w:cs="Times New Roman" w:hint="default"/>
      <w:strike w:val="0"/>
      <w:dstrike w:val="0"/>
      <w:spacing w:val="2"/>
      <w:sz w:val="17"/>
      <w:szCs w:val="17"/>
      <w:u w:val="none"/>
      <w:effect w:val="none"/>
    </w:rPr>
  </w:style>
  <w:style w:type="character" w:customStyle="1" w:styleId="27">
    <w:name w:val="Подпись к таблице (2)"/>
    <w:uiPriority w:val="99"/>
    <w:rsid w:val="00BE31B3"/>
    <w:rPr>
      <w:sz w:val="18"/>
      <w:szCs w:val="18"/>
      <w:u w:val="single"/>
      <w:shd w:val="clear" w:color="auto" w:fill="FFFFFF"/>
    </w:rPr>
  </w:style>
  <w:style w:type="table" w:styleId="af6">
    <w:name w:val="Table Grid"/>
    <w:basedOn w:val="a1"/>
    <w:rsid w:val="00BE31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4901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32773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cp:lastModifiedBy>1</cp:lastModifiedBy>
  <cp:revision>2</cp:revision>
  <cp:lastPrinted>2023-03-07T11:37:00Z</cp:lastPrinted>
  <dcterms:created xsi:type="dcterms:W3CDTF">2023-03-07T14:30:00Z</dcterms:created>
  <dcterms:modified xsi:type="dcterms:W3CDTF">2023-03-07T14:30:00Z</dcterms:modified>
</cp:coreProperties>
</file>