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7044AC" w:rsidP="0040362A">
      <w:pPr>
        <w:tabs>
          <w:tab w:val="left" w:pos="8080"/>
        </w:tabs>
      </w:pPr>
      <w:r>
        <w:t xml:space="preserve">   от 01.04.2021 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 w:rsidR="00542A20">
        <w:t xml:space="preserve">    </w:t>
      </w:r>
      <w:r w:rsidR="00CC0D1C">
        <w:t xml:space="preserve">№ </w:t>
      </w:r>
      <w:r>
        <w:t>386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435EEE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августа</w:t>
      </w:r>
      <w:r>
        <w:rPr>
          <w:b/>
          <w:sz w:val="28"/>
        </w:rPr>
        <w:t xml:space="preserve"> 2019</w:t>
      </w:r>
      <w:r w:rsidR="004819C3">
        <w:rPr>
          <w:b/>
          <w:sz w:val="28"/>
        </w:rPr>
        <w:t xml:space="preserve"> г.</w:t>
      </w:r>
    </w:p>
    <w:p w:rsidR="00981708" w:rsidRDefault="006F409F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981708">
        <w:rPr>
          <w:b/>
          <w:sz w:val="28"/>
        </w:rPr>
        <w:t>779</w:t>
      </w:r>
      <w:r w:rsidR="00C32229">
        <w:rPr>
          <w:b/>
          <w:sz w:val="28"/>
        </w:rPr>
        <w:t xml:space="preserve"> </w:t>
      </w:r>
      <w:r w:rsidR="00981708">
        <w:rPr>
          <w:b/>
          <w:sz w:val="28"/>
        </w:rPr>
        <w:t>«</w:t>
      </w:r>
      <w:r w:rsidR="00981708" w:rsidRPr="00981708">
        <w:rPr>
          <w:b/>
          <w:sz w:val="28"/>
        </w:rPr>
        <w:t xml:space="preserve">Об утверждении административного регламента </w:t>
      </w:r>
    </w:p>
    <w:p w:rsidR="00981708" w:rsidRDefault="00981708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981708">
        <w:rPr>
          <w:b/>
          <w:sz w:val="28"/>
        </w:rPr>
        <w:t xml:space="preserve">предоставления муниципальной услуги </w:t>
      </w:r>
    </w:p>
    <w:p w:rsidR="00DA4C4F" w:rsidRPr="00C32229" w:rsidRDefault="00981708" w:rsidP="0098170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981708">
        <w:rPr>
          <w:b/>
          <w:sz w:val="28"/>
        </w:rPr>
        <w:t>«Внесение изменени</w:t>
      </w:r>
      <w:r>
        <w:rPr>
          <w:b/>
          <w:sz w:val="28"/>
        </w:rPr>
        <w:t>й в разрешение на строительство</w:t>
      </w:r>
      <w:r w:rsidRPr="00981708">
        <w:rPr>
          <w:b/>
          <w:sz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6806C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E6035">
        <w:rPr>
          <w:color w:val="000000"/>
          <w:spacing w:val="6"/>
          <w:sz w:val="28"/>
          <w:szCs w:val="28"/>
        </w:rPr>
        <w:t>779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</w:t>
      </w:r>
      <w:r w:rsidR="00981708">
        <w:rPr>
          <w:color w:val="000000"/>
          <w:spacing w:val="6"/>
          <w:sz w:val="28"/>
          <w:szCs w:val="28"/>
        </w:rPr>
        <w:t>оставления муниципальной услуги</w:t>
      </w:r>
      <w:r w:rsidR="00E50963" w:rsidRPr="00E50963">
        <w:rPr>
          <w:color w:val="000000"/>
          <w:spacing w:val="6"/>
          <w:sz w:val="28"/>
          <w:szCs w:val="28"/>
        </w:rPr>
        <w:t xml:space="preserve"> «</w:t>
      </w:r>
      <w:r w:rsidR="000E6035" w:rsidRPr="000E6035">
        <w:rPr>
          <w:color w:val="000000"/>
          <w:spacing w:val="6"/>
          <w:sz w:val="28"/>
          <w:szCs w:val="28"/>
        </w:rPr>
        <w:t>Вне</w:t>
      </w:r>
      <w:r w:rsidR="000E6035">
        <w:rPr>
          <w:color w:val="000000"/>
          <w:spacing w:val="6"/>
          <w:sz w:val="28"/>
          <w:szCs w:val="28"/>
        </w:rPr>
        <w:t>сение изменений в разрешение на </w:t>
      </w:r>
      <w:r w:rsidR="000E6035" w:rsidRPr="000E6035">
        <w:rPr>
          <w:color w:val="000000"/>
          <w:spacing w:val="6"/>
          <w:sz w:val="28"/>
          <w:szCs w:val="28"/>
        </w:rPr>
        <w:t>строительство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981708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подраздел 2.12</w:t>
      </w:r>
      <w:r w:rsidR="007456D6" w:rsidRPr="00035EC5">
        <w:rPr>
          <w:sz w:val="28"/>
          <w:szCs w:val="28"/>
        </w:rPr>
        <w:t xml:space="preserve"> изложить в следующей редакции:</w:t>
      </w:r>
    </w:p>
    <w:p w:rsidR="0001216F" w:rsidRPr="00981708" w:rsidRDefault="0090377A" w:rsidP="0098170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="00D1107A" w:rsidRPr="00D1107A">
        <w:rPr>
          <w:sz w:val="28"/>
          <w:szCs w:val="28"/>
        </w:rPr>
        <w:t>Предоставление услуги осуществляется в специально выде</w:t>
      </w:r>
      <w:r w:rsidR="00DC2196">
        <w:rPr>
          <w:sz w:val="28"/>
          <w:szCs w:val="28"/>
        </w:rPr>
        <w:t>ленном для </w:t>
      </w:r>
      <w:r w:rsidR="00D1107A">
        <w:rPr>
          <w:sz w:val="28"/>
          <w:szCs w:val="28"/>
        </w:rPr>
        <w:t>этих целей помещении</w:t>
      </w:r>
      <w:r w:rsidR="00C045F1">
        <w:rPr>
          <w:sz w:val="28"/>
          <w:szCs w:val="28"/>
        </w:rPr>
        <w:t>.</w:t>
      </w:r>
      <w:r w:rsidR="0001216F" w:rsidRPr="0001216F">
        <w:t xml:space="preserve"> </w:t>
      </w:r>
      <w:r w:rsidR="0001216F" w:rsidRPr="0001216F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01216F">
        <w:rPr>
          <w:sz w:val="28"/>
          <w:szCs w:val="28"/>
        </w:rPr>
        <w:t>м</w:t>
      </w:r>
      <w:r w:rsidR="00981708">
        <w:rPr>
          <w:sz w:val="28"/>
          <w:szCs w:val="28"/>
        </w:rPr>
        <w:t>иологическим правилам и нормам.</w:t>
      </w:r>
    </w:p>
    <w:p w:rsidR="0001216F" w:rsidRDefault="0001216F" w:rsidP="0001216F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</w:t>
      </w:r>
      <w:r w:rsidR="001C2869">
        <w:rPr>
          <w:sz w:val="28"/>
          <w:szCs w:val="28"/>
        </w:rPr>
        <w:t>го поселения Крымского района</w:t>
      </w:r>
      <w:proofErr w:type="gramEnd"/>
      <w:r w:rsidR="001C2869"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14E18" w:rsidRPr="001C2869" w:rsidRDefault="0001216F" w:rsidP="001C2869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lastRenderedPageBreak/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="001C2869">
        <w:rPr>
          <w:sz w:val="28"/>
          <w:szCs w:val="28"/>
        </w:rPr>
        <w:t>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>и работы. 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AE0831">
        <w:rPr>
          <w:color w:val="000000"/>
          <w:spacing w:val="6"/>
          <w:sz w:val="28"/>
          <w:szCs w:val="28"/>
        </w:rPr>
        <w:t>;</w:t>
      </w:r>
    </w:p>
    <w:p w:rsidR="00AE0831" w:rsidRDefault="00AE0831" w:rsidP="00AE0831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3) подпункт 3.3.1 дополнить абзацами следующего содержания:</w:t>
      </w:r>
    </w:p>
    <w:p w:rsidR="00AE0831" w:rsidRDefault="00AE0831" w:rsidP="00AE083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«ж) в</w:t>
      </w:r>
      <w:r>
        <w:rPr>
          <w:sz w:val="28"/>
          <w:szCs w:val="28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</w:t>
      </w:r>
      <w:r>
        <w:rPr>
          <w:sz w:val="28"/>
          <w:szCs w:val="28"/>
        </w:rPr>
        <w:lastRenderedPageBreak/>
        <w:t>предусмотренных </w:t>
      </w:r>
      <w:r w:rsidRPr="002F1D2E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AE0831" w:rsidRDefault="00AE0831" w:rsidP="00AE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AE0831" w:rsidRDefault="00AE0831" w:rsidP="00AE08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E0831" w:rsidRDefault="00AE0831" w:rsidP="00AE083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2F1D2E" w:rsidRPr="00446549">
        <w:rPr>
          <w:sz w:val="28"/>
          <w:szCs w:val="28"/>
        </w:rPr>
        <w:t xml:space="preserve">администрации </w:t>
      </w:r>
      <w:r w:rsidR="002F1D2E">
        <w:rPr>
          <w:sz w:val="28"/>
          <w:szCs w:val="28"/>
        </w:rPr>
        <w:t>Крымского</w:t>
      </w:r>
      <w:r w:rsidR="002F1D2E" w:rsidRPr="00446549">
        <w:rPr>
          <w:sz w:val="28"/>
          <w:szCs w:val="28"/>
        </w:rPr>
        <w:t xml:space="preserve"> городского поселения </w:t>
      </w:r>
      <w:r w:rsidR="002F1D2E">
        <w:rPr>
          <w:sz w:val="28"/>
          <w:szCs w:val="28"/>
        </w:rPr>
        <w:t>Крымского</w:t>
      </w:r>
      <w:r w:rsidR="002F1D2E" w:rsidRPr="00446549">
        <w:rPr>
          <w:sz w:val="28"/>
          <w:szCs w:val="28"/>
        </w:rPr>
        <w:t xml:space="preserve"> район</w:t>
      </w:r>
      <w:r w:rsidR="002F1D2E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F1D2E" w:rsidRDefault="00074D99" w:rsidP="002F1D2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40362A" w:rsidRPr="00284329" w:rsidRDefault="00EE1083" w:rsidP="002F1D2E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9B4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8A" w:rsidRDefault="0075278A" w:rsidP="00064668">
      <w:r>
        <w:separator/>
      </w:r>
    </w:p>
  </w:endnote>
  <w:endnote w:type="continuationSeparator" w:id="0">
    <w:p w:rsidR="0075278A" w:rsidRDefault="0075278A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E" w:rsidRDefault="002F1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E" w:rsidRDefault="002F1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E" w:rsidRDefault="002F1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8A" w:rsidRDefault="0075278A" w:rsidP="00064668">
      <w:r>
        <w:separator/>
      </w:r>
    </w:p>
  </w:footnote>
  <w:footnote w:type="continuationSeparator" w:id="0">
    <w:p w:rsidR="0075278A" w:rsidRDefault="0075278A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E" w:rsidRDefault="002F1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0223"/>
      <w:docPartObj>
        <w:docPartGallery w:val="Page Numbers (Top of Page)"/>
        <w:docPartUnique/>
      </w:docPartObj>
    </w:sdtPr>
    <w:sdtEndPr/>
    <w:sdtContent>
      <w:p w:rsidR="002F1D2E" w:rsidRDefault="007527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1D2E" w:rsidRPr="00064668" w:rsidRDefault="002F1D2E" w:rsidP="00064668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E" w:rsidRDefault="002F1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86CBA"/>
    <w:rsid w:val="00087FCE"/>
    <w:rsid w:val="00090032"/>
    <w:rsid w:val="000B7D6A"/>
    <w:rsid w:val="000E6035"/>
    <w:rsid w:val="000F12C8"/>
    <w:rsid w:val="0014652E"/>
    <w:rsid w:val="00153DBC"/>
    <w:rsid w:val="00171445"/>
    <w:rsid w:val="001C2869"/>
    <w:rsid w:val="001E3673"/>
    <w:rsid w:val="001F407D"/>
    <w:rsid w:val="001F4240"/>
    <w:rsid w:val="002005E0"/>
    <w:rsid w:val="00200C77"/>
    <w:rsid w:val="00223CFC"/>
    <w:rsid w:val="00273E4C"/>
    <w:rsid w:val="00284329"/>
    <w:rsid w:val="00295CB5"/>
    <w:rsid w:val="002D0D8A"/>
    <w:rsid w:val="002E300D"/>
    <w:rsid w:val="002F1D2E"/>
    <w:rsid w:val="00334996"/>
    <w:rsid w:val="00387C28"/>
    <w:rsid w:val="003919A9"/>
    <w:rsid w:val="003C1FC1"/>
    <w:rsid w:val="003D7CAD"/>
    <w:rsid w:val="003E3A1C"/>
    <w:rsid w:val="0040362A"/>
    <w:rsid w:val="00412CEC"/>
    <w:rsid w:val="00414700"/>
    <w:rsid w:val="004340A4"/>
    <w:rsid w:val="00435EEE"/>
    <w:rsid w:val="0043646E"/>
    <w:rsid w:val="004752C2"/>
    <w:rsid w:val="0048160A"/>
    <w:rsid w:val="004819C3"/>
    <w:rsid w:val="004975D3"/>
    <w:rsid w:val="004A693F"/>
    <w:rsid w:val="004B1E46"/>
    <w:rsid w:val="004D0B31"/>
    <w:rsid w:val="004D1A97"/>
    <w:rsid w:val="004D672F"/>
    <w:rsid w:val="004F0DEB"/>
    <w:rsid w:val="00514E18"/>
    <w:rsid w:val="00526CAA"/>
    <w:rsid w:val="00542A20"/>
    <w:rsid w:val="005443CB"/>
    <w:rsid w:val="00576448"/>
    <w:rsid w:val="005B0236"/>
    <w:rsid w:val="005B13BD"/>
    <w:rsid w:val="005C3024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B28A8"/>
    <w:rsid w:val="006D6D63"/>
    <w:rsid w:val="006F409F"/>
    <w:rsid w:val="006F51E8"/>
    <w:rsid w:val="007044AC"/>
    <w:rsid w:val="00725983"/>
    <w:rsid w:val="00743075"/>
    <w:rsid w:val="007456D6"/>
    <w:rsid w:val="0075278A"/>
    <w:rsid w:val="007927FD"/>
    <w:rsid w:val="007D7A39"/>
    <w:rsid w:val="008146EB"/>
    <w:rsid w:val="008533C0"/>
    <w:rsid w:val="00875848"/>
    <w:rsid w:val="008759C9"/>
    <w:rsid w:val="008906F0"/>
    <w:rsid w:val="008C27E1"/>
    <w:rsid w:val="008C32B0"/>
    <w:rsid w:val="008D7D47"/>
    <w:rsid w:val="0090377A"/>
    <w:rsid w:val="00913D11"/>
    <w:rsid w:val="00940556"/>
    <w:rsid w:val="00945282"/>
    <w:rsid w:val="00952684"/>
    <w:rsid w:val="00964DAB"/>
    <w:rsid w:val="00971C4D"/>
    <w:rsid w:val="00981708"/>
    <w:rsid w:val="009839F9"/>
    <w:rsid w:val="009A672E"/>
    <w:rsid w:val="009B491F"/>
    <w:rsid w:val="009E7758"/>
    <w:rsid w:val="00A45CAB"/>
    <w:rsid w:val="00A53662"/>
    <w:rsid w:val="00A73881"/>
    <w:rsid w:val="00A73AD2"/>
    <w:rsid w:val="00A91385"/>
    <w:rsid w:val="00AE0831"/>
    <w:rsid w:val="00B23F17"/>
    <w:rsid w:val="00B90B35"/>
    <w:rsid w:val="00B92BC5"/>
    <w:rsid w:val="00BB156D"/>
    <w:rsid w:val="00BE1AAB"/>
    <w:rsid w:val="00C045F1"/>
    <w:rsid w:val="00C06F29"/>
    <w:rsid w:val="00C24741"/>
    <w:rsid w:val="00C32229"/>
    <w:rsid w:val="00C359D1"/>
    <w:rsid w:val="00C4652E"/>
    <w:rsid w:val="00C64F16"/>
    <w:rsid w:val="00CC0D1C"/>
    <w:rsid w:val="00D1107A"/>
    <w:rsid w:val="00D13996"/>
    <w:rsid w:val="00D21C7F"/>
    <w:rsid w:val="00D41C47"/>
    <w:rsid w:val="00D43438"/>
    <w:rsid w:val="00D4380A"/>
    <w:rsid w:val="00D633E9"/>
    <w:rsid w:val="00D918E8"/>
    <w:rsid w:val="00DA4C4F"/>
    <w:rsid w:val="00DA595D"/>
    <w:rsid w:val="00DC1A73"/>
    <w:rsid w:val="00DC2196"/>
    <w:rsid w:val="00DE2E4D"/>
    <w:rsid w:val="00E37998"/>
    <w:rsid w:val="00E50963"/>
    <w:rsid w:val="00E519AA"/>
    <w:rsid w:val="00E60E88"/>
    <w:rsid w:val="00E627AD"/>
    <w:rsid w:val="00E82076"/>
    <w:rsid w:val="00E86ED4"/>
    <w:rsid w:val="00E904F4"/>
    <w:rsid w:val="00EE1083"/>
    <w:rsid w:val="00EE2EB8"/>
    <w:rsid w:val="00F02DEC"/>
    <w:rsid w:val="00F215C2"/>
    <w:rsid w:val="00F341C6"/>
    <w:rsid w:val="00F449EE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E0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40</cp:revision>
  <cp:lastPrinted>2021-04-02T07:44:00Z</cp:lastPrinted>
  <dcterms:created xsi:type="dcterms:W3CDTF">2016-05-17T10:57:00Z</dcterms:created>
  <dcterms:modified xsi:type="dcterms:W3CDTF">2021-04-02T07:45:00Z</dcterms:modified>
</cp:coreProperties>
</file>