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3"/>
      </w:tblGrid>
      <w:tr w:rsidR="003E0BCE" w:rsidRPr="003E0BCE" w:rsidTr="003E0BCE">
        <w:tc>
          <w:tcPr>
            <w:tcW w:w="4962" w:type="dxa"/>
            <w:shd w:val="clear" w:color="auto" w:fill="auto"/>
          </w:tcPr>
          <w:p w:rsidR="005A24A5" w:rsidRPr="003E0BCE" w:rsidRDefault="005A24A5" w:rsidP="003E0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5A24A5" w:rsidRPr="003E0BCE" w:rsidRDefault="005A24A5" w:rsidP="001E7143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Pr="003E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 w:rsidR="001E7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A1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                 </w:t>
            </w:r>
          </w:p>
        </w:tc>
      </w:tr>
    </w:tbl>
    <w:p w:rsidR="005A24A5" w:rsidRDefault="005A24A5" w:rsidP="000D2A2D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4A5" w:rsidRDefault="005A24A5" w:rsidP="000D2A2D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B5" w:rsidRPr="005A24A5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4A5" w:rsidRPr="00497648" w:rsidRDefault="005A24A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75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ПОРЯДОК</w:t>
      </w:r>
    </w:p>
    <w:p w:rsidR="003241B5" w:rsidRPr="00497648" w:rsidRDefault="003241B5" w:rsidP="0075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</w:p>
    <w:p w:rsidR="003241B5" w:rsidRPr="00497648" w:rsidRDefault="003241B5" w:rsidP="0075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3241B5" w:rsidRPr="00497648" w:rsidRDefault="003241B5" w:rsidP="0075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75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1.1. Порядок проведения оценки эффективности реализации муниципальных программ (далее - Порядок оценки) определяет правила и критерии оценки эффективности реализации муниципальных программ (далее - программ), позволяющие определить степень достижения целей и задач программ в зависимости от конечных результатов.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1.2. Результаты оценки программ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1.3. 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2. Система критериев, применяемая для оценки эффективности программ 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76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648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76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7648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К3 - степень выполнения запланированных мероприятий.</w:t>
      </w: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3. Формирование интегральной оценки программ 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(Z1) по следующей формуле:</w:t>
      </w:r>
    </w:p>
    <w:p w:rsidR="003241B5" w:rsidRPr="00497648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7pt;margin-top:12pt;width:251.85pt;height:25.1pt;z-index:251654656" strokecolor="white">
            <v:textbox>
              <w:txbxContent>
                <w:p w:rsidR="003241B5" w:rsidRPr="003A7780" w:rsidRDefault="003241B5" w:rsidP="00AD0F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R = 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x Z1 + К2 x Z2 + К3 x Z3 </w:t>
                  </w:r>
                </w:p>
                <w:p w:rsidR="003241B5" w:rsidRDefault="003241B5"/>
              </w:txbxContent>
            </v:textbox>
          </v:shape>
        </w:pic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интегрального (итогового) показателя рейтинга программы (</w:t>
      </w:r>
      <w:r w:rsidRPr="0049764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7648">
        <w:rPr>
          <w:rFonts w:ascii="Times New Roman" w:hAnsi="Times New Roman" w:cs="Times New Roman"/>
          <w:sz w:val="28"/>
          <w:szCs w:val="28"/>
        </w:rPr>
        <w:t>) дается качественная оценка эффективности реализации муниципальной программы: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- </w:t>
      </w:r>
      <w:r w:rsidR="00421265" w:rsidRPr="0049764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Pr="0049764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21265" w:rsidRPr="00497648">
        <w:rPr>
          <w:rFonts w:ascii="Times New Roman" w:hAnsi="Times New Roman" w:cs="Times New Roman"/>
          <w:sz w:val="28"/>
          <w:szCs w:val="28"/>
        </w:rPr>
        <w:t xml:space="preserve"> признается</w:t>
      </w:r>
      <w:r w:rsidRPr="00497648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421265" w:rsidRPr="00497648">
        <w:rPr>
          <w:rFonts w:ascii="Times New Roman" w:hAnsi="Times New Roman" w:cs="Times New Roman"/>
          <w:sz w:val="28"/>
          <w:szCs w:val="28"/>
        </w:rPr>
        <w:t>ой в случае, если значение показателя составляет не менее 0,9</w:t>
      </w:r>
      <w:r w:rsidRPr="00497648">
        <w:rPr>
          <w:rFonts w:ascii="Times New Roman" w:hAnsi="Times New Roman" w:cs="Times New Roman"/>
          <w:sz w:val="28"/>
          <w:szCs w:val="28"/>
        </w:rPr>
        <w:t>;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-</w:t>
      </w:r>
      <w:r w:rsidR="00421265" w:rsidRPr="00497648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средней в случае, если значение показателя составляет не менее 0,8</w:t>
      </w:r>
      <w:r w:rsidRPr="00497648">
        <w:rPr>
          <w:rFonts w:ascii="Times New Roman" w:hAnsi="Times New Roman" w:cs="Times New Roman"/>
          <w:sz w:val="28"/>
          <w:szCs w:val="28"/>
        </w:rPr>
        <w:t>;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-</w:t>
      </w:r>
      <w:r w:rsidR="00421265" w:rsidRPr="00497648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удовлетворительной в случае, если значение показателя составляет не менее 0,7;</w:t>
      </w:r>
    </w:p>
    <w:p w:rsidR="00421265" w:rsidRPr="00497648" w:rsidRDefault="0042126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- в остальных случаях эффективность реализации муниципальной программы признается низкой или неудовлетворительной</w:t>
      </w:r>
      <w:r w:rsidR="001B4EC6" w:rsidRPr="00497648">
        <w:rPr>
          <w:rFonts w:ascii="Times New Roman" w:hAnsi="Times New Roman" w:cs="Times New Roman"/>
          <w:sz w:val="28"/>
          <w:szCs w:val="28"/>
        </w:rPr>
        <w:t>.</w:t>
      </w:r>
      <w:r w:rsidRPr="0049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3.1. Оценка по комплексному критерию К</w:t>
      </w:r>
      <w:proofErr w:type="gramStart"/>
      <w:r w:rsidRPr="004976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Весовой коэффициент критерия - Z1 = 0,5.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3241B5" w:rsidRPr="00497648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46.75pt;margin-top:4.8pt;width:191.2pt;height:144.2pt;z-index:251655680" strokecolor="white">
            <v:textbox style="mso-fit-shape-to-text:t">
              <w:txbxContent>
                <w:p w:rsidR="003241B5" w:rsidRPr="003A7780" w:rsidRDefault="003241B5" w:rsidP="00AD0F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:rsidR="003241B5" w:rsidRPr="003A7780" w:rsidRDefault="003241B5" w:rsidP="00AD0F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= SUM --- К1, где</w:t>
                  </w:r>
                </w:p>
                <w:p w:rsidR="003241B5" w:rsidRDefault="003241B5" w:rsidP="00030E17">
                  <w:pPr>
                    <w:spacing w:after="0" w:line="240" w:lineRule="auto"/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30E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          j</w:t>
      </w: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 xml:space="preserve">         К</w:t>
      </w:r>
      <w:proofErr w:type="gramStart"/>
      <w:r w:rsidRPr="004976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648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Pr="004976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648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 программы.</w: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4976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648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3241B5" w:rsidRPr="00497648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12.75pt;margin-top:13.55pt;width:235.3pt;height:86.6pt;z-index:251656704" strokecolor="white">
            <v:textbox style="mso-next-textbox:#_x0000_s1028">
              <w:txbxContent>
                <w:p w:rsidR="003241B5" w:rsidRPr="003A7780" w:rsidRDefault="003241B5" w:rsidP="00030E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ВЫПОЛН</w:t>
                  </w:r>
                </w:p>
                <w:p w:rsidR="003241B5" w:rsidRPr="003A7780" w:rsidRDefault="003241B5" w:rsidP="00030E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j        W</w:t>
                  </w:r>
                </w:p>
                <w:p w:rsidR="003241B5" w:rsidRPr="003A7780" w:rsidRDefault="003241B5" w:rsidP="00030E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= -------- x 100%, где</w:t>
                  </w:r>
                </w:p>
                <w:p w:rsidR="003241B5" w:rsidRPr="003A7780" w:rsidRDefault="003241B5" w:rsidP="00030E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ЗАПЛАН</w:t>
                  </w:r>
                </w:p>
                <w:p w:rsidR="003241B5" w:rsidRPr="003A7780" w:rsidRDefault="003241B5" w:rsidP="00030E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W</w:t>
                  </w:r>
                </w:p>
                <w:p w:rsidR="003241B5" w:rsidRDefault="003241B5"/>
              </w:txbxContent>
            </v:textbox>
          </v:shape>
        </w:pict>
      </w:r>
    </w:p>
    <w:p w:rsidR="003241B5" w:rsidRPr="00497648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Pr="00497648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ЗАПЛАН 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W - запланированное  значение  целевого  индикатора  (показателя эффективности) программы;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W - достигнутое значение целевого индикатора (показателя эффективности) программы.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Если количественное значение j-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3241B5" w:rsidRPr="003A7780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3.2.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Весовой коэффициент критерия - Z2 = 0,2.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3241B5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157.35pt;margin-top:7.85pt;width:212.85pt;height:37.85pt;z-index:251657728" strokecolor="white">
            <v:textbox>
              <w:txbxContent>
                <w:p w:rsidR="003241B5" w:rsidRPr="003A7780" w:rsidRDefault="003241B5" w:rsidP="006640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proofErr w:type="gramEnd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= F x 0,6 + F  x 0,4, </w:t>
                  </w: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241B5" w:rsidRPr="003A7780" w:rsidRDefault="003241B5" w:rsidP="006640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3241B5" w:rsidRPr="00664049" w:rsidRDefault="003241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D31094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 обеспечения привлечения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3241B5" w:rsidRPr="003A7780" w:rsidRDefault="003241B5" w:rsidP="005A2C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количеству  </w:t>
      </w:r>
      <w:proofErr w:type="spellStart"/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финансирования.</w:t>
      </w:r>
    </w:p>
    <w:p w:rsidR="003241B5" w:rsidRDefault="003241B5" w:rsidP="005A4C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В  случае  отсутствия  внебюджетных  средств  подкритерий </w:t>
      </w:r>
    </w:p>
    <w:p w:rsidR="003241B5" w:rsidRPr="003A7780" w:rsidRDefault="003241B5" w:rsidP="002720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рассчитывается, а весовой коэффициент для подкритерия FEXBUDGETYEAR</w:t>
      </w:r>
    </w:p>
    <w:p w:rsidR="003241B5" w:rsidRPr="003A7780" w:rsidRDefault="003241B5" w:rsidP="005A4C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3241B5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3241B5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64.45pt;margin-top:10.9pt;width:224.85pt;height:144.1pt;z-index:251658752" strokecolor="white">
            <v:textbox style="mso-fit-shape-to-text:t">
              <w:txbxContent>
                <w:p w:rsidR="003241B5" w:rsidRPr="003A7780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3241B5" w:rsidRPr="00CE03F7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3241B5" w:rsidRPr="00CE03F7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3241B5" w:rsidRPr="00CE03F7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241B5" w:rsidRPr="0031134C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3241B5" w:rsidRPr="0031134C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3241B5" w:rsidRPr="0031134C" w:rsidRDefault="003241B5" w:rsidP="003113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3241B5" w:rsidRDefault="003241B5" w:rsidP="00F656B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3241B5" w:rsidRDefault="003241B5" w:rsidP="00F656B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YEAR</w:t>
      </w:r>
    </w:p>
    <w:p w:rsidR="003241B5" w:rsidRPr="003A7780" w:rsidRDefault="003241B5" w:rsidP="00F656B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3241B5" w:rsidRDefault="003241B5" w:rsidP="00246AC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3241B5" w:rsidRDefault="003241B5" w:rsidP="00246AC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3241B5" w:rsidRPr="003A7780" w:rsidRDefault="003241B5" w:rsidP="00246AC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3241B5" w:rsidRDefault="00DA39F2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98.25pt;margin-top:10.8pt;width:247.35pt;height:144.05pt;z-index:251659776" strokecolor="white">
            <v:textbox style="mso-fit-shape-to-text:t">
              <w:txbxContent>
                <w:p w:rsidR="003241B5" w:rsidRPr="003A7780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3241B5" w:rsidRPr="00D041AA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3241B5" w:rsidRPr="00D041AA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EXBUDGET</w:t>
                  </w:r>
                </w:p>
                <w:p w:rsidR="003241B5" w:rsidRPr="00D041AA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1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041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= ---------       </w:t>
                  </w:r>
                  <w:r w:rsidRPr="00481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D041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241B5" w:rsidRPr="003A7780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EXBUDGET   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3241B5" w:rsidRPr="003A7780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F</w:t>
                  </w:r>
                </w:p>
                <w:p w:rsidR="003241B5" w:rsidRPr="003A7780" w:rsidRDefault="003241B5" w:rsidP="008045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EXBUDGET</w:t>
                  </w:r>
                </w:p>
                <w:p w:rsidR="003241B5" w:rsidRDefault="003241B5"/>
              </w:txbxContent>
            </v:textbox>
          </v:shape>
        </w:pict>
      </w: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3241B5" w:rsidRDefault="003241B5" w:rsidP="0022759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F         - запланированный объем финансового обеспечения </w:t>
      </w:r>
    </w:p>
    <w:p w:rsidR="003241B5" w:rsidRDefault="003241B5" w:rsidP="0022759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3241B5" w:rsidRPr="003A7780" w:rsidRDefault="003241B5" w:rsidP="0022759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 за счет внебюджетных средств;</w:t>
      </w: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F   - фактический объем финансового обеспечения программы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EXBUDGET</w:t>
      </w: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счет внебюджетных средств с момента начала ее реализации.</w:t>
      </w:r>
    </w:p>
    <w:p w:rsidR="003241B5" w:rsidRPr="003A7780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3.3. Оценка по комплексному критерию К3 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Формулировка критерия - степень выполнения запланированных мероприятий.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Весовой коэффициент критерия - Z3 = 0,3.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3241B5" w:rsidRDefault="00DA39F2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33.2pt;margin-top:6.2pt;width:191.1pt;height:85.1pt;z-index:251660800" strokecolor="white">
            <v:textbox>
              <w:txbxContent>
                <w:p w:rsidR="003241B5" w:rsidRPr="003A7780" w:rsidRDefault="003241B5" w:rsidP="00540F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3241B5" w:rsidRPr="003A7780" w:rsidRDefault="003241B5" w:rsidP="00540F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3241B5" w:rsidRPr="003A7780" w:rsidRDefault="003241B5" w:rsidP="00540F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:rsidR="003241B5" w:rsidRPr="003A7780" w:rsidRDefault="003241B5" w:rsidP="00540F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3241B5" w:rsidRPr="003A7780" w:rsidRDefault="003241B5" w:rsidP="00540F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3241B5" w:rsidRDefault="003241B5"/>
              </w:txbxContent>
            </v:textbox>
          </v:shape>
        </w:pict>
      </w:r>
    </w:p>
    <w:p w:rsidR="003241B5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3241B5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3241B5" w:rsidRPr="003A7780" w:rsidRDefault="003241B5" w:rsidP="000D2A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3241B5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1B5" w:rsidRPr="003A7780" w:rsidRDefault="003241B5" w:rsidP="000D2A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241B5" w:rsidRPr="003A7780" w:rsidSect="00750A9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F2" w:rsidRDefault="00DA39F2" w:rsidP="00215C49">
      <w:pPr>
        <w:spacing w:after="0" w:line="240" w:lineRule="auto"/>
      </w:pPr>
      <w:r>
        <w:separator/>
      </w:r>
    </w:p>
  </w:endnote>
  <w:endnote w:type="continuationSeparator" w:id="0">
    <w:p w:rsidR="00DA39F2" w:rsidRDefault="00DA39F2" w:rsidP="002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B5" w:rsidRDefault="003241B5">
    <w:pPr>
      <w:pStyle w:val="a5"/>
      <w:jc w:val="center"/>
    </w:pPr>
  </w:p>
  <w:p w:rsidR="003241B5" w:rsidRDefault="00324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F2" w:rsidRDefault="00DA39F2" w:rsidP="00215C49">
      <w:pPr>
        <w:spacing w:after="0" w:line="240" w:lineRule="auto"/>
      </w:pPr>
      <w:r>
        <w:separator/>
      </w:r>
    </w:p>
  </w:footnote>
  <w:footnote w:type="continuationSeparator" w:id="0">
    <w:p w:rsidR="00DA39F2" w:rsidRDefault="00DA39F2" w:rsidP="0021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B5" w:rsidRDefault="00CC4FFB">
    <w:pPr>
      <w:pStyle w:val="a3"/>
      <w:jc w:val="center"/>
    </w:pPr>
    <w:r w:rsidRPr="00CC437A">
      <w:rPr>
        <w:rFonts w:ascii="Times New Roman" w:hAnsi="Times New Roman" w:cs="Times New Roman"/>
        <w:sz w:val="28"/>
        <w:szCs w:val="28"/>
      </w:rPr>
      <w:fldChar w:fldCharType="begin"/>
    </w:r>
    <w:r w:rsidR="003241B5" w:rsidRPr="00CC43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C437A">
      <w:rPr>
        <w:rFonts w:ascii="Times New Roman" w:hAnsi="Times New Roman" w:cs="Times New Roman"/>
        <w:sz w:val="28"/>
        <w:szCs w:val="28"/>
      </w:rPr>
      <w:fldChar w:fldCharType="separate"/>
    </w:r>
    <w:r w:rsidR="00B12F26">
      <w:rPr>
        <w:rFonts w:ascii="Times New Roman" w:hAnsi="Times New Roman" w:cs="Times New Roman"/>
        <w:noProof/>
        <w:sz w:val="28"/>
        <w:szCs w:val="28"/>
      </w:rPr>
      <w:t>4</w:t>
    </w:r>
    <w:r w:rsidRPr="00CC437A">
      <w:rPr>
        <w:rFonts w:ascii="Times New Roman" w:hAnsi="Times New Roman" w:cs="Times New Roman"/>
        <w:sz w:val="28"/>
        <w:szCs w:val="28"/>
      </w:rPr>
      <w:fldChar w:fldCharType="end"/>
    </w:r>
  </w:p>
  <w:p w:rsidR="003241B5" w:rsidRDefault="00324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2A2D"/>
    <w:rsid w:val="0000788E"/>
    <w:rsid w:val="00030E17"/>
    <w:rsid w:val="000343A6"/>
    <w:rsid w:val="000509BA"/>
    <w:rsid w:val="00060B63"/>
    <w:rsid w:val="00064DA9"/>
    <w:rsid w:val="00081D85"/>
    <w:rsid w:val="0008206A"/>
    <w:rsid w:val="00086093"/>
    <w:rsid w:val="000971ED"/>
    <w:rsid w:val="000A0FF5"/>
    <w:rsid w:val="000A738D"/>
    <w:rsid w:val="000B5089"/>
    <w:rsid w:val="000B76D3"/>
    <w:rsid w:val="000D2A2D"/>
    <w:rsid w:val="000F4EF3"/>
    <w:rsid w:val="00121111"/>
    <w:rsid w:val="001227B7"/>
    <w:rsid w:val="001628EB"/>
    <w:rsid w:val="001702F4"/>
    <w:rsid w:val="00186039"/>
    <w:rsid w:val="00187E20"/>
    <w:rsid w:val="0019482C"/>
    <w:rsid w:val="001A0649"/>
    <w:rsid w:val="001B4EC6"/>
    <w:rsid w:val="001E7143"/>
    <w:rsid w:val="00215C49"/>
    <w:rsid w:val="00227590"/>
    <w:rsid w:val="00246ACF"/>
    <w:rsid w:val="0027178D"/>
    <w:rsid w:val="00272051"/>
    <w:rsid w:val="002A4A88"/>
    <w:rsid w:val="002A59E5"/>
    <w:rsid w:val="002F314C"/>
    <w:rsid w:val="0031134C"/>
    <w:rsid w:val="003241B5"/>
    <w:rsid w:val="0036358C"/>
    <w:rsid w:val="00371F7A"/>
    <w:rsid w:val="0038330E"/>
    <w:rsid w:val="00384B3E"/>
    <w:rsid w:val="003956B8"/>
    <w:rsid w:val="00395760"/>
    <w:rsid w:val="003A7780"/>
    <w:rsid w:val="003B0992"/>
    <w:rsid w:val="003B26FA"/>
    <w:rsid w:val="003C38DA"/>
    <w:rsid w:val="003C6EFF"/>
    <w:rsid w:val="003E0BCE"/>
    <w:rsid w:val="003F20DE"/>
    <w:rsid w:val="00421265"/>
    <w:rsid w:val="004225DF"/>
    <w:rsid w:val="00427AF9"/>
    <w:rsid w:val="00436928"/>
    <w:rsid w:val="004816C9"/>
    <w:rsid w:val="00497648"/>
    <w:rsid w:val="00497D22"/>
    <w:rsid w:val="004B48BC"/>
    <w:rsid w:val="004C4C1B"/>
    <w:rsid w:val="004C64AB"/>
    <w:rsid w:val="00536D1B"/>
    <w:rsid w:val="00540FD0"/>
    <w:rsid w:val="0056080D"/>
    <w:rsid w:val="00585865"/>
    <w:rsid w:val="005A24A5"/>
    <w:rsid w:val="005A2CA9"/>
    <w:rsid w:val="005A4C4A"/>
    <w:rsid w:val="005B14EC"/>
    <w:rsid w:val="005C092A"/>
    <w:rsid w:val="005D52A2"/>
    <w:rsid w:val="00635C66"/>
    <w:rsid w:val="00664049"/>
    <w:rsid w:val="00674B02"/>
    <w:rsid w:val="006B79FC"/>
    <w:rsid w:val="006E5D08"/>
    <w:rsid w:val="00702E4E"/>
    <w:rsid w:val="0072112F"/>
    <w:rsid w:val="00750A98"/>
    <w:rsid w:val="007644CC"/>
    <w:rsid w:val="008045D6"/>
    <w:rsid w:val="008413E8"/>
    <w:rsid w:val="0085605A"/>
    <w:rsid w:val="00857053"/>
    <w:rsid w:val="008632F8"/>
    <w:rsid w:val="00877A84"/>
    <w:rsid w:val="008B6FB8"/>
    <w:rsid w:val="008E3706"/>
    <w:rsid w:val="008E6591"/>
    <w:rsid w:val="00951688"/>
    <w:rsid w:val="00957AAB"/>
    <w:rsid w:val="0096203D"/>
    <w:rsid w:val="009C50AC"/>
    <w:rsid w:val="009D506F"/>
    <w:rsid w:val="00A15C53"/>
    <w:rsid w:val="00A2750A"/>
    <w:rsid w:val="00A356CB"/>
    <w:rsid w:val="00A521BA"/>
    <w:rsid w:val="00A739F0"/>
    <w:rsid w:val="00A8462C"/>
    <w:rsid w:val="00A86820"/>
    <w:rsid w:val="00AD0F50"/>
    <w:rsid w:val="00AE79A0"/>
    <w:rsid w:val="00AF74E5"/>
    <w:rsid w:val="00B12F26"/>
    <w:rsid w:val="00B51350"/>
    <w:rsid w:val="00B55782"/>
    <w:rsid w:val="00B83E79"/>
    <w:rsid w:val="00B879B9"/>
    <w:rsid w:val="00B922FD"/>
    <w:rsid w:val="00BC7F98"/>
    <w:rsid w:val="00BD5425"/>
    <w:rsid w:val="00BF64EC"/>
    <w:rsid w:val="00C52544"/>
    <w:rsid w:val="00C94F3A"/>
    <w:rsid w:val="00CA4B52"/>
    <w:rsid w:val="00CC437A"/>
    <w:rsid w:val="00CC4FFB"/>
    <w:rsid w:val="00CE03F7"/>
    <w:rsid w:val="00D041AA"/>
    <w:rsid w:val="00D0592E"/>
    <w:rsid w:val="00D17797"/>
    <w:rsid w:val="00D31094"/>
    <w:rsid w:val="00D4634E"/>
    <w:rsid w:val="00D80AF8"/>
    <w:rsid w:val="00D824A5"/>
    <w:rsid w:val="00DA39F2"/>
    <w:rsid w:val="00DA60B7"/>
    <w:rsid w:val="00DC6155"/>
    <w:rsid w:val="00E014A0"/>
    <w:rsid w:val="00E14F0F"/>
    <w:rsid w:val="00E17062"/>
    <w:rsid w:val="00E40B16"/>
    <w:rsid w:val="00EB26B7"/>
    <w:rsid w:val="00EE2DCC"/>
    <w:rsid w:val="00F022B4"/>
    <w:rsid w:val="00F62A66"/>
    <w:rsid w:val="00F656BC"/>
    <w:rsid w:val="00F970B5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C49"/>
  </w:style>
  <w:style w:type="paragraph" w:styleId="a5">
    <w:name w:val="footer"/>
    <w:basedOn w:val="a"/>
    <w:link w:val="a6"/>
    <w:uiPriority w:val="99"/>
    <w:rsid w:val="0021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C49"/>
  </w:style>
  <w:style w:type="paragraph" w:styleId="a7">
    <w:name w:val="Balloon Text"/>
    <w:basedOn w:val="a"/>
    <w:link w:val="a8"/>
    <w:uiPriority w:val="99"/>
    <w:semiHidden/>
    <w:rsid w:val="000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8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EAE1-AED3-4505-A945-DD198157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Общий отдел</cp:lastModifiedBy>
  <cp:revision>99</cp:revision>
  <cp:lastPrinted>2021-03-18T08:24:00Z</cp:lastPrinted>
  <dcterms:created xsi:type="dcterms:W3CDTF">2013-08-26T10:15:00Z</dcterms:created>
  <dcterms:modified xsi:type="dcterms:W3CDTF">2021-03-18T08:25:00Z</dcterms:modified>
</cp:coreProperties>
</file>