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5494"/>
      </w:tblGrid>
      <w:tr w:rsidR="006E1B63" w:rsidRPr="00652856" w14:paraId="7C352E40" w14:textId="77777777" w:rsidTr="002004D4">
        <w:tc>
          <w:tcPr>
            <w:tcW w:w="5529" w:type="dxa"/>
            <w:shd w:val="clear" w:color="auto" w:fill="auto"/>
          </w:tcPr>
          <w:p w14:paraId="5A4AA1F4" w14:textId="77777777" w:rsidR="006E1B63" w:rsidRPr="00652856" w:rsidRDefault="00DB568D" w:rsidP="00D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14:paraId="7C33F1D1" w14:textId="77777777" w:rsidR="001408A6" w:rsidRDefault="001408A6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6FD0D982" w14:textId="77777777" w:rsidR="001408A6" w:rsidRDefault="001408A6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305C" w14:textId="77777777" w:rsidR="006E1B63" w:rsidRPr="00652856" w:rsidRDefault="00166014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08A6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</w:p>
          <w:p w14:paraId="258D1510" w14:textId="77777777" w:rsidR="006E1B63" w:rsidRPr="00652856" w:rsidRDefault="006E1B63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66014" w:rsidRPr="0065285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306DBFE9" w14:textId="77777777" w:rsidR="006E1B63" w:rsidRPr="00652856" w:rsidRDefault="006E1B63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7D6810DA" w14:textId="77777777" w:rsidR="006E1B63" w:rsidRPr="00652856" w:rsidRDefault="0042446E" w:rsidP="002004D4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874B17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6528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65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1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14:paraId="1C5B78C7" w14:textId="77777777" w:rsidR="006E1B63" w:rsidRPr="00652856" w:rsidRDefault="006E1B63" w:rsidP="0020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C43CA" w14:textId="77777777" w:rsidR="00146F20" w:rsidRPr="00652856" w:rsidRDefault="00146F20" w:rsidP="00146F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6015DA5" w14:textId="77777777" w:rsidR="00146F20" w:rsidRPr="00652856" w:rsidRDefault="00146F20" w:rsidP="0014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264CC" w14:textId="77777777" w:rsidR="00166014" w:rsidRPr="00652856" w:rsidRDefault="00166014" w:rsidP="0014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1C87E" w14:textId="77777777" w:rsidR="00E00318" w:rsidRPr="00652856" w:rsidRDefault="00E00318" w:rsidP="00146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55034" w14:textId="77777777" w:rsidR="00146F20" w:rsidRPr="00652856" w:rsidRDefault="00146F20" w:rsidP="00146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8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BA2D134" w14:textId="77777777" w:rsidR="00146F20" w:rsidRPr="00652856" w:rsidRDefault="00146F20" w:rsidP="00146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856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разработки, утверждения и </w:t>
      </w:r>
      <w:proofErr w:type="gramStart"/>
      <w:r w:rsidRPr="00652856">
        <w:rPr>
          <w:rFonts w:ascii="Times New Roman" w:hAnsi="Times New Roman" w:cs="Times New Roman"/>
          <w:b/>
          <w:bCs/>
          <w:sz w:val="28"/>
          <w:szCs w:val="28"/>
        </w:rPr>
        <w:t>реализация  муниципальных</w:t>
      </w:r>
      <w:proofErr w:type="gramEnd"/>
      <w:r w:rsidRPr="0065285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14:paraId="70408A75" w14:textId="77777777" w:rsidR="00146F20" w:rsidRPr="00652856" w:rsidRDefault="00146F20" w:rsidP="0014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D35" w:rsidRPr="00652856">
        <w:rPr>
          <w:rFonts w:ascii="Times New Roman" w:hAnsi="Times New Roman" w:cs="Times New Roman"/>
          <w:b/>
          <w:bCs/>
          <w:sz w:val="28"/>
          <w:szCs w:val="28"/>
        </w:rPr>
        <w:t>Крымского городского поселения Крымского района</w:t>
      </w:r>
    </w:p>
    <w:p w14:paraId="770CB126" w14:textId="77777777" w:rsidR="00146F20" w:rsidRPr="00652856" w:rsidRDefault="00146F20" w:rsidP="00146F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CF4E861" w14:textId="77777777" w:rsidR="00146F20" w:rsidRPr="00652856" w:rsidRDefault="00146F20" w:rsidP="0014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1A83A888" w14:textId="77777777" w:rsidR="00FD7D71" w:rsidRPr="00652856" w:rsidRDefault="00FD7D71" w:rsidP="0014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53456" w14:textId="77777777" w:rsidR="00DB7074" w:rsidRPr="00652856" w:rsidRDefault="00DB707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разработки, утверждения и реализации   муниципальных программ </w:t>
      </w:r>
      <w:r w:rsidR="001F63B4" w:rsidRPr="0065285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="00146F20" w:rsidRPr="00652856">
        <w:rPr>
          <w:rStyle w:val="FontStyle50"/>
          <w:sz w:val="28"/>
          <w:szCs w:val="28"/>
        </w:rPr>
        <w:t xml:space="preserve">(далее - Порядок)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определяет основные </w:t>
      </w:r>
      <w:proofErr w:type="gramStart"/>
      <w:r w:rsidRPr="00652856">
        <w:rPr>
          <w:rFonts w:ascii="Times New Roman" w:hAnsi="Times New Roman" w:cs="Times New Roman"/>
          <w:sz w:val="28"/>
          <w:szCs w:val="28"/>
        </w:rPr>
        <w:t>правила  разработки</w:t>
      </w:r>
      <w:proofErr w:type="gramEnd"/>
      <w:r w:rsidRPr="00652856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="002025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реализации муниципальных программ, а также проведения оценки эффективности их реализации. </w:t>
      </w:r>
    </w:p>
    <w:p w14:paraId="3F15934B" w14:textId="77777777" w:rsidR="00146F20" w:rsidRPr="00652856" w:rsidRDefault="001408A6" w:rsidP="001408A6">
      <w:pPr>
        <w:pStyle w:val="Style7"/>
        <w:widowControl/>
        <w:tabs>
          <w:tab w:val="left" w:pos="709"/>
        </w:tabs>
        <w:spacing w:line="240" w:lineRule="auto"/>
        <w:ind w:right="-82" w:firstLine="709"/>
        <w:rPr>
          <w:rStyle w:val="FontStyle61"/>
          <w:bCs/>
          <w:sz w:val="28"/>
          <w:szCs w:val="28"/>
        </w:rPr>
      </w:pPr>
      <w:r>
        <w:rPr>
          <w:rStyle w:val="FontStyle50"/>
          <w:sz w:val="28"/>
          <w:szCs w:val="28"/>
        </w:rPr>
        <w:t>1</w:t>
      </w:r>
      <w:r w:rsidR="00DB7074" w:rsidRPr="00652856">
        <w:rPr>
          <w:rStyle w:val="FontStyle50"/>
          <w:sz w:val="28"/>
          <w:szCs w:val="28"/>
        </w:rPr>
        <w:t>.2.</w:t>
      </w:r>
      <w:r w:rsidR="00146F20" w:rsidRPr="00652856">
        <w:rPr>
          <w:rStyle w:val="FontStyle50"/>
          <w:sz w:val="28"/>
          <w:szCs w:val="28"/>
        </w:rPr>
        <w:t xml:space="preserve"> Муниципальной программой </w:t>
      </w:r>
      <w:r w:rsidR="001F63B4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146F20" w:rsidRPr="00652856">
        <w:rPr>
          <w:rStyle w:val="FontStyle50"/>
          <w:sz w:val="28"/>
          <w:szCs w:val="28"/>
        </w:rPr>
        <w:t>(далее - муниципальная программа) является система мероприятий (взаимоувязанных по зада</w:t>
      </w:r>
      <w:r w:rsidR="00146F20" w:rsidRPr="00652856">
        <w:rPr>
          <w:rStyle w:val="FontStyle50"/>
          <w:sz w:val="28"/>
          <w:szCs w:val="28"/>
        </w:rPr>
        <w:softHyphen/>
        <w:t>чам, срокам осуществления и ресурсам) и инструментов, обеспечивающих эффективное решение приоритетных задач социально-экономического,</w:t>
      </w:r>
      <w:r w:rsidR="0020258A">
        <w:rPr>
          <w:rStyle w:val="FontStyle50"/>
          <w:sz w:val="28"/>
          <w:szCs w:val="28"/>
        </w:rPr>
        <w:t xml:space="preserve"> </w:t>
      </w:r>
      <w:r w:rsidR="00146F20" w:rsidRPr="00652856">
        <w:rPr>
          <w:rStyle w:val="FontStyle50"/>
          <w:sz w:val="28"/>
          <w:szCs w:val="28"/>
        </w:rPr>
        <w:t xml:space="preserve">научно-технического, инвестиционного, экологического </w:t>
      </w:r>
      <w:r w:rsidR="00DD2469" w:rsidRPr="00652856">
        <w:rPr>
          <w:rStyle w:val="FontStyle50"/>
          <w:sz w:val="28"/>
          <w:szCs w:val="28"/>
        </w:rPr>
        <w:t>раз</w:t>
      </w:r>
      <w:r w:rsidR="00146F20" w:rsidRPr="00652856">
        <w:rPr>
          <w:rStyle w:val="FontStyle50"/>
          <w:sz w:val="28"/>
          <w:szCs w:val="28"/>
        </w:rPr>
        <w:t>вития</w:t>
      </w:r>
      <w:r w:rsidR="001F63B4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="00146F20" w:rsidRPr="00652856">
        <w:rPr>
          <w:rStyle w:val="FontStyle50"/>
          <w:sz w:val="28"/>
          <w:szCs w:val="28"/>
        </w:rPr>
        <w:t>.</w:t>
      </w:r>
    </w:p>
    <w:p w14:paraId="39C08C19" w14:textId="77777777" w:rsidR="00146F20" w:rsidRPr="00652856" w:rsidRDefault="00146F20" w:rsidP="001408A6">
      <w:pPr>
        <w:pStyle w:val="Style7"/>
        <w:widowControl/>
        <w:numPr>
          <w:ilvl w:val="0"/>
          <w:numId w:val="2"/>
        </w:numPr>
        <w:tabs>
          <w:tab w:val="left" w:pos="802"/>
        </w:tabs>
        <w:spacing w:line="240" w:lineRule="auto"/>
        <w:ind w:right="-82" w:firstLine="709"/>
        <w:rPr>
          <w:rStyle w:val="FontStyle61"/>
          <w:bCs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 Муниципальная программа разрабатывается и утверждается на срок не менее 3 лет.</w:t>
      </w:r>
    </w:p>
    <w:p w14:paraId="2ACB6B7B" w14:textId="77777777" w:rsidR="002F692E" w:rsidRPr="00652856" w:rsidRDefault="00146F20" w:rsidP="001408A6">
      <w:pPr>
        <w:pStyle w:val="Style7"/>
        <w:widowControl/>
        <w:numPr>
          <w:ilvl w:val="0"/>
          <w:numId w:val="2"/>
        </w:numPr>
        <w:tabs>
          <w:tab w:val="left" w:pos="802"/>
        </w:tabs>
        <w:spacing w:line="240" w:lineRule="auto"/>
        <w:ind w:right="-82" w:firstLine="709"/>
        <w:rPr>
          <w:rStyle w:val="FontStyle50"/>
          <w:b/>
          <w:bCs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 Муниципальная программа может включать в себя подпрограммы, ведомственные целевые программы и основные мероприятия.</w:t>
      </w:r>
    </w:p>
    <w:p w14:paraId="58E723B3" w14:textId="77777777" w:rsidR="002F692E" w:rsidRPr="00652856" w:rsidRDefault="002F692E" w:rsidP="001408A6">
      <w:pPr>
        <w:pStyle w:val="Style2"/>
        <w:widowControl/>
        <w:spacing w:line="240" w:lineRule="auto"/>
        <w:ind w:firstLine="709"/>
        <w:rPr>
          <w:rStyle w:val="FontStyle61"/>
          <w:b w:val="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В совокупности количество составных элементов муниципальной </w:t>
      </w:r>
      <w:r w:rsidR="0020258A">
        <w:rPr>
          <w:rStyle w:val="FontStyle50"/>
          <w:sz w:val="28"/>
          <w:szCs w:val="28"/>
        </w:rPr>
        <w:t xml:space="preserve">        </w:t>
      </w:r>
      <w:r w:rsidRPr="00652856">
        <w:rPr>
          <w:rStyle w:val="FontStyle50"/>
          <w:sz w:val="28"/>
          <w:szCs w:val="28"/>
        </w:rPr>
        <w:t>про</w:t>
      </w:r>
      <w:r w:rsidRPr="00652856">
        <w:rPr>
          <w:rStyle w:val="FontStyle50"/>
          <w:sz w:val="28"/>
          <w:szCs w:val="28"/>
        </w:rPr>
        <w:softHyphen/>
        <w:t>граммы (подпрограмм, ведомственных целевых программ и блока основных мероприятий) не может превышать 9.</w:t>
      </w:r>
    </w:p>
    <w:p w14:paraId="365177F3" w14:textId="77777777" w:rsidR="00146F20" w:rsidRPr="00652856" w:rsidRDefault="00146F20" w:rsidP="001408A6">
      <w:pPr>
        <w:pStyle w:val="Style2"/>
        <w:widowControl/>
        <w:spacing w:line="240" w:lineRule="auto"/>
        <w:ind w:right="-82"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Подпрограммой муниципальной программы (далее - </w:t>
      </w:r>
      <w:proofErr w:type="gramStart"/>
      <w:r w:rsidRPr="00652856">
        <w:rPr>
          <w:rStyle w:val="FontStyle50"/>
          <w:sz w:val="28"/>
          <w:szCs w:val="28"/>
        </w:rPr>
        <w:t xml:space="preserve">подпрограмма) </w:t>
      </w:r>
      <w:r w:rsidR="0020258A">
        <w:rPr>
          <w:rStyle w:val="FontStyle50"/>
          <w:sz w:val="28"/>
          <w:szCs w:val="28"/>
        </w:rPr>
        <w:t xml:space="preserve">  </w:t>
      </w:r>
      <w:proofErr w:type="gramEnd"/>
      <w:r w:rsidR="0020258A">
        <w:rPr>
          <w:rStyle w:val="FontStyle50"/>
          <w:sz w:val="28"/>
          <w:szCs w:val="28"/>
        </w:rPr>
        <w:t xml:space="preserve">     </w:t>
      </w:r>
      <w:r w:rsidRPr="00652856">
        <w:rPr>
          <w:rStyle w:val="FontStyle50"/>
          <w:sz w:val="28"/>
          <w:szCs w:val="28"/>
        </w:rPr>
        <w:t>яв</w:t>
      </w:r>
      <w:r w:rsidRPr="00652856">
        <w:rPr>
          <w:rStyle w:val="FontStyle50"/>
          <w:sz w:val="28"/>
          <w:szCs w:val="28"/>
        </w:rPr>
        <w:softHyphen/>
        <w:t>ляется комплекс взаимоувязанных по целям, срокам и ресурсам мероприятий,</w:t>
      </w:r>
      <w:r w:rsidR="007C5C56" w:rsidRPr="00652856">
        <w:rPr>
          <w:rStyle w:val="FontStyle50"/>
          <w:sz w:val="28"/>
          <w:szCs w:val="28"/>
        </w:rPr>
        <w:t xml:space="preserve"> </w:t>
      </w:r>
      <w:r w:rsidRPr="00652856">
        <w:rPr>
          <w:rStyle w:val="FontStyle50"/>
          <w:sz w:val="28"/>
          <w:szCs w:val="28"/>
        </w:rPr>
        <w:t>направленных на решение отдельных целей и задач в рамках муниципальной программы.</w:t>
      </w:r>
    </w:p>
    <w:p w14:paraId="6E736AA9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Ведомственной целевой программой </w:t>
      </w:r>
      <w:r w:rsidR="00DD2469" w:rsidRPr="00652856">
        <w:rPr>
          <w:rStyle w:val="FontStyle50"/>
          <w:sz w:val="28"/>
          <w:szCs w:val="28"/>
        </w:rPr>
        <w:t>является утвержденный (планируе</w:t>
      </w:r>
      <w:r w:rsidRPr="00652856">
        <w:rPr>
          <w:rStyle w:val="FontStyle50"/>
          <w:sz w:val="28"/>
          <w:szCs w:val="28"/>
        </w:rPr>
        <w:t>мый к утверждению) комплекс мероприяти</w:t>
      </w:r>
      <w:r w:rsidR="00DD2469" w:rsidRPr="00652856">
        <w:rPr>
          <w:rStyle w:val="FontStyle50"/>
          <w:sz w:val="28"/>
          <w:szCs w:val="28"/>
        </w:rPr>
        <w:t>й (направлений расходования бюд</w:t>
      </w:r>
      <w:r w:rsidRPr="00652856">
        <w:rPr>
          <w:rStyle w:val="FontStyle50"/>
          <w:sz w:val="28"/>
          <w:szCs w:val="28"/>
        </w:rPr>
        <w:t xml:space="preserve">жетных средств) на срок не более 3 лет, направленных </w:t>
      </w:r>
      <w:r w:rsidR="0020258A">
        <w:rPr>
          <w:rStyle w:val="FontStyle50"/>
          <w:sz w:val="28"/>
          <w:szCs w:val="28"/>
        </w:rPr>
        <w:t xml:space="preserve">         </w:t>
      </w:r>
      <w:r w:rsidRPr="00652856">
        <w:rPr>
          <w:rStyle w:val="FontStyle50"/>
          <w:sz w:val="28"/>
          <w:szCs w:val="28"/>
        </w:rPr>
        <w:t>на решение конкретной тактической задачи в области развития соответствующей сферы деятельности. Требования к содержанию, порядку разработки</w:t>
      </w:r>
      <w:r w:rsidR="00C27A5D">
        <w:rPr>
          <w:rStyle w:val="FontStyle50"/>
          <w:sz w:val="28"/>
          <w:szCs w:val="28"/>
        </w:rPr>
        <w:t xml:space="preserve"> </w:t>
      </w:r>
      <w:r w:rsidRPr="00652856">
        <w:rPr>
          <w:rStyle w:val="FontStyle50"/>
          <w:sz w:val="28"/>
          <w:szCs w:val="28"/>
        </w:rPr>
        <w:t xml:space="preserve">и реализации ведомственных целевых программ определяются </w:t>
      </w:r>
      <w:r w:rsidRPr="00652856">
        <w:rPr>
          <w:rStyle w:val="FontStyle50"/>
          <w:sz w:val="28"/>
          <w:szCs w:val="28"/>
        </w:rPr>
        <w:lastRenderedPageBreak/>
        <w:t>Порядком раз</w:t>
      </w:r>
      <w:r w:rsidRPr="00652856">
        <w:rPr>
          <w:rStyle w:val="FontStyle50"/>
          <w:sz w:val="28"/>
          <w:szCs w:val="28"/>
        </w:rPr>
        <w:softHyphen/>
        <w:t>работки, утверждения и реализации ведомственных целевых программ в</w:t>
      </w:r>
      <w:r w:rsidR="009907D4" w:rsidRPr="00652856">
        <w:rPr>
          <w:rStyle w:val="FontStyle50"/>
          <w:sz w:val="28"/>
          <w:szCs w:val="28"/>
        </w:rPr>
        <w:t xml:space="preserve"> Крымском городском поселении Крымского района</w:t>
      </w:r>
      <w:r w:rsidR="00490A9D" w:rsidRPr="00652856">
        <w:rPr>
          <w:rStyle w:val="FontStyle50"/>
          <w:sz w:val="28"/>
          <w:szCs w:val="28"/>
        </w:rPr>
        <w:t xml:space="preserve">, </w:t>
      </w:r>
      <w:proofErr w:type="gramStart"/>
      <w:r w:rsidR="00490A9D" w:rsidRPr="00652856">
        <w:rPr>
          <w:rStyle w:val="FontStyle50"/>
          <w:sz w:val="28"/>
          <w:szCs w:val="28"/>
        </w:rPr>
        <w:t xml:space="preserve">утвержденным </w:t>
      </w:r>
      <w:r w:rsidRPr="00652856">
        <w:rPr>
          <w:rStyle w:val="FontStyle50"/>
          <w:sz w:val="28"/>
          <w:szCs w:val="28"/>
        </w:rPr>
        <w:t xml:space="preserve"> правовым</w:t>
      </w:r>
      <w:proofErr w:type="gramEnd"/>
      <w:r w:rsidRPr="00652856">
        <w:rPr>
          <w:rStyle w:val="FontStyle50"/>
          <w:sz w:val="28"/>
          <w:szCs w:val="28"/>
        </w:rPr>
        <w:t xml:space="preserve"> актом администрации </w:t>
      </w:r>
      <w:r w:rsidR="009907D4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DD2469" w:rsidRPr="00652856">
        <w:rPr>
          <w:rStyle w:val="FontStyle50"/>
          <w:sz w:val="28"/>
          <w:szCs w:val="28"/>
        </w:rPr>
        <w:t>(далее - Порядок разработки, ут</w:t>
      </w:r>
      <w:r w:rsidRPr="00652856">
        <w:rPr>
          <w:rStyle w:val="FontStyle50"/>
          <w:sz w:val="28"/>
          <w:szCs w:val="28"/>
        </w:rPr>
        <w:t>верждения и реализации ведомственных целевых программ).</w:t>
      </w:r>
    </w:p>
    <w:p w14:paraId="5CCFB6E0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Основное мероприятие направлено на </w:t>
      </w:r>
      <w:r w:rsidR="00DD2469" w:rsidRPr="00652856">
        <w:rPr>
          <w:rStyle w:val="FontStyle50"/>
          <w:sz w:val="28"/>
          <w:szCs w:val="28"/>
        </w:rPr>
        <w:t>решение отдельных задач, объеди</w:t>
      </w:r>
      <w:r w:rsidRPr="00652856">
        <w:rPr>
          <w:rStyle w:val="FontStyle50"/>
          <w:sz w:val="28"/>
          <w:szCs w:val="28"/>
        </w:rPr>
        <w:t xml:space="preserve">ненных исходя из необходимости рациональной организации </w:t>
      </w:r>
      <w:r w:rsidR="0020258A">
        <w:rPr>
          <w:rStyle w:val="FontStyle50"/>
          <w:sz w:val="28"/>
          <w:szCs w:val="28"/>
        </w:rPr>
        <w:t xml:space="preserve">                 </w:t>
      </w:r>
      <w:r w:rsidRPr="00652856">
        <w:rPr>
          <w:rStyle w:val="FontStyle50"/>
          <w:sz w:val="28"/>
          <w:szCs w:val="28"/>
        </w:rPr>
        <w:t>их решения, не включенных в подпрограмму.</w:t>
      </w:r>
    </w:p>
    <w:p w14:paraId="27A7955B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>В муниципальную программу (подпрограммы, основные мероприятия) могут быть включены мероприятия, направленные на достижение</w:t>
      </w:r>
      <w:r w:rsidR="00DD2469" w:rsidRPr="00652856">
        <w:rPr>
          <w:rStyle w:val="FontStyle50"/>
          <w:sz w:val="28"/>
          <w:szCs w:val="28"/>
        </w:rPr>
        <w:t xml:space="preserve"> целей и ре</w:t>
      </w:r>
      <w:r w:rsidRPr="00652856">
        <w:rPr>
          <w:rStyle w:val="FontStyle50"/>
          <w:sz w:val="28"/>
          <w:szCs w:val="28"/>
        </w:rPr>
        <w:t>шение задач муниципальной программы (п</w:t>
      </w:r>
      <w:r w:rsidR="00DD2469" w:rsidRPr="00652856">
        <w:rPr>
          <w:rStyle w:val="FontStyle50"/>
          <w:sz w:val="28"/>
          <w:szCs w:val="28"/>
        </w:rPr>
        <w:t>одпрограммы), в том числе созда</w:t>
      </w:r>
      <w:r w:rsidRPr="00652856">
        <w:rPr>
          <w:rStyle w:val="FontStyle50"/>
          <w:sz w:val="28"/>
          <w:szCs w:val="28"/>
        </w:rPr>
        <w:t>ние условий для ее реализации, предусмат</w:t>
      </w:r>
      <w:r w:rsidR="00DD2469" w:rsidRPr="00652856">
        <w:rPr>
          <w:rStyle w:val="FontStyle50"/>
          <w:sz w:val="28"/>
          <w:szCs w:val="28"/>
        </w:rPr>
        <w:t>ривающие финансирование содержа</w:t>
      </w:r>
      <w:r w:rsidRPr="00652856">
        <w:rPr>
          <w:rStyle w:val="FontStyle50"/>
          <w:sz w:val="28"/>
          <w:szCs w:val="28"/>
        </w:rPr>
        <w:t xml:space="preserve">ния органов местного самоуправления </w:t>
      </w:r>
      <w:r w:rsidR="009907D4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DD2469" w:rsidRPr="00652856">
        <w:rPr>
          <w:rStyle w:val="FontStyle50"/>
          <w:sz w:val="28"/>
          <w:szCs w:val="28"/>
        </w:rPr>
        <w:t>(да</w:t>
      </w:r>
      <w:r w:rsidRPr="00652856">
        <w:rPr>
          <w:rStyle w:val="FontStyle50"/>
          <w:sz w:val="28"/>
          <w:szCs w:val="28"/>
        </w:rPr>
        <w:t>лее - органы местног</w:t>
      </w:r>
      <w:r w:rsidR="00DD2469" w:rsidRPr="00652856">
        <w:rPr>
          <w:rStyle w:val="FontStyle50"/>
          <w:sz w:val="28"/>
          <w:szCs w:val="28"/>
        </w:rPr>
        <w:t xml:space="preserve">о </w:t>
      </w:r>
      <w:r w:rsidRPr="00652856">
        <w:rPr>
          <w:rStyle w:val="FontStyle50"/>
          <w:sz w:val="28"/>
          <w:szCs w:val="28"/>
        </w:rPr>
        <w:t>самоуправления), обеспечение деятельности муниципальных учреждений</w:t>
      </w:r>
      <w:r w:rsidR="009907D4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Style w:val="FontStyle50"/>
          <w:sz w:val="28"/>
          <w:szCs w:val="28"/>
        </w:rPr>
        <w:t>, нах</w:t>
      </w:r>
      <w:r w:rsidR="00DD2469" w:rsidRPr="00652856">
        <w:rPr>
          <w:rStyle w:val="FontStyle50"/>
          <w:sz w:val="28"/>
          <w:szCs w:val="28"/>
        </w:rPr>
        <w:t>одящихся в их ведомственной (от</w:t>
      </w:r>
      <w:r w:rsidRPr="00652856">
        <w:rPr>
          <w:rStyle w:val="FontStyle50"/>
          <w:sz w:val="28"/>
          <w:szCs w:val="28"/>
        </w:rPr>
        <w:t xml:space="preserve">раслевой) принадлежности, участвующих в реализации муниципальной </w:t>
      </w:r>
      <w:r w:rsidR="00DD2469" w:rsidRPr="00652856">
        <w:rPr>
          <w:rStyle w:val="FontStyle50"/>
          <w:sz w:val="28"/>
          <w:szCs w:val="28"/>
        </w:rPr>
        <w:t>про</w:t>
      </w:r>
      <w:r w:rsidRPr="00652856">
        <w:rPr>
          <w:rStyle w:val="FontStyle50"/>
          <w:sz w:val="28"/>
          <w:szCs w:val="28"/>
        </w:rPr>
        <w:t>граммы.</w:t>
      </w:r>
    </w:p>
    <w:p w14:paraId="63197FB3" w14:textId="77777777" w:rsidR="00146F20" w:rsidRPr="00652856" w:rsidRDefault="00146F20" w:rsidP="001408A6">
      <w:pPr>
        <w:pStyle w:val="Style2"/>
        <w:widowControl/>
        <w:tabs>
          <w:tab w:val="left" w:pos="1276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61"/>
          <w:b w:val="0"/>
          <w:bCs/>
          <w:sz w:val="28"/>
          <w:szCs w:val="28"/>
        </w:rPr>
        <w:t>1</w:t>
      </w:r>
      <w:r w:rsidRPr="00652856">
        <w:rPr>
          <w:rStyle w:val="FontStyle50"/>
          <w:sz w:val="28"/>
          <w:szCs w:val="28"/>
        </w:rPr>
        <w:t>.5.</w:t>
      </w:r>
      <w:r w:rsidRPr="00652856">
        <w:rPr>
          <w:rStyle w:val="FontStyle50"/>
          <w:sz w:val="28"/>
          <w:szCs w:val="28"/>
        </w:rPr>
        <w:tab/>
      </w:r>
      <w:r w:rsidRPr="00652856">
        <w:rPr>
          <w:rStyle w:val="FontStyle50"/>
          <w:sz w:val="28"/>
          <w:szCs w:val="28"/>
        </w:rPr>
        <w:tab/>
        <w:t>В настоящем Порядке применяют</w:t>
      </w:r>
      <w:r w:rsidR="00DD2469" w:rsidRPr="00652856">
        <w:rPr>
          <w:rStyle w:val="FontStyle50"/>
          <w:sz w:val="28"/>
          <w:szCs w:val="28"/>
        </w:rPr>
        <w:t xml:space="preserve">ся следующие термины </w:t>
      </w:r>
      <w:r w:rsidR="009C0143">
        <w:rPr>
          <w:rStyle w:val="FontStyle50"/>
          <w:sz w:val="28"/>
          <w:szCs w:val="28"/>
        </w:rPr>
        <w:t xml:space="preserve">                 </w:t>
      </w:r>
      <w:r w:rsidR="00DD2469" w:rsidRPr="00652856">
        <w:rPr>
          <w:rStyle w:val="FontStyle50"/>
          <w:sz w:val="28"/>
          <w:szCs w:val="28"/>
        </w:rPr>
        <w:t>и определе</w:t>
      </w:r>
      <w:r w:rsidRPr="00652856">
        <w:rPr>
          <w:rStyle w:val="FontStyle50"/>
          <w:sz w:val="28"/>
          <w:szCs w:val="28"/>
        </w:rPr>
        <w:t>ния:</w:t>
      </w:r>
    </w:p>
    <w:p w14:paraId="6444E658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>координатор муниципальной программы - ответственный исполнитель муниципальной программы (далее - ответ</w:t>
      </w:r>
      <w:r w:rsidRPr="00652856">
        <w:rPr>
          <w:rStyle w:val="FontStyle50"/>
          <w:sz w:val="28"/>
          <w:szCs w:val="28"/>
        </w:rPr>
        <w:softHyphen/>
        <w:t>ственный исполнитель)</w:t>
      </w:r>
      <w:r w:rsidR="00415B26" w:rsidRPr="00652856">
        <w:rPr>
          <w:rStyle w:val="FontStyle50"/>
          <w:sz w:val="28"/>
          <w:szCs w:val="28"/>
        </w:rPr>
        <w:t xml:space="preserve"> -</w:t>
      </w:r>
      <w:r w:rsidRPr="00652856">
        <w:rPr>
          <w:rStyle w:val="FontStyle50"/>
          <w:sz w:val="28"/>
          <w:szCs w:val="28"/>
        </w:rPr>
        <w:t xml:space="preserve"> структурное подразде</w:t>
      </w:r>
      <w:r w:rsidRPr="00652856">
        <w:rPr>
          <w:rStyle w:val="FontStyle50"/>
          <w:sz w:val="28"/>
          <w:szCs w:val="28"/>
        </w:rPr>
        <w:softHyphen/>
        <w:t>ление</w:t>
      </w:r>
      <w:r w:rsidR="00415B26" w:rsidRPr="00652856">
        <w:rPr>
          <w:rStyle w:val="FontStyle50"/>
          <w:sz w:val="28"/>
          <w:szCs w:val="28"/>
        </w:rPr>
        <w:t>, главный специалист</w:t>
      </w:r>
      <w:r w:rsidRPr="00652856">
        <w:rPr>
          <w:rStyle w:val="FontStyle50"/>
          <w:sz w:val="28"/>
          <w:szCs w:val="28"/>
        </w:rPr>
        <w:t xml:space="preserve"> администрации</w:t>
      </w:r>
      <w:r w:rsidR="00D2065C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Style w:val="FontStyle50"/>
          <w:sz w:val="28"/>
          <w:szCs w:val="28"/>
        </w:rPr>
        <w:t>, являющийся ответственным за разработку</w:t>
      </w:r>
      <w:r w:rsidR="00026C2A" w:rsidRPr="00652856">
        <w:rPr>
          <w:rStyle w:val="FontStyle50"/>
          <w:sz w:val="28"/>
          <w:szCs w:val="28"/>
        </w:rPr>
        <w:t>, утверждение</w:t>
      </w:r>
      <w:r w:rsidRPr="00652856">
        <w:rPr>
          <w:rStyle w:val="FontStyle50"/>
          <w:sz w:val="28"/>
          <w:szCs w:val="28"/>
        </w:rPr>
        <w:t xml:space="preserve"> и реализацию муниципальной программы и обладающий полномочиями, установленными настоящим Порядком (далее - ко</w:t>
      </w:r>
      <w:r w:rsidRPr="00652856">
        <w:rPr>
          <w:rStyle w:val="FontStyle50"/>
          <w:sz w:val="28"/>
          <w:szCs w:val="28"/>
        </w:rPr>
        <w:softHyphen/>
        <w:t>ординатор муниципальной программы);</w:t>
      </w:r>
    </w:p>
    <w:p w14:paraId="4245A286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>координатор подпрограммы - соисполнитель муниципальной программы</w:t>
      </w:r>
      <w:proofErr w:type="gramStart"/>
      <w:r w:rsidR="0020258A">
        <w:rPr>
          <w:rStyle w:val="FontStyle50"/>
          <w:sz w:val="28"/>
          <w:szCs w:val="28"/>
        </w:rPr>
        <w:t>-</w:t>
      </w:r>
      <w:r w:rsidRPr="00652856">
        <w:rPr>
          <w:rStyle w:val="FontStyle50"/>
          <w:sz w:val="28"/>
          <w:szCs w:val="28"/>
        </w:rPr>
        <w:t xml:space="preserve">  структурное</w:t>
      </w:r>
      <w:proofErr w:type="gramEnd"/>
      <w:r w:rsidRPr="00652856">
        <w:rPr>
          <w:rStyle w:val="FontStyle50"/>
          <w:sz w:val="28"/>
          <w:szCs w:val="28"/>
        </w:rPr>
        <w:t xml:space="preserve"> подразде</w:t>
      </w:r>
      <w:r w:rsidRPr="00652856">
        <w:rPr>
          <w:rStyle w:val="FontStyle50"/>
          <w:sz w:val="28"/>
          <w:szCs w:val="28"/>
        </w:rPr>
        <w:softHyphen/>
        <w:t>ление</w:t>
      </w:r>
      <w:r w:rsidR="00415B26" w:rsidRPr="00652856">
        <w:rPr>
          <w:rStyle w:val="FontStyle50"/>
          <w:sz w:val="28"/>
          <w:szCs w:val="28"/>
        </w:rPr>
        <w:t>, главный специалист</w:t>
      </w:r>
      <w:r w:rsidRPr="00652856">
        <w:rPr>
          <w:rStyle w:val="FontStyle50"/>
          <w:sz w:val="28"/>
          <w:szCs w:val="28"/>
        </w:rPr>
        <w:t xml:space="preserve"> администрации</w:t>
      </w:r>
      <w:r w:rsidR="00D2065C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Style w:val="FontStyle50"/>
          <w:sz w:val="28"/>
          <w:szCs w:val="28"/>
        </w:rPr>
        <w:t xml:space="preserve">, являющийся ответственным </w:t>
      </w:r>
      <w:r w:rsidR="009C0143">
        <w:rPr>
          <w:rStyle w:val="FontStyle50"/>
          <w:sz w:val="28"/>
          <w:szCs w:val="28"/>
        </w:rPr>
        <w:t xml:space="preserve">              </w:t>
      </w:r>
      <w:r w:rsidRPr="00652856">
        <w:rPr>
          <w:rStyle w:val="FontStyle50"/>
          <w:sz w:val="28"/>
          <w:szCs w:val="28"/>
        </w:rPr>
        <w:t xml:space="preserve">за разработку и реализацию муниципальной </w:t>
      </w:r>
      <w:r w:rsidR="00026C2A" w:rsidRPr="00652856">
        <w:rPr>
          <w:rStyle w:val="FontStyle50"/>
          <w:sz w:val="28"/>
          <w:szCs w:val="28"/>
        </w:rPr>
        <w:t>под</w:t>
      </w:r>
      <w:r w:rsidRPr="00652856">
        <w:rPr>
          <w:rStyle w:val="FontStyle50"/>
          <w:sz w:val="28"/>
          <w:szCs w:val="28"/>
        </w:rPr>
        <w:t>программы и обладающий полномочиями, установленными настоящим Порядком (далее – координатор подпрограммы);</w:t>
      </w:r>
    </w:p>
    <w:p w14:paraId="0478BF62" w14:textId="77777777" w:rsidR="00146F20" w:rsidRPr="00652856" w:rsidRDefault="00146F20" w:rsidP="001408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>участник муниципальной программы - структурное подразделение</w:t>
      </w:r>
      <w:r w:rsidR="00415B26" w:rsidRPr="00652856">
        <w:rPr>
          <w:rStyle w:val="FontStyle50"/>
          <w:sz w:val="28"/>
          <w:szCs w:val="28"/>
        </w:rPr>
        <w:t>, главный специалист</w:t>
      </w:r>
      <w:r w:rsidRPr="00652856">
        <w:rPr>
          <w:rStyle w:val="FontStyle50"/>
          <w:sz w:val="28"/>
          <w:szCs w:val="28"/>
        </w:rPr>
        <w:t xml:space="preserve"> администрации</w:t>
      </w:r>
      <w:r w:rsidR="00D3223C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Style w:val="FontStyle50"/>
          <w:sz w:val="28"/>
          <w:szCs w:val="28"/>
        </w:rPr>
        <w:t>, участвую</w:t>
      </w:r>
      <w:r w:rsidRPr="00652856">
        <w:rPr>
          <w:rStyle w:val="FontStyle50"/>
          <w:sz w:val="28"/>
          <w:szCs w:val="28"/>
        </w:rPr>
        <w:softHyphen/>
        <w:t>щий в реализации одного или нескольких мероприятий муниципальной про</w:t>
      </w:r>
      <w:r w:rsidRPr="00652856">
        <w:rPr>
          <w:rStyle w:val="FontStyle50"/>
          <w:sz w:val="28"/>
          <w:szCs w:val="28"/>
        </w:rPr>
        <w:softHyphen/>
        <w:t>граммы (подпрограммы, основного мероприятия), не являющийся соисполни</w:t>
      </w:r>
      <w:r w:rsidRPr="00652856">
        <w:rPr>
          <w:rStyle w:val="FontStyle50"/>
          <w:sz w:val="28"/>
          <w:szCs w:val="28"/>
        </w:rPr>
        <w:softHyphen/>
        <w:t>телем, а также субъект бюджетного планирования ведомственных целевых про</w:t>
      </w:r>
      <w:r w:rsidRPr="00652856">
        <w:rPr>
          <w:rStyle w:val="FontStyle50"/>
          <w:sz w:val="28"/>
          <w:szCs w:val="28"/>
        </w:rPr>
        <w:softHyphen/>
        <w:t xml:space="preserve">грамм, включенных </w:t>
      </w:r>
      <w:r w:rsidR="009C0143">
        <w:rPr>
          <w:rStyle w:val="FontStyle50"/>
          <w:sz w:val="28"/>
          <w:szCs w:val="28"/>
        </w:rPr>
        <w:t xml:space="preserve">                            </w:t>
      </w:r>
      <w:r w:rsidRPr="00652856">
        <w:rPr>
          <w:rStyle w:val="FontStyle50"/>
          <w:sz w:val="28"/>
          <w:szCs w:val="28"/>
        </w:rPr>
        <w:t>в муниципальную программу (подпрограмму)</w:t>
      </w:r>
      <w:r w:rsidR="00415B26" w:rsidRPr="00652856">
        <w:rPr>
          <w:rStyle w:val="FontStyle50"/>
          <w:sz w:val="28"/>
          <w:szCs w:val="28"/>
        </w:rPr>
        <w:t>.</w:t>
      </w:r>
    </w:p>
    <w:p w14:paraId="2752B7C5" w14:textId="77777777" w:rsidR="00146F20" w:rsidRPr="00652856" w:rsidRDefault="00146F20" w:rsidP="001408A6">
      <w:pPr>
        <w:pStyle w:val="Style7"/>
        <w:widowControl/>
        <w:numPr>
          <w:ilvl w:val="0"/>
          <w:numId w:val="3"/>
        </w:numPr>
        <w:tabs>
          <w:tab w:val="left" w:pos="802"/>
        </w:tabs>
        <w:spacing w:line="240" w:lineRule="auto"/>
        <w:ind w:right="10"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 Разработка муниципальных программ осуществляется исходя </w:t>
      </w:r>
      <w:r w:rsidR="009C0143">
        <w:rPr>
          <w:rStyle w:val="FontStyle50"/>
          <w:sz w:val="28"/>
          <w:szCs w:val="28"/>
        </w:rPr>
        <w:t xml:space="preserve">            </w:t>
      </w:r>
      <w:r w:rsidRPr="00652856">
        <w:rPr>
          <w:rStyle w:val="FontStyle50"/>
          <w:sz w:val="28"/>
          <w:szCs w:val="28"/>
        </w:rPr>
        <w:t>из приоритетов, сформулированных в основных направлениях социально-экономического развития</w:t>
      </w:r>
      <w:r w:rsidR="00EE5F91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Style w:val="FontStyle50"/>
          <w:sz w:val="28"/>
          <w:szCs w:val="28"/>
        </w:rPr>
        <w:t>, с учетом возможностей финансового и ресурсного обеспечения.</w:t>
      </w:r>
    </w:p>
    <w:p w14:paraId="2B60B7A4" w14:textId="77777777" w:rsidR="005156AA" w:rsidRPr="00652856" w:rsidRDefault="00146F20" w:rsidP="001408A6">
      <w:pPr>
        <w:pStyle w:val="Style7"/>
        <w:widowControl/>
        <w:numPr>
          <w:ilvl w:val="0"/>
          <w:numId w:val="3"/>
        </w:numPr>
        <w:tabs>
          <w:tab w:val="left" w:pos="792"/>
        </w:tabs>
        <w:spacing w:line="240" w:lineRule="auto"/>
        <w:ind w:firstLine="709"/>
        <w:rPr>
          <w:sz w:val="28"/>
          <w:szCs w:val="28"/>
        </w:rPr>
      </w:pPr>
      <w:r w:rsidRPr="00652856">
        <w:rPr>
          <w:rStyle w:val="FontStyle50"/>
          <w:sz w:val="28"/>
          <w:szCs w:val="28"/>
        </w:rPr>
        <w:lastRenderedPageBreak/>
        <w:t>Основанием для разработки муни</w:t>
      </w:r>
      <w:r w:rsidR="00DD2469" w:rsidRPr="00652856">
        <w:rPr>
          <w:rStyle w:val="FontStyle50"/>
          <w:sz w:val="28"/>
          <w:szCs w:val="28"/>
        </w:rPr>
        <w:t>ципальных программ является пе</w:t>
      </w:r>
      <w:r w:rsidRPr="00652856">
        <w:rPr>
          <w:rStyle w:val="FontStyle50"/>
          <w:sz w:val="28"/>
          <w:szCs w:val="28"/>
        </w:rPr>
        <w:t xml:space="preserve">речень муниципальных программ, утвержденный администрацией </w:t>
      </w:r>
      <w:r w:rsidR="00887EED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Style w:val="FontStyle50"/>
          <w:sz w:val="28"/>
          <w:szCs w:val="28"/>
        </w:rPr>
        <w:t>(далее – Перечень</w:t>
      </w:r>
      <w:r w:rsidR="007C5C56" w:rsidRPr="00652856">
        <w:rPr>
          <w:rStyle w:val="FontStyle50"/>
          <w:sz w:val="28"/>
          <w:szCs w:val="28"/>
        </w:rPr>
        <w:t xml:space="preserve">) </w:t>
      </w:r>
      <w:r w:rsidRPr="00652856">
        <w:rPr>
          <w:rStyle w:val="FontStyle50"/>
          <w:sz w:val="28"/>
          <w:szCs w:val="28"/>
        </w:rPr>
        <w:t>муниципальных программ, которым устанавли</w:t>
      </w:r>
      <w:r w:rsidR="00026C2A" w:rsidRPr="00652856">
        <w:rPr>
          <w:rStyle w:val="FontStyle50"/>
          <w:sz w:val="28"/>
          <w:szCs w:val="28"/>
        </w:rPr>
        <w:t>вается наименование, координатор</w:t>
      </w:r>
      <w:r w:rsidRPr="00652856">
        <w:rPr>
          <w:rStyle w:val="FontStyle50"/>
          <w:sz w:val="28"/>
          <w:szCs w:val="28"/>
        </w:rPr>
        <w:t xml:space="preserve"> муниципальной программы и (или) координаторы подпрограмм.</w:t>
      </w:r>
      <w:r w:rsidR="00CC0C5C" w:rsidRPr="00652856">
        <w:t xml:space="preserve"> </w:t>
      </w:r>
      <w:r w:rsidR="00CC0C5C" w:rsidRPr="00652856">
        <w:rPr>
          <w:sz w:val="28"/>
          <w:szCs w:val="28"/>
        </w:rPr>
        <w:t xml:space="preserve">Перечень муниципальных программ формируется в соответствии </w:t>
      </w:r>
      <w:r w:rsidR="009C0143">
        <w:rPr>
          <w:sz w:val="28"/>
          <w:szCs w:val="28"/>
        </w:rPr>
        <w:t xml:space="preserve">                        </w:t>
      </w:r>
      <w:r w:rsidR="00CC0C5C" w:rsidRPr="00652856">
        <w:rPr>
          <w:sz w:val="28"/>
          <w:szCs w:val="28"/>
        </w:rPr>
        <w:t>с приоритетами социально-экономического развития</w:t>
      </w:r>
      <w:r w:rsidR="00887EED" w:rsidRPr="00652856">
        <w:rPr>
          <w:sz w:val="28"/>
          <w:szCs w:val="28"/>
        </w:rPr>
        <w:t xml:space="preserve"> </w:t>
      </w:r>
      <w:r w:rsidR="00887EED" w:rsidRPr="00652856">
        <w:rPr>
          <w:rStyle w:val="FontStyle50"/>
          <w:sz w:val="28"/>
          <w:szCs w:val="28"/>
        </w:rPr>
        <w:t>Крымского городского поселения Крымского района</w:t>
      </w:r>
      <w:r w:rsidR="00CC0C5C" w:rsidRPr="00652856">
        <w:rPr>
          <w:sz w:val="28"/>
          <w:szCs w:val="28"/>
        </w:rPr>
        <w:t>.</w:t>
      </w:r>
    </w:p>
    <w:p w14:paraId="3871D576" w14:textId="77777777" w:rsidR="005156AA" w:rsidRPr="00652856" w:rsidRDefault="005156AA" w:rsidP="001408A6">
      <w:pPr>
        <w:pStyle w:val="Style7"/>
        <w:widowControl/>
        <w:numPr>
          <w:ilvl w:val="0"/>
          <w:numId w:val="3"/>
        </w:numPr>
        <w:tabs>
          <w:tab w:val="left" w:pos="792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 Проект муниципальной программы </w:t>
      </w:r>
      <w:r w:rsidR="009E5CFB" w:rsidRPr="00652856">
        <w:rPr>
          <w:rStyle w:val="FontStyle50"/>
          <w:sz w:val="28"/>
          <w:szCs w:val="28"/>
        </w:rPr>
        <w:t>подлежит публичному обсужде</w:t>
      </w:r>
      <w:r w:rsidRPr="00652856">
        <w:rPr>
          <w:rStyle w:val="FontStyle50"/>
          <w:sz w:val="28"/>
          <w:szCs w:val="28"/>
        </w:rPr>
        <w:t>нию, порядок проведения публичного обсуждения муниципальных программ приведен в приложении 7 к настоящему Порядку;</w:t>
      </w:r>
    </w:p>
    <w:p w14:paraId="0216E344" w14:textId="77777777" w:rsidR="005156AA" w:rsidRPr="00652856" w:rsidRDefault="005156AA" w:rsidP="001408A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652856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52856">
        <w:rPr>
          <w:rFonts w:ascii="Times New Roman" w:hAnsi="Times New Roman" w:cs="Times New Roman"/>
          <w:sz w:val="28"/>
          <w:szCs w:val="28"/>
        </w:rPr>
        <w:t xml:space="preserve">  подлежи</w:t>
      </w:r>
      <w:r w:rsidR="00261092" w:rsidRPr="00652856">
        <w:rPr>
          <w:rFonts w:ascii="Times New Roman" w:hAnsi="Times New Roman" w:cs="Times New Roman"/>
          <w:sz w:val="28"/>
          <w:szCs w:val="28"/>
        </w:rPr>
        <w:t xml:space="preserve">т утверждению </w:t>
      </w:r>
      <w:r w:rsidRPr="00652856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FC568B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9E5CFB" w:rsidRPr="00652856">
        <w:rPr>
          <w:rFonts w:ascii="Times New Roman" w:hAnsi="Times New Roman" w:cs="Times New Roman"/>
          <w:sz w:val="28"/>
          <w:szCs w:val="28"/>
        </w:rPr>
        <w:t xml:space="preserve">не позднее 20 сентября года </w:t>
      </w:r>
      <w:r w:rsidRPr="00652856">
        <w:rPr>
          <w:rFonts w:ascii="Times New Roman" w:hAnsi="Times New Roman" w:cs="Times New Roman"/>
          <w:sz w:val="28"/>
          <w:szCs w:val="28"/>
        </w:rPr>
        <w:t>предшествующего году начала реализации муниципальной программы. Изменения в раннее утвержденные муниципальные программы</w:t>
      </w:r>
      <w:r w:rsidR="00B821EC" w:rsidRPr="00652856">
        <w:rPr>
          <w:rFonts w:ascii="Times New Roman" w:hAnsi="Times New Roman" w:cs="Times New Roman"/>
          <w:sz w:val="28"/>
          <w:szCs w:val="28"/>
        </w:rPr>
        <w:t xml:space="preserve"> в части изменений ассигнований текущего года</w:t>
      </w:r>
      <w:r w:rsidRPr="00652856">
        <w:rPr>
          <w:rFonts w:ascii="Times New Roman" w:hAnsi="Times New Roman" w:cs="Times New Roman"/>
          <w:sz w:val="28"/>
          <w:szCs w:val="28"/>
        </w:rPr>
        <w:t xml:space="preserve"> по</w:t>
      </w:r>
      <w:r w:rsidR="00C32B95" w:rsidRPr="00652856">
        <w:rPr>
          <w:rFonts w:ascii="Times New Roman" w:hAnsi="Times New Roman" w:cs="Times New Roman"/>
          <w:sz w:val="28"/>
          <w:szCs w:val="28"/>
        </w:rPr>
        <w:t xml:space="preserve">длежат утверждению не позднее 31 </w:t>
      </w:r>
      <w:r w:rsidRPr="00652856">
        <w:rPr>
          <w:rFonts w:ascii="Times New Roman" w:hAnsi="Times New Roman" w:cs="Times New Roman"/>
          <w:sz w:val="28"/>
          <w:szCs w:val="28"/>
        </w:rPr>
        <w:t>дек</w:t>
      </w:r>
      <w:r w:rsidR="009E5CFB" w:rsidRPr="00652856">
        <w:rPr>
          <w:rFonts w:ascii="Times New Roman" w:hAnsi="Times New Roman" w:cs="Times New Roman"/>
          <w:sz w:val="28"/>
          <w:szCs w:val="28"/>
        </w:rPr>
        <w:t>абря текущего финансового года. И</w:t>
      </w:r>
      <w:r w:rsidR="006C5432" w:rsidRPr="00652856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B821EC" w:rsidRPr="00652856">
        <w:rPr>
          <w:rFonts w:ascii="Times New Roman" w:hAnsi="Times New Roman" w:cs="Times New Roman"/>
          <w:sz w:val="28"/>
          <w:szCs w:val="28"/>
        </w:rPr>
        <w:t>ассигнований планового перио</w:t>
      </w:r>
      <w:r w:rsidR="006C5432" w:rsidRPr="00652856">
        <w:rPr>
          <w:rFonts w:ascii="Times New Roman" w:hAnsi="Times New Roman" w:cs="Times New Roman"/>
          <w:sz w:val="28"/>
          <w:szCs w:val="28"/>
        </w:rPr>
        <w:t xml:space="preserve">да подлежат </w:t>
      </w:r>
      <w:r w:rsidR="009E5CFB" w:rsidRPr="00652856">
        <w:rPr>
          <w:rFonts w:ascii="Times New Roman" w:hAnsi="Times New Roman" w:cs="Times New Roman"/>
          <w:sz w:val="28"/>
          <w:szCs w:val="28"/>
        </w:rPr>
        <w:t>утверждению не позднее 20 сентября текущего финансового года.</w:t>
      </w:r>
    </w:p>
    <w:p w14:paraId="4319618C" w14:textId="77777777" w:rsidR="00615906" w:rsidRPr="00652856" w:rsidRDefault="005156A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Проект постановления об утверждении муниципальной программы координатор направляет  на согласование</w:t>
      </w:r>
      <w:r w:rsidR="00FC568B" w:rsidRPr="00652856">
        <w:rPr>
          <w:rFonts w:ascii="Times New Roman" w:hAnsi="Times New Roman" w:cs="Times New Roman"/>
          <w:sz w:val="28"/>
          <w:szCs w:val="28"/>
        </w:rPr>
        <w:t>,</w:t>
      </w:r>
      <w:r w:rsidRPr="00652856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делопроизводству в администрации</w:t>
      </w:r>
      <w:r w:rsidR="00FC568B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01A65" w14:textId="77777777" w:rsidR="005156AA" w:rsidRPr="00652856" w:rsidRDefault="005156AA" w:rsidP="001408A6">
      <w:pPr>
        <w:spacing w:after="0" w:line="240" w:lineRule="auto"/>
        <w:ind w:firstLine="709"/>
        <w:jc w:val="both"/>
        <w:rPr>
          <w:rStyle w:val="FontStyle50"/>
          <w:rFonts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FC568B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считается согласованным после устранения всех замечаний и направляется главе </w:t>
      </w:r>
      <w:r w:rsidR="00FC568B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для подписания. </w:t>
      </w:r>
    </w:p>
    <w:p w14:paraId="47C159B3" w14:textId="77777777" w:rsidR="000561C3" w:rsidRPr="00652856" w:rsidRDefault="005156A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Style w:val="FontStyle50"/>
          <w:sz w:val="28"/>
          <w:szCs w:val="28"/>
        </w:rPr>
        <w:t xml:space="preserve">1.9. </w:t>
      </w:r>
      <w:r w:rsidRPr="006528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E302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программы, внесении изменений либо признании утратившим силу соответствующего правового акта размещается на официальном сайте органов местного самоуправления </w:t>
      </w:r>
      <w:r w:rsidR="007E302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сети «Интернет» (далее  - Официальный сайт  </w:t>
      </w:r>
      <w:r w:rsidR="007E3020" w:rsidRPr="00652856">
        <w:rPr>
          <w:rStyle w:val="FontStyle50"/>
          <w:sz w:val="28"/>
          <w:szCs w:val="28"/>
        </w:rPr>
        <w:t>Крымского городского поселения Крымского района.</w:t>
      </w:r>
      <w:r w:rsidRPr="00652856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7E3020" w:rsidRPr="00652856">
        <w:rPr>
          <w:rFonts w:ascii="Times New Roman" w:hAnsi="Times New Roman" w:cs="Times New Roman"/>
          <w:sz w:val="28"/>
          <w:szCs w:val="28"/>
        </w:rPr>
        <w:t>«Муниципальные программы»</w:t>
      </w:r>
      <w:r w:rsidRPr="00652856">
        <w:rPr>
          <w:rFonts w:ascii="Times New Roman" w:hAnsi="Times New Roman" w:cs="Times New Roman"/>
          <w:sz w:val="28"/>
          <w:szCs w:val="28"/>
        </w:rPr>
        <w:t>).</w:t>
      </w:r>
    </w:p>
    <w:p w14:paraId="5F9B0D07" w14:textId="77777777" w:rsidR="005156AA" w:rsidRPr="00652856" w:rsidRDefault="005156AA" w:rsidP="001408A6">
      <w:pPr>
        <w:pStyle w:val="a5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652856">
        <w:rPr>
          <w:rFonts w:ascii="Times New Roman" w:hAnsi="Times New Roman"/>
          <w:sz w:val="28"/>
          <w:szCs w:val="28"/>
        </w:rPr>
        <w:t xml:space="preserve">1.10. </w:t>
      </w:r>
      <w:r w:rsidR="000B47F7" w:rsidRPr="00652856">
        <w:rPr>
          <w:rFonts w:ascii="Times New Roman" w:eastAsia="MS Mincho" w:hAnsi="Times New Roman"/>
          <w:sz w:val="28"/>
          <w:szCs w:val="28"/>
        </w:rPr>
        <w:t>В случае утверждения решением о местном бюджете распределения бюджетных ассигнований по муниципальным</w:t>
      </w:r>
      <w:r w:rsidR="00447034" w:rsidRPr="00652856">
        <w:rPr>
          <w:rFonts w:ascii="Times New Roman" w:eastAsia="MS Mincho" w:hAnsi="Times New Roman"/>
          <w:sz w:val="28"/>
          <w:szCs w:val="28"/>
        </w:rPr>
        <w:t xml:space="preserve"> и ведомственным программам </w:t>
      </w:r>
      <w:r w:rsidR="009C0143">
        <w:rPr>
          <w:rFonts w:ascii="Times New Roman" w:eastAsia="MS Mincho" w:hAnsi="Times New Roman"/>
          <w:sz w:val="28"/>
          <w:szCs w:val="28"/>
        </w:rPr>
        <w:t xml:space="preserve">     </w:t>
      </w:r>
      <w:r w:rsidR="000B47F7" w:rsidRPr="00652856">
        <w:rPr>
          <w:rFonts w:ascii="Times New Roman" w:eastAsia="MS Mincho" w:hAnsi="Times New Roman"/>
          <w:sz w:val="28"/>
          <w:szCs w:val="28"/>
        </w:rPr>
        <w:t>к проекту решения о местном бюджете представляются паспорта муниципальных и ведомственных программ</w:t>
      </w:r>
      <w:r w:rsidRPr="00652856">
        <w:rPr>
          <w:rFonts w:ascii="Times New Roman" w:hAnsi="Times New Roman"/>
          <w:sz w:val="28"/>
          <w:szCs w:val="28"/>
        </w:rPr>
        <w:t xml:space="preserve"> </w:t>
      </w:r>
      <w:r w:rsidR="000B47F7" w:rsidRPr="00652856">
        <w:rPr>
          <w:rFonts w:ascii="Times New Roman" w:hAnsi="Times New Roman"/>
          <w:sz w:val="28"/>
          <w:szCs w:val="28"/>
        </w:rPr>
        <w:t xml:space="preserve">на финансовый год и </w:t>
      </w:r>
      <w:r w:rsidRPr="00652856">
        <w:rPr>
          <w:rFonts w:ascii="Times New Roman" w:hAnsi="Times New Roman"/>
          <w:sz w:val="28"/>
          <w:szCs w:val="28"/>
        </w:rPr>
        <w:t>плановый период.</w:t>
      </w:r>
    </w:p>
    <w:p w14:paraId="5A4FC00D" w14:textId="77777777" w:rsidR="00D63C34" w:rsidRPr="00652856" w:rsidRDefault="00C94E8F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1.11.Финансовое обеспечение реализации муниципальной программы осуществляется </w:t>
      </w:r>
      <w:r w:rsidR="00096DF6" w:rsidRPr="00652856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073BF4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073BF4" w:rsidRPr="00652856">
        <w:rPr>
          <w:rStyle w:val="FontStyle50"/>
          <w:sz w:val="28"/>
          <w:szCs w:val="28"/>
        </w:rPr>
        <w:t>Крымского городского поселения Крымского района</w:t>
      </w:r>
      <w:r w:rsidR="00096DF6" w:rsidRPr="00652856">
        <w:rPr>
          <w:rFonts w:ascii="Times New Roman" w:hAnsi="Times New Roman" w:cs="Times New Roman"/>
          <w:sz w:val="28"/>
          <w:szCs w:val="28"/>
        </w:rPr>
        <w:t>,</w:t>
      </w:r>
      <w:r w:rsidR="00D96789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C83D43" w:rsidRPr="00652856">
        <w:rPr>
          <w:rFonts w:ascii="Times New Roman" w:hAnsi="Times New Roman" w:cs="Times New Roman"/>
          <w:sz w:val="28"/>
          <w:szCs w:val="28"/>
        </w:rPr>
        <w:t>а так</w:t>
      </w:r>
      <w:r w:rsidR="00096DF6" w:rsidRPr="00652856">
        <w:rPr>
          <w:rFonts w:ascii="Times New Roman" w:hAnsi="Times New Roman" w:cs="Times New Roman"/>
          <w:sz w:val="28"/>
          <w:szCs w:val="28"/>
        </w:rPr>
        <w:t>же за счет  привлеченных средств из дополните</w:t>
      </w:r>
      <w:r w:rsidR="006E768D" w:rsidRPr="00652856">
        <w:rPr>
          <w:rFonts w:ascii="Times New Roman" w:hAnsi="Times New Roman" w:cs="Times New Roman"/>
          <w:sz w:val="28"/>
          <w:szCs w:val="28"/>
        </w:rPr>
        <w:t>льных источников в соответс</w:t>
      </w:r>
      <w:r w:rsidR="00F074CC" w:rsidRPr="00652856">
        <w:rPr>
          <w:rFonts w:ascii="Times New Roman" w:hAnsi="Times New Roman" w:cs="Times New Roman"/>
          <w:sz w:val="28"/>
          <w:szCs w:val="28"/>
        </w:rPr>
        <w:t>твии  с законод</w:t>
      </w:r>
      <w:r w:rsidR="006E768D" w:rsidRPr="00652856">
        <w:rPr>
          <w:rFonts w:ascii="Times New Roman" w:hAnsi="Times New Roman" w:cs="Times New Roman"/>
          <w:sz w:val="28"/>
          <w:szCs w:val="28"/>
        </w:rPr>
        <w:t xml:space="preserve">ательством Российской  Федерации </w:t>
      </w:r>
      <w:r w:rsidR="006E768D" w:rsidRPr="00652856">
        <w:rPr>
          <w:rFonts w:ascii="Times New Roman" w:hAnsi="Times New Roman" w:cs="Times New Roman"/>
          <w:sz w:val="28"/>
          <w:szCs w:val="28"/>
        </w:rPr>
        <w:lastRenderedPageBreak/>
        <w:t>(федеральный бюджет,</w:t>
      </w:r>
      <w:r w:rsidR="00073BF4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6E768D" w:rsidRPr="00652856">
        <w:rPr>
          <w:rFonts w:ascii="Times New Roman" w:hAnsi="Times New Roman" w:cs="Times New Roman"/>
          <w:sz w:val="28"/>
          <w:szCs w:val="28"/>
        </w:rPr>
        <w:t>бюджет Краснодарского края</w:t>
      </w:r>
      <w:r w:rsidR="00073BF4" w:rsidRPr="00652856">
        <w:rPr>
          <w:rFonts w:ascii="Times New Roman" w:hAnsi="Times New Roman" w:cs="Times New Roman"/>
          <w:sz w:val="28"/>
          <w:szCs w:val="28"/>
        </w:rPr>
        <w:t>, внебюджетные источники</w:t>
      </w:r>
      <w:r w:rsidR="006E768D" w:rsidRPr="00652856">
        <w:rPr>
          <w:rFonts w:ascii="Times New Roman" w:hAnsi="Times New Roman" w:cs="Times New Roman"/>
          <w:sz w:val="28"/>
          <w:szCs w:val="28"/>
        </w:rPr>
        <w:t>)</w:t>
      </w:r>
      <w:r w:rsidR="00073BF4" w:rsidRPr="00652856">
        <w:rPr>
          <w:rFonts w:ascii="Times New Roman" w:hAnsi="Times New Roman" w:cs="Times New Roman"/>
          <w:sz w:val="28"/>
          <w:szCs w:val="28"/>
        </w:rPr>
        <w:t>.</w:t>
      </w:r>
    </w:p>
    <w:p w14:paraId="40878BE3" w14:textId="77777777" w:rsidR="00414F67" w:rsidRPr="00652856" w:rsidRDefault="00414F67" w:rsidP="001408A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E6326" w14:textId="77777777" w:rsidR="00447034" w:rsidRPr="00652856" w:rsidRDefault="00414F67" w:rsidP="001408A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 Разработка и формирование муниципальной программы</w:t>
      </w:r>
    </w:p>
    <w:p w14:paraId="61FE80EB" w14:textId="77777777" w:rsidR="00414F67" w:rsidRPr="00652856" w:rsidRDefault="007623E8" w:rsidP="001408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BA4A896" w14:textId="77777777" w:rsidR="00732850" w:rsidRPr="00652856" w:rsidRDefault="00732850" w:rsidP="001408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2.1. Инициаторами постановки проблемы для решения ее в рамках муниципальной программы выступают заинтересованные структурные подразделения администрации </w:t>
      </w:r>
      <w:r w:rsidR="0069539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с учетом предложений главы</w:t>
      </w:r>
      <w:r w:rsidR="0069539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 xml:space="preserve">, юридических лиц, расположенных на территории </w:t>
      </w:r>
      <w:r w:rsidR="0069539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физических лиц, проживающих на территории </w:t>
      </w:r>
      <w:r w:rsidR="0069539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исходя из прогнозов социально-экономического развития</w:t>
      </w:r>
      <w:r w:rsidR="0069539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, с учетом возможностей финансового и ресурсного обеспечения.</w:t>
      </w:r>
    </w:p>
    <w:p w14:paraId="76E46DF0" w14:textId="77777777" w:rsidR="00732850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2.2. Отбор проблем для их программной разработки и решения определяется следующими факторами:</w:t>
      </w:r>
    </w:p>
    <w:p w14:paraId="345A7C4F" w14:textId="77777777" w:rsidR="00732850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1)</w:t>
      </w:r>
      <w:r w:rsidR="0020258A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>соответствие проблемы вопросам местного значения</w:t>
      </w:r>
      <w:r w:rsidR="003E71D7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;</w:t>
      </w:r>
    </w:p>
    <w:p w14:paraId="0E5FC0BD" w14:textId="77777777" w:rsidR="00732850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2) </w:t>
      </w:r>
      <w:r w:rsidR="0020258A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>значимость проблемы;</w:t>
      </w:r>
    </w:p>
    <w:p w14:paraId="0A71C491" w14:textId="77777777" w:rsidR="00732850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3) </w:t>
      </w:r>
      <w:r w:rsidR="0020258A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>невозможность решить комплексно проблему в кратчайшие сроки;</w:t>
      </w:r>
    </w:p>
    <w:p w14:paraId="498EA11A" w14:textId="77777777" w:rsidR="00732850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4) обеспечение достижения целей и задач социально - экономического развития</w:t>
      </w:r>
      <w:r w:rsidR="003E71D7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C745A6" w14:textId="77777777" w:rsidR="00B94D04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5) принципиальная новизна и высокая эффективность мероприятий муниципальной программы.</w:t>
      </w:r>
    </w:p>
    <w:p w14:paraId="1AC7DE07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.3</w:t>
      </w:r>
      <w:r w:rsidRPr="00652856">
        <w:rPr>
          <w:rFonts w:ascii="Times New Roman" w:hAnsi="Times New Roman" w:cs="Times New Roman"/>
          <w:sz w:val="28"/>
          <w:szCs w:val="28"/>
        </w:rPr>
        <w:t xml:space="preserve">. Координатор муниципальной программы формирует муниципальную программу в соответствии с типовым макетом программы (приложение 1 Порядка), готовит проект постановления администрации </w:t>
      </w:r>
      <w:r w:rsidR="00C92C98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программы.</w:t>
      </w:r>
    </w:p>
    <w:p w14:paraId="009D7B9A" w14:textId="77777777" w:rsidR="00B94D04" w:rsidRPr="00652856" w:rsidRDefault="00B94D04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.4</w:t>
      </w:r>
      <w:r w:rsidRPr="00652856">
        <w:rPr>
          <w:rFonts w:ascii="Times New Roman" w:hAnsi="Times New Roman" w:cs="Times New Roman"/>
          <w:sz w:val="28"/>
          <w:szCs w:val="28"/>
        </w:rPr>
        <w:t>. Муниципальная программа должна содержать паспорт, а также следующие разделы:</w:t>
      </w:r>
    </w:p>
    <w:p w14:paraId="349B7A3E" w14:textId="77777777" w:rsidR="00B94D04" w:rsidRPr="00652856" w:rsidRDefault="0020258A" w:rsidP="0014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4D04" w:rsidRPr="00652856">
        <w:rPr>
          <w:rFonts w:ascii="Times New Roman" w:hAnsi="Times New Roman" w:cs="Times New Roman"/>
          <w:sz w:val="28"/>
          <w:szCs w:val="28"/>
        </w:rPr>
        <w:t>содержание проблемы и  обоснование   необходимости   ее   решения</w:t>
      </w:r>
    </w:p>
    <w:p w14:paraId="4BAD7850" w14:textId="77777777" w:rsidR="00B94D04" w:rsidRPr="00652856" w:rsidRDefault="00B94D04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программными  методами;</w:t>
      </w:r>
    </w:p>
    <w:p w14:paraId="58ED6798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цели, задачи, сроки и этапы реализации муниципальной программы;</w:t>
      </w:r>
    </w:p>
    <w:p w14:paraId="26AC222A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с указанием источников и объемов финансирования, сроков их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и муниципальных заказчиков согласно таблице 1 приложения 1 к Порядку; </w:t>
      </w:r>
    </w:p>
    <w:p w14:paraId="34A766F9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перечень и краткое описание подпрограмм; </w:t>
      </w:r>
    </w:p>
    <w:p w14:paraId="15261D66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 муниципальной программы; </w:t>
      </w:r>
    </w:p>
    <w:p w14:paraId="72429BB5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906494" w:rsidRPr="00652856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(в случае оказания муниципальными учреждениями </w:t>
      </w:r>
      <w:r w:rsidR="00C92C98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906494" w:rsidRPr="00652856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(выполнения работ) юридическим и (или) физическим </w:t>
      </w:r>
      <w:r w:rsidR="00906494" w:rsidRPr="00652856">
        <w:rPr>
          <w:rFonts w:ascii="Times New Roman" w:hAnsi="Times New Roman" w:cs="Times New Roman"/>
          <w:sz w:val="28"/>
          <w:szCs w:val="28"/>
        </w:rPr>
        <w:lastRenderedPageBreak/>
        <w:t>лицам</w:t>
      </w:r>
      <w:r w:rsidR="00B94D04" w:rsidRPr="00652856">
        <w:rPr>
          <w:rFonts w:ascii="Times New Roman" w:hAnsi="Times New Roman" w:cs="Times New Roman"/>
          <w:sz w:val="28"/>
          <w:szCs w:val="28"/>
        </w:rPr>
        <w:t>;</w:t>
      </w:r>
    </w:p>
    <w:p w14:paraId="005C5DCD" w14:textId="77777777" w:rsidR="00B94D04" w:rsidRPr="00652856" w:rsidRDefault="0020258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муниципальной  программы, подпрограмм муниципальной  программы, ведомственных целевых программ  (приложение 2 Порядка);</w:t>
      </w:r>
    </w:p>
    <w:p w14:paraId="72873C70" w14:textId="77777777" w:rsidR="00B94D04" w:rsidRPr="0020258A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B94D04" w:rsidRPr="0020258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программы;</w:t>
      </w:r>
    </w:p>
    <w:p w14:paraId="49269305" w14:textId="77777777" w:rsidR="00672494" w:rsidRPr="00652856" w:rsidRDefault="0020258A" w:rsidP="001408A6">
      <w:pPr>
        <w:pStyle w:val="ListParagraph"/>
        <w:spacing w:after="0" w:line="240" w:lineRule="auto"/>
        <w:ind w:left="0" w:firstLine="709"/>
        <w:jc w:val="both"/>
      </w:pPr>
      <w:r w:rsidRPr="0020258A">
        <w:rPr>
          <w:rFonts w:ascii="Times New Roman" w:hAnsi="Times New Roman" w:cs="Times New Roman"/>
        </w:rPr>
        <w:t>9</w:t>
      </w:r>
      <w:r>
        <w:t>)</w:t>
      </w:r>
      <w:r w:rsidR="00672494" w:rsidRPr="00652856">
        <w:t xml:space="preserve"> </w:t>
      </w:r>
      <w:r w:rsidR="00672494" w:rsidRPr="00652856">
        <w:rPr>
          <w:rFonts w:ascii="Times New Roman" w:hAnsi="Times New Roman" w:cs="Times New Roman"/>
        </w:rPr>
        <w:t>оценка рисков реализации муниципальной программы.</w:t>
      </w:r>
      <w:r w:rsidR="00672494" w:rsidRPr="00652856">
        <w:t xml:space="preserve"> </w:t>
      </w:r>
    </w:p>
    <w:p w14:paraId="67E2F21E" w14:textId="77777777" w:rsidR="00B94D04" w:rsidRPr="00652856" w:rsidRDefault="0020258A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 подпрограммы (в виде приложений к муниципальной  программе)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D04" w:rsidRPr="00652856">
        <w:rPr>
          <w:rFonts w:ascii="Times New Roman" w:hAnsi="Times New Roman" w:cs="Times New Roman"/>
          <w:sz w:val="28"/>
          <w:szCs w:val="28"/>
        </w:rPr>
        <w:t>и (или) ведомственные целевые программы;</w:t>
      </w:r>
    </w:p>
    <w:p w14:paraId="086F57CC" w14:textId="77777777" w:rsidR="00B94D04" w:rsidRPr="00652856" w:rsidRDefault="00B94D04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При отсутствии ведомственных целевых программ в данном</w:t>
      </w:r>
      <w:r w:rsidR="007C5C56" w:rsidRPr="00652856">
        <w:rPr>
          <w:rFonts w:ascii="Times New Roman" w:hAnsi="Times New Roman" w:cs="Times New Roman"/>
          <w:sz w:val="28"/>
          <w:szCs w:val="28"/>
        </w:rPr>
        <w:t xml:space="preserve"> пункте необходимо указать - </w:t>
      </w:r>
      <w:r w:rsidRPr="00652856">
        <w:rPr>
          <w:rFonts w:ascii="Times New Roman" w:hAnsi="Times New Roman" w:cs="Times New Roman"/>
          <w:sz w:val="28"/>
          <w:szCs w:val="28"/>
        </w:rPr>
        <w:t xml:space="preserve"> «не предусмотрено». </w:t>
      </w:r>
    </w:p>
    <w:p w14:paraId="3287D9FE" w14:textId="77777777" w:rsidR="00B94D04" w:rsidRPr="00652856" w:rsidRDefault="00B94D04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указывается в тысячах рублей </w:t>
      </w:r>
      <w:r w:rsidR="002025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с точностью до одного знака после запятой. Указывается общий объем бюджетных ассигнований на реализацию муниципальной программы  в целом, а также по каждой подпрограмме, ведомственной целевой программе по годам реализации муниципальной программы. При необходимости выделения дополнительных ресурсов для достижения целей муниципальной программы </w:t>
      </w:r>
      <w:r w:rsidR="0020258A">
        <w:rPr>
          <w:rFonts w:ascii="Times New Roman" w:hAnsi="Times New Roman" w:cs="Times New Roman"/>
          <w:sz w:val="28"/>
          <w:szCs w:val="28"/>
        </w:rPr>
        <w:t xml:space="preserve">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паспорте программы прописываются источники привлечения бюджетных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(или) внебюджетных средств с указанием объемов выделяемых бюджетных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(или) внебюджетных средств с разбивкой по годам реализации муниципальной программы. </w:t>
      </w:r>
    </w:p>
    <w:p w14:paraId="20C2B78C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>. К содержанию разделов муниципальной программы предъявляются следующие требования:</w:t>
      </w:r>
    </w:p>
    <w:p w14:paraId="69083A44" w14:textId="77777777" w:rsidR="00B94D04" w:rsidRPr="00652856" w:rsidRDefault="00B94D04" w:rsidP="0014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>.1. Раздел «Содержание  проблемы и обоснование необходимости   ее решения программными методами» должен содержать развернутую постановку проблемы (проблем), включая анализ причин ее (их) возникновения, обоснование связи с приоритетами социально-экономического развития</w:t>
      </w:r>
      <w:r w:rsidR="00267CF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, оценку последствий ее (их) развития для</w:t>
      </w:r>
      <w:r w:rsidR="00267CF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, обоснование необходимости ее (их) решения в приоритетном порядке в данное время, меры по устранению выявленных проблем, предпринятые ранее.</w:t>
      </w:r>
    </w:p>
    <w:p w14:paraId="7BB03CAF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Раздел также должен содержать обоснование необходимости решения проблемы (проблем) программно-целевым методом и анализ различных вариантов этого решения, а также описание основных рисков, связанных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856">
        <w:rPr>
          <w:rFonts w:ascii="Times New Roman" w:hAnsi="Times New Roman" w:cs="Times New Roman"/>
          <w:sz w:val="28"/>
          <w:szCs w:val="28"/>
        </w:rPr>
        <w:t>с программно-целевым методом решения проблемы.</w:t>
      </w:r>
    </w:p>
    <w:p w14:paraId="3314FAB0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>.2. Раздел «Цели, задачи, сроки и этапы реализации муниципальной программы» должен содержать развернутые формулировки целей и задач программы, сроки ее реализации.</w:t>
      </w:r>
    </w:p>
    <w:p w14:paraId="46E2082E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Требования, предъявляемые к целям муниципальной программы:</w:t>
      </w:r>
    </w:p>
    <w:p w14:paraId="6860A92C" w14:textId="77777777" w:rsidR="00B94D04" w:rsidRPr="00652856" w:rsidRDefault="00B94D04" w:rsidP="0081072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856">
        <w:rPr>
          <w:rFonts w:ascii="Times New Roman" w:hAnsi="Times New Roman" w:cs="Times New Roman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14:paraId="5F46DC5E" w14:textId="77777777" w:rsidR="00B94D04" w:rsidRPr="00652856" w:rsidRDefault="00B94D04" w:rsidP="0081072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2856">
        <w:rPr>
          <w:rFonts w:ascii="Times New Roman" w:hAnsi="Times New Roman" w:cs="Times New Roman"/>
        </w:rPr>
        <w:t xml:space="preserve">конкретность (не допускаются размытые (нечеткие) формулировки, допускающие произвольное или неоднозначное толкование); </w:t>
      </w:r>
    </w:p>
    <w:p w14:paraId="3C80E4C1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3) </w:t>
      </w:r>
      <w:r w:rsidR="00032594" w:rsidRPr="00652856">
        <w:rPr>
          <w:rFonts w:ascii="Times New Roman" w:hAnsi="Times New Roman" w:cs="Times New Roman"/>
          <w:sz w:val="28"/>
          <w:szCs w:val="28"/>
        </w:rPr>
        <w:t xml:space="preserve">  </w:t>
      </w:r>
      <w:r w:rsidRPr="00652856">
        <w:rPr>
          <w:rFonts w:ascii="Times New Roman" w:hAnsi="Times New Roman" w:cs="Times New Roman"/>
          <w:sz w:val="28"/>
          <w:szCs w:val="28"/>
        </w:rPr>
        <w:t>достижимость (цели должны быть потенциально достижимы);</w:t>
      </w:r>
    </w:p>
    <w:p w14:paraId="37D49B74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652856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652856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достижения целей); </w:t>
      </w:r>
    </w:p>
    <w:p w14:paraId="725C74B9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5) соответствие формулировки цели ожидаемым конечным результатам реализации программы.</w:t>
      </w:r>
    </w:p>
    <w:p w14:paraId="5FF6D743" w14:textId="77777777" w:rsidR="00B94D04" w:rsidRPr="00652856" w:rsidRDefault="00C10B5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B94D04" w:rsidRPr="00652856">
        <w:rPr>
          <w:rFonts w:ascii="Times New Roman" w:hAnsi="Times New Roman" w:cs="Times New Roman"/>
          <w:sz w:val="28"/>
          <w:szCs w:val="28"/>
        </w:rPr>
        <w:t>сформулированных целей муниципальной программы в настоящем разделе приводятся обоснования необходимости решения соответствующих задач для достижения поставленных целей. При необходимости также устанавливаются этапы решения задач и дается их описание.</w:t>
      </w:r>
    </w:p>
    <w:p w14:paraId="1BAD2180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>.3. Раздел «Перечень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заказчиков» приводится в табличной форме. В таблице содержатся следующие сведения по каждому мероприятию муниципальной программы, подпрограммы, ведомственной целевой программы:</w:t>
      </w:r>
    </w:p>
    <w:p w14:paraId="5BEADE26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1) порядковый номер;</w:t>
      </w:r>
    </w:p>
    <w:p w14:paraId="5C594FEA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2)наименование мероприятия, подпрограммы, ведомственной целевой программы;</w:t>
      </w:r>
    </w:p>
    <w:p w14:paraId="695BA45D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3) источники финансирования;</w:t>
      </w:r>
    </w:p>
    <w:p w14:paraId="7BBD7440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4)объем финансирования по годам реализации программы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2856">
        <w:rPr>
          <w:rFonts w:ascii="Times New Roman" w:hAnsi="Times New Roman" w:cs="Times New Roman"/>
          <w:sz w:val="28"/>
          <w:szCs w:val="28"/>
        </w:rPr>
        <w:t>в действующих ценах соответствующих лет;</w:t>
      </w:r>
    </w:p>
    <w:p w14:paraId="2E21ADBE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5) ожидаемые результаты реализации мероприятий подпрограммы, ведомственной целевой программы муниципальной программы (для программ инвестиционного характера - ввод мощностей и объектов); </w:t>
      </w:r>
    </w:p>
    <w:p w14:paraId="5D131A7A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6) муниципальный заказчик мероприятия, исполнитель мероприятия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получатель субсидий, субъект бюджетного планирования. </w:t>
      </w:r>
    </w:p>
    <w:p w14:paraId="40EBACF6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должен содержать основные и конкретные формулировки наименований мероприятий, подпрограмм, ведомственных целевых программ, отражать соответствующие расходные обязательства и формироваться с учетом установленных бюджетным законодательством Российской Федерации видов расходов бюджета (форм бюджетных ассигнований). Мероприятия муниципальной программы не могут дублировать мероприятия других муниципальных программ. </w:t>
      </w:r>
    </w:p>
    <w:p w14:paraId="2C572FC3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мероприятий, реализация которых будет осуществляться без финансирования, в графе «Муниципальный заказчик мероприятия» указывается исполнитель мероприятия муниципальной программы с отметкой «исполнитель», а в наименовании графы «Муниципальный заказчик мероприятия» добавляется слово «исполнитель». </w:t>
      </w:r>
    </w:p>
    <w:p w14:paraId="27D00FE0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мероприятий, финансирование которых осуществляется в соответствии с решением Совета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виде субсидий бюджетным или автономным учреждениям, в графе «Муниципальный заказчик мероприятия» указывается </w:t>
      </w:r>
      <w:r w:rsidRPr="00652856">
        <w:rPr>
          <w:rFonts w:ascii="Times New Roman" w:hAnsi="Times New Roman" w:cs="Times New Roman"/>
          <w:sz w:val="28"/>
          <w:szCs w:val="28"/>
        </w:rPr>
        <w:lastRenderedPageBreak/>
        <w:t>«бюджетное</w:t>
      </w:r>
      <w:r w:rsidR="008233AF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или автономное учреждение - получатель субсидий»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через запятую указывается отраслевой (функциональный) орган администрации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81072E">
        <w:rPr>
          <w:rStyle w:val="FontStyle50"/>
          <w:sz w:val="28"/>
          <w:szCs w:val="28"/>
        </w:rPr>
        <w:t xml:space="preserve">                  </w:t>
      </w:r>
      <w:r w:rsidRPr="00652856">
        <w:rPr>
          <w:rFonts w:ascii="Times New Roman" w:hAnsi="Times New Roman" w:cs="Times New Roman"/>
          <w:sz w:val="28"/>
          <w:szCs w:val="28"/>
        </w:rPr>
        <w:t>с отметкой «ответственный за выполнение мероприятия», а в наименовании графы «Муниципальный заказчик мероприятия» добавляются слова «получатели субсидий» и «ответственный за выполнение мероприятия».</w:t>
      </w:r>
    </w:p>
    <w:p w14:paraId="73FDDB84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мероприятий, финансирование которых осуществляется в соответствии с решением Совета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виде субсидий юридическим лицам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в графе «Муниципальный заказчик мероприятия» указывается «юридические лица и (или) индивидуальные предприниматели - получатели субсидий», а в наименовании графы «Муниципальный заказчик мероприятия» добавляются слова «получатели субсидий» и через запятую указывается отраслевой (функциональный) орган администрации </w:t>
      </w:r>
      <w:r w:rsidR="00B74550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81072E">
        <w:rPr>
          <w:rStyle w:val="FontStyle50"/>
          <w:sz w:val="28"/>
          <w:szCs w:val="28"/>
        </w:rPr>
        <w:t xml:space="preserve">       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с отметкой «ответственный за выполнение мероприятия», а в наименовании графы «Муниципальный заказчик мероприятия» добавляются слова «ответственный за выполнение мероприятия». </w:t>
      </w:r>
    </w:p>
    <w:p w14:paraId="6CDB3A4E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 xml:space="preserve">.4. В разделе «Перечень и краткое описание подпрограмм» указывается  наименование подпрограммы, и дается ее краткое описание. </w:t>
      </w:r>
    </w:p>
    <w:p w14:paraId="3158BD25" w14:textId="77777777" w:rsidR="000D7FAC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</w:t>
      </w:r>
      <w:r w:rsidR="00732850" w:rsidRPr="00652856">
        <w:rPr>
          <w:rFonts w:ascii="Times New Roman" w:hAnsi="Times New Roman" w:cs="Times New Roman"/>
          <w:sz w:val="28"/>
          <w:szCs w:val="28"/>
        </w:rPr>
        <w:t>.5</w:t>
      </w:r>
      <w:r w:rsidRPr="00652856">
        <w:rPr>
          <w:rFonts w:ascii="Times New Roman" w:hAnsi="Times New Roman" w:cs="Times New Roman"/>
          <w:sz w:val="28"/>
          <w:szCs w:val="28"/>
        </w:rPr>
        <w:t>.5. Раздел «Обоснование ресурсного обеспечения муниципальной программы» должен содержать сведения об общем объеме финансирования муниципальной программы по всем ее направлениям и обоснование потребности в финансовых средствах, необходимых для реализации муниципальной  программы, об источниках финансирования</w:t>
      </w:r>
      <w:r w:rsidR="000D7FAC" w:rsidRPr="00652856">
        <w:rPr>
          <w:rFonts w:ascii="Times New Roman" w:hAnsi="Times New Roman" w:cs="Times New Roman"/>
          <w:sz w:val="28"/>
          <w:szCs w:val="28"/>
        </w:rPr>
        <w:t>.</w:t>
      </w:r>
    </w:p>
    <w:p w14:paraId="345D0331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Для краевого и федерального  бюджета делается ссылка на соответствующую государственную  программу, в рамках которой предполагается привлечение средств для финансирования мероприятий муниципальной программы. </w:t>
      </w:r>
    </w:p>
    <w:p w14:paraId="6F5044F7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По мероприятиям, предусматривающим финансирование за счет внебюджетных источников, подписываются соглашения (договоры)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 намерениях или приводятся условия привлечения внебюджетных средств. </w:t>
      </w:r>
    </w:p>
    <w:p w14:paraId="7572B396" w14:textId="77777777" w:rsidR="00B94D04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2.5</w:t>
      </w:r>
      <w:r w:rsidR="00B94D04" w:rsidRPr="00652856">
        <w:rPr>
          <w:rFonts w:ascii="Times New Roman" w:hAnsi="Times New Roman" w:cs="Times New Roman"/>
          <w:sz w:val="28"/>
          <w:szCs w:val="28"/>
        </w:rPr>
        <w:t>.6. В разделе</w:t>
      </w:r>
      <w:r w:rsidR="00906494" w:rsidRPr="00652856">
        <w:rPr>
          <w:rFonts w:ascii="Times New Roman" w:hAnsi="Times New Roman" w:cs="Times New Roman"/>
          <w:sz w:val="28"/>
          <w:szCs w:val="28"/>
        </w:rPr>
        <w:t xml:space="preserve"> «Прогноз сводных показателей муниципальных заданий по этапам реализации муниципальной программы (в случае оказания муниципальными учреждениями </w:t>
      </w:r>
      <w:r w:rsidR="00AC4618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906494" w:rsidRPr="00652856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(выполнения работ) юридическим и (или) физическим лицам), </w:t>
      </w:r>
      <w:r w:rsidR="00B94D04" w:rsidRPr="00652856">
        <w:rPr>
          <w:rFonts w:ascii="Times New Roman" w:hAnsi="Times New Roman" w:cs="Times New Roman"/>
          <w:sz w:val="28"/>
          <w:szCs w:val="28"/>
        </w:rPr>
        <w:t>проводится на основе обобщения соответствующих сведений по подпрограммам, ведомственным целевым программам основным мероприятиям муниципальной программы по форме согласно приложению 9</w:t>
      </w:r>
      <w:r w:rsidR="00906494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</w:t>
      </w:r>
      <w:r w:rsidR="00906494" w:rsidRPr="00652856">
        <w:rPr>
          <w:rFonts w:ascii="Times New Roman" w:hAnsi="Times New Roman" w:cs="Times New Roman"/>
          <w:sz w:val="28"/>
          <w:szCs w:val="28"/>
        </w:rPr>
        <w:t>к Порядку.</w:t>
      </w:r>
    </w:p>
    <w:p w14:paraId="4C606512" w14:textId="77777777" w:rsidR="00B94D04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2.5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.7. В разделе «Сведения о показателях (индикаторах) муниципальной программы, подпрограмм муниципальной программы, ведомственных целевых программ» предлагаемый показатель (индикатор) должен являться </w:t>
      </w:r>
      <w:r w:rsidR="00B94D04" w:rsidRPr="0065285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количественной характеристикой результата достижения цели (решения задачи) муниципальной программы. Показатели приводятся в таблице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4D04" w:rsidRPr="00652856">
        <w:rPr>
          <w:rFonts w:ascii="Times New Roman" w:hAnsi="Times New Roman" w:cs="Times New Roman"/>
          <w:sz w:val="28"/>
          <w:szCs w:val="28"/>
        </w:rPr>
        <w:t xml:space="preserve">в приложение 2 к Порядку. </w:t>
      </w:r>
    </w:p>
    <w:p w14:paraId="29124CD1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Используемые показатели должны очевидным образом характеризовать прогресс в достижении поставленных целей или решении задач,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2856">
        <w:rPr>
          <w:rFonts w:ascii="Times New Roman" w:hAnsi="Times New Roman" w:cs="Times New Roman"/>
          <w:sz w:val="28"/>
          <w:szCs w:val="28"/>
        </w:rPr>
        <w:t>в максимальной степени основываться на уже существующих программах сбора информации, планах статистических работ и других источниках.</w:t>
      </w:r>
    </w:p>
    <w:p w14:paraId="3E19A945" w14:textId="77777777" w:rsidR="00B94D04" w:rsidRPr="00652856" w:rsidRDefault="00B94D04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Способы сбора и обработки информации по показателям должны допускать возможность проверки точности полученных данных в процессе независимого мониторинга и оценки.</w:t>
      </w:r>
    </w:p>
    <w:p w14:paraId="797F9082" w14:textId="77777777" w:rsidR="00B10368" w:rsidRPr="00652856" w:rsidRDefault="007328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2.5</w:t>
      </w:r>
      <w:r w:rsidR="00B94D04" w:rsidRPr="00652856">
        <w:rPr>
          <w:rFonts w:ascii="Times New Roman" w:hAnsi="Times New Roman" w:cs="Times New Roman"/>
          <w:sz w:val="28"/>
          <w:szCs w:val="28"/>
        </w:rPr>
        <w:t>.8. Раздел «Механизм реализации муниципальной программы» должен включать описание механизмов управления муниципальной программой, взаимодействия координатора с муниципальными заказчиками, ответственными за выполнение мероприятий и исполнителями мероприятий программы, цели и условия предоставления субсидий, порядок их предоставления и распределения, а также контроля за ходом выполнения программы.</w:t>
      </w:r>
    </w:p>
    <w:p w14:paraId="2DD7C044" w14:textId="77777777" w:rsidR="003E78E1" w:rsidRPr="00652856" w:rsidRDefault="003E78E1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2.5.9. Раздел «Оценка рисков реализации муниципальной программы» представляется в виде табличной формы</w:t>
      </w:r>
      <w:r w:rsidR="00CE6A2E" w:rsidRPr="00652856">
        <w:rPr>
          <w:rFonts w:ascii="Times New Roman" w:hAnsi="Times New Roman" w:cs="Times New Roman"/>
          <w:sz w:val="28"/>
          <w:szCs w:val="28"/>
        </w:rPr>
        <w:t xml:space="preserve"> или в текстовом варианте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</w:p>
    <w:p w14:paraId="48F7C00D" w14:textId="77777777" w:rsidR="003E78E1" w:rsidRPr="00652856" w:rsidRDefault="003E78E1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В данном разделе указываются внешние факторы, которые могут негативно повлиять на реализацию муниципальной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законодательства.</w:t>
      </w:r>
    </w:p>
    <w:p w14:paraId="638F9A46" w14:textId="77777777" w:rsidR="003E78E1" w:rsidRPr="00652856" w:rsidRDefault="003E78E1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Также в данном разделе должны быть представлены механизмы минимизации негативного влияния внешних факторов (например, оперативное реагирование на изменения федерального и краевого законодательства в части принятия соответствующих муниципальных нормативных правовых актов).</w:t>
      </w:r>
    </w:p>
    <w:p w14:paraId="171E4A52" w14:textId="77777777" w:rsidR="00053862" w:rsidRPr="00652856" w:rsidRDefault="00053862" w:rsidP="001408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15EBEF" w14:textId="77777777" w:rsidR="00732850" w:rsidRPr="00652856" w:rsidRDefault="00732850" w:rsidP="00140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3. Разработка подпрограммы муниципальной программы</w:t>
      </w:r>
    </w:p>
    <w:p w14:paraId="6408CF84" w14:textId="77777777" w:rsidR="00FD7D71" w:rsidRPr="00652856" w:rsidRDefault="00FD7D71" w:rsidP="00140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0DF4CA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14:paraId="4F74B7D5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3.2. Подпрограмма имеет следующую структуру:</w:t>
      </w:r>
    </w:p>
    <w:p w14:paraId="4BBD4709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3.2.1. Паспорт подпрограммы, который заполняется по форме, представленной в макете муниципальной программы согласно приложению     № 1 к настоящему Порядку; </w:t>
      </w:r>
    </w:p>
    <w:p w14:paraId="375B0A3F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3.2.2. Текстовая часть подпрограммы по следующим разделам:</w:t>
      </w:r>
    </w:p>
    <w:p w14:paraId="3AA4F4E5" w14:textId="77777777" w:rsidR="00732850" w:rsidRPr="00652856" w:rsidRDefault="0081072E" w:rsidP="0014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2850" w:rsidRPr="00652856">
        <w:rPr>
          <w:rFonts w:ascii="Times New Roman" w:hAnsi="Times New Roman" w:cs="Times New Roman"/>
          <w:sz w:val="28"/>
          <w:szCs w:val="28"/>
        </w:rPr>
        <w:t xml:space="preserve"> содержание проблемы и обоснование   необходимости   ее   решения</w:t>
      </w:r>
    </w:p>
    <w:p w14:paraId="6553BF25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программными  методами;</w:t>
      </w:r>
    </w:p>
    <w:p w14:paraId="58D8D2FE" w14:textId="77777777" w:rsidR="00732850" w:rsidRPr="00652856" w:rsidRDefault="0081072E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2850" w:rsidRPr="00652856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14:paraId="11235156" w14:textId="77777777" w:rsidR="00732850" w:rsidRPr="00652856" w:rsidRDefault="0081072E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3)х</w:t>
      </w:r>
      <w:r w:rsidR="00732850" w:rsidRPr="00652856">
        <w:rPr>
          <w:rFonts w:ascii="Times New Roman" w:hAnsi="Times New Roman" w:cs="Times New Roman"/>
          <w:sz w:val="28"/>
          <w:szCs w:val="28"/>
        </w:rPr>
        <w:t>арактеристика ведомственных целевых программ и основных мероприятий  подпрограммы;</w:t>
      </w:r>
    </w:p>
    <w:p w14:paraId="12F41BC6" w14:textId="77777777" w:rsidR="00732850" w:rsidRPr="00652856" w:rsidRDefault="0081072E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32850" w:rsidRPr="00652856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 подпрограммы; </w:t>
      </w:r>
    </w:p>
    <w:p w14:paraId="39DA3201" w14:textId="77777777" w:rsidR="00732850" w:rsidRPr="00652856" w:rsidRDefault="0081072E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32850" w:rsidRPr="00652856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реализации;</w:t>
      </w:r>
    </w:p>
    <w:p w14:paraId="02BD1740" w14:textId="77777777" w:rsidR="00732850" w:rsidRPr="00652856" w:rsidRDefault="0081072E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32850" w:rsidRPr="00652856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подпрограммы. </w:t>
      </w:r>
    </w:p>
    <w:p w14:paraId="2B319F49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6"/>
      <w:bookmarkEnd w:id="0"/>
      <w:r w:rsidRPr="00652856">
        <w:rPr>
          <w:rFonts w:ascii="Times New Roman" w:hAnsi="Times New Roman" w:cs="Times New Roman"/>
          <w:sz w:val="28"/>
          <w:szCs w:val="28"/>
        </w:rPr>
        <w:t>3.2.3. Требования, предъявляемые к содержанию разделов подпрограммы аналогичны требованиям, предъявляемым к содержанию муниципальной программы.</w:t>
      </w:r>
    </w:p>
    <w:p w14:paraId="29B86D5E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Раздел «Характеристика ведомственных целевых программ и основных мероприятий подпрограммы» содержит сведения о сроке, исполнителе, ожидаемом результате реализации ведомственных целевых программ и  основных мероприятий.  </w:t>
      </w:r>
    </w:p>
    <w:p w14:paraId="23488252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представляется в табличной  форме  (Таблица 2 приложения </w:t>
      </w:r>
      <w:r w:rsidR="0081072E">
        <w:rPr>
          <w:rFonts w:ascii="Times New Roman" w:hAnsi="Times New Roman" w:cs="Times New Roman"/>
          <w:sz w:val="28"/>
          <w:szCs w:val="28"/>
        </w:rPr>
        <w:t>1</w:t>
      </w:r>
      <w:r w:rsidRPr="00652856">
        <w:rPr>
          <w:rFonts w:ascii="Times New Roman" w:hAnsi="Times New Roman" w:cs="Times New Roman"/>
          <w:sz w:val="28"/>
          <w:szCs w:val="28"/>
        </w:rPr>
        <w:t xml:space="preserve"> настоящего Порядка). </w:t>
      </w:r>
    </w:p>
    <w:p w14:paraId="2FBC4F18" w14:textId="77777777" w:rsidR="00732850" w:rsidRPr="00652856" w:rsidRDefault="00732850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Ведомственные целевые программы являются самостоятельным документом и оформляются в соответствии с порядком разработки и реализации ведомственных целевых программ, утвержденным постановлением администрации</w:t>
      </w:r>
      <w:r w:rsidR="00500F29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</w:p>
    <w:p w14:paraId="6633143F" w14:textId="77777777" w:rsidR="00B055C7" w:rsidRPr="00652856" w:rsidRDefault="00B055C7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9CAE7F" w14:textId="77777777" w:rsidR="00A06338" w:rsidRPr="00652856" w:rsidRDefault="006353DB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4. </w:t>
      </w:r>
      <w:r w:rsidR="00A06338" w:rsidRPr="00652856">
        <w:rPr>
          <w:rFonts w:ascii="Times New Roman" w:hAnsi="Times New Roman" w:cs="Times New Roman"/>
          <w:sz w:val="28"/>
          <w:szCs w:val="28"/>
        </w:rPr>
        <w:t>Согласование, утверждение и внесение изменений</w:t>
      </w:r>
    </w:p>
    <w:p w14:paraId="25DF1069" w14:textId="77777777" w:rsidR="00197D65" w:rsidRPr="00652856" w:rsidRDefault="00A06338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в муниципальные программы</w:t>
      </w:r>
    </w:p>
    <w:p w14:paraId="7985508D" w14:textId="77777777" w:rsidR="00FD7D71" w:rsidRPr="00652856" w:rsidRDefault="00FD7D71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02B36" w14:textId="77777777" w:rsidR="004D5AB2" w:rsidRPr="00652856" w:rsidRDefault="004D5AB2" w:rsidP="008107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4.1.Согласование и экспертиза проекта муницип</w:t>
      </w:r>
      <w:r w:rsidR="000D7FAC" w:rsidRPr="00652856">
        <w:rPr>
          <w:rFonts w:ascii="Times New Roman" w:hAnsi="Times New Roman" w:cs="Times New Roman"/>
          <w:sz w:val="28"/>
          <w:szCs w:val="28"/>
        </w:rPr>
        <w:t>альной программы проводится в 3</w:t>
      </w:r>
      <w:r w:rsidR="00C036C5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>этапа.</w:t>
      </w:r>
    </w:p>
    <w:p w14:paraId="0C365F02" w14:textId="77777777" w:rsidR="004D5AB2" w:rsidRPr="00652856" w:rsidRDefault="004D5AB2" w:rsidP="008107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81072E">
        <w:rPr>
          <w:rFonts w:ascii="Times New Roman" w:hAnsi="Times New Roman" w:cs="Times New Roman"/>
          <w:sz w:val="28"/>
          <w:szCs w:val="28"/>
        </w:rPr>
        <w:t>4</w:t>
      </w:r>
      <w:r w:rsidRPr="00652856">
        <w:rPr>
          <w:rFonts w:ascii="Times New Roman" w:hAnsi="Times New Roman" w:cs="Times New Roman"/>
          <w:sz w:val="28"/>
          <w:szCs w:val="28"/>
        </w:rPr>
        <w:t>.1.1. На первом этапе  разработанный в соответствии с требованиями настоящего Порядка проект муниципальной программы направляется координатором муниципальной п</w:t>
      </w:r>
      <w:r w:rsidR="00373250" w:rsidRPr="0065285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B0091" w:rsidRPr="00652856">
        <w:rPr>
          <w:rFonts w:ascii="Times New Roman" w:hAnsi="Times New Roman" w:cs="Times New Roman"/>
          <w:sz w:val="28"/>
          <w:szCs w:val="28"/>
        </w:rPr>
        <w:t xml:space="preserve">в </w:t>
      </w:r>
      <w:r w:rsidRPr="00652856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0A376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</w:p>
    <w:p w14:paraId="1CE77F89" w14:textId="77777777" w:rsidR="000D7FAC" w:rsidRPr="00652856" w:rsidRDefault="00373250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AB0091" w:rsidRPr="00652856">
        <w:rPr>
          <w:rFonts w:ascii="Times New Roman" w:hAnsi="Times New Roman" w:cs="Times New Roman"/>
          <w:sz w:val="28"/>
          <w:szCs w:val="28"/>
        </w:rPr>
        <w:t>администрации</w:t>
      </w:r>
      <w:r w:rsidR="0026093E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0A376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провидит оценку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AB0091" w:rsidRPr="00652856">
        <w:rPr>
          <w:rFonts w:ascii="Times New Roman" w:hAnsi="Times New Roman" w:cs="Times New Roman"/>
          <w:sz w:val="28"/>
          <w:szCs w:val="28"/>
        </w:rPr>
        <w:t xml:space="preserve">в </w:t>
      </w:r>
      <w:r w:rsidR="00466418" w:rsidRPr="00652856">
        <w:rPr>
          <w:rFonts w:ascii="Times New Roman" w:hAnsi="Times New Roman" w:cs="Times New Roman"/>
          <w:sz w:val="28"/>
          <w:szCs w:val="28"/>
        </w:rPr>
        <w:t>рамках</w:t>
      </w:r>
      <w:r w:rsidR="00AB0091" w:rsidRPr="00652856">
        <w:rPr>
          <w:rFonts w:ascii="Times New Roman" w:hAnsi="Times New Roman" w:cs="Times New Roman"/>
          <w:sz w:val="28"/>
          <w:szCs w:val="28"/>
        </w:rPr>
        <w:t xml:space="preserve"> своей  компетенции в тече</w:t>
      </w:r>
      <w:r w:rsidRPr="00652856">
        <w:rPr>
          <w:rFonts w:ascii="Times New Roman" w:hAnsi="Times New Roman" w:cs="Times New Roman"/>
          <w:sz w:val="28"/>
          <w:szCs w:val="28"/>
        </w:rPr>
        <w:t>ние 15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проекта муниципа</w:t>
      </w:r>
      <w:r w:rsidR="00AB0091" w:rsidRPr="00652856">
        <w:rPr>
          <w:rFonts w:ascii="Times New Roman" w:hAnsi="Times New Roman" w:cs="Times New Roman"/>
          <w:sz w:val="28"/>
          <w:szCs w:val="28"/>
        </w:rPr>
        <w:t>льной программы на рассмотрение и готовит заключение на предмет</w:t>
      </w:r>
      <w:r w:rsidR="0081072E">
        <w:rPr>
          <w:rFonts w:ascii="Times New Roman" w:hAnsi="Times New Roman" w:cs="Times New Roman"/>
          <w:sz w:val="28"/>
          <w:szCs w:val="28"/>
        </w:rPr>
        <w:t xml:space="preserve"> </w:t>
      </w:r>
      <w:r w:rsidR="000D7FAC" w:rsidRPr="00652856">
        <w:rPr>
          <w:rFonts w:ascii="Times New Roman" w:hAnsi="Times New Roman" w:cs="Times New Roman"/>
          <w:sz w:val="28"/>
          <w:szCs w:val="28"/>
        </w:rPr>
        <w:t>соответстви</w:t>
      </w:r>
      <w:r w:rsidR="0081072E">
        <w:rPr>
          <w:rFonts w:ascii="Times New Roman" w:hAnsi="Times New Roman" w:cs="Times New Roman"/>
          <w:sz w:val="28"/>
          <w:szCs w:val="28"/>
        </w:rPr>
        <w:t>я</w:t>
      </w:r>
      <w:r w:rsidR="000D7FAC" w:rsidRPr="00652856">
        <w:rPr>
          <w:rFonts w:ascii="Times New Roman" w:hAnsi="Times New Roman" w:cs="Times New Roman"/>
          <w:sz w:val="28"/>
          <w:szCs w:val="28"/>
        </w:rPr>
        <w:t xml:space="preserve"> средств на реализацию муниципальной программы возможностям  бюджета</w:t>
      </w:r>
      <w:r w:rsidR="000A3763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="000D7FAC" w:rsidRPr="00652856">
        <w:rPr>
          <w:rFonts w:ascii="Times New Roman" w:hAnsi="Times New Roman" w:cs="Times New Roman"/>
          <w:sz w:val="28"/>
          <w:szCs w:val="28"/>
        </w:rPr>
        <w:t>.</w:t>
      </w:r>
    </w:p>
    <w:p w14:paraId="781459E5" w14:textId="77777777" w:rsidR="00F26918" w:rsidRPr="00652856" w:rsidRDefault="0026093E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В случае подготовки финансовым управлением администрации </w:t>
      </w:r>
      <w:r w:rsidR="00D0391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отрицательного заключения проект муниципальной программы дорабатывается заказчиком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856">
        <w:rPr>
          <w:rFonts w:ascii="Times New Roman" w:hAnsi="Times New Roman" w:cs="Times New Roman"/>
          <w:sz w:val="28"/>
          <w:szCs w:val="28"/>
        </w:rPr>
        <w:t>в соответствии с полученными замечаниями в срок до</w:t>
      </w:r>
      <w:r w:rsidR="00320AF3" w:rsidRPr="00652856">
        <w:rPr>
          <w:rFonts w:ascii="Times New Roman" w:hAnsi="Times New Roman" w:cs="Times New Roman"/>
          <w:sz w:val="28"/>
          <w:szCs w:val="28"/>
        </w:rPr>
        <w:t xml:space="preserve"> 5</w:t>
      </w:r>
      <w:r w:rsidRPr="0065285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данного заключения. </w:t>
      </w:r>
    </w:p>
    <w:p w14:paraId="3FC9B00F" w14:textId="77777777" w:rsidR="0026093E" w:rsidRPr="00652856" w:rsidRDefault="0026093E" w:rsidP="00140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</w:t>
      </w:r>
      <w:r w:rsidR="008107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</w:t>
      </w:r>
      <w:r w:rsidR="00D0391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дл</w:t>
      </w:r>
      <w:r w:rsidR="00E67D13" w:rsidRPr="00652856">
        <w:rPr>
          <w:rFonts w:ascii="Times New Roman" w:hAnsi="Times New Roman" w:cs="Times New Roman"/>
          <w:sz w:val="28"/>
          <w:szCs w:val="28"/>
        </w:rPr>
        <w:t>я поведения повторной оценки</w:t>
      </w:r>
      <w:r w:rsidRPr="00652856">
        <w:rPr>
          <w:rFonts w:ascii="Times New Roman" w:hAnsi="Times New Roman" w:cs="Times New Roman"/>
          <w:sz w:val="28"/>
          <w:szCs w:val="28"/>
        </w:rPr>
        <w:t xml:space="preserve"> с описанием изменений проекта муниципальной программы в </w:t>
      </w:r>
      <w:r w:rsidR="00E67D13" w:rsidRPr="00652856">
        <w:rPr>
          <w:rFonts w:ascii="Times New Roman" w:hAnsi="Times New Roman" w:cs="Times New Roman"/>
          <w:sz w:val="28"/>
          <w:szCs w:val="28"/>
        </w:rPr>
        <w:t xml:space="preserve">ходе ее доработки. Повторная оценка </w:t>
      </w:r>
      <w:r w:rsidR="00AE681F" w:rsidRPr="00652856">
        <w:rPr>
          <w:rFonts w:ascii="Times New Roman" w:hAnsi="Times New Roman" w:cs="Times New Roman"/>
          <w:sz w:val="28"/>
          <w:szCs w:val="28"/>
        </w:rPr>
        <w:lastRenderedPageBreak/>
        <w:t>проводится в срок не более 5 рабочих дней.</w:t>
      </w:r>
    </w:p>
    <w:p w14:paraId="377411AE" w14:textId="77777777" w:rsidR="00AE681F" w:rsidRPr="00652856" w:rsidRDefault="00AE681F" w:rsidP="00140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4.1.2. На втором этапе разработанный  в  соответствии с требованиями настоящего Порядка проект муниципальной программы направляется координатором муниципальной программы в </w:t>
      </w:r>
      <w:r w:rsidR="00D03915" w:rsidRPr="00652856">
        <w:rPr>
          <w:rFonts w:ascii="Times New Roman" w:hAnsi="Times New Roman" w:cs="Times New Roman"/>
          <w:sz w:val="28"/>
          <w:szCs w:val="28"/>
        </w:rPr>
        <w:t>отдел</w:t>
      </w:r>
      <w:r w:rsidRPr="00652856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1542B8" w:rsidRPr="00652856">
        <w:rPr>
          <w:rFonts w:ascii="Times New Roman" w:hAnsi="Times New Roman" w:cs="Times New Roman"/>
          <w:sz w:val="28"/>
          <w:szCs w:val="28"/>
        </w:rPr>
        <w:t>доходов</w:t>
      </w:r>
      <w:r w:rsidRPr="006528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3915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</w:p>
    <w:p w14:paraId="7AD71F11" w14:textId="77777777" w:rsidR="00AE681F" w:rsidRPr="00652856" w:rsidRDefault="00AE681F" w:rsidP="00140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 </w:t>
      </w:r>
      <w:r w:rsidR="00D03915" w:rsidRPr="0065285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52856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8233AF" w:rsidRPr="0065285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52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91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готовит заключение по п</w:t>
      </w:r>
      <w:r w:rsidR="004605B5" w:rsidRPr="00652856">
        <w:rPr>
          <w:rFonts w:ascii="Times New Roman" w:hAnsi="Times New Roman" w:cs="Times New Roman"/>
          <w:sz w:val="28"/>
          <w:szCs w:val="28"/>
        </w:rPr>
        <w:t xml:space="preserve">роекту муниципальной программы </w:t>
      </w:r>
      <w:r w:rsidR="00E67D13" w:rsidRPr="00652856">
        <w:rPr>
          <w:rFonts w:ascii="Times New Roman" w:hAnsi="Times New Roman" w:cs="Times New Roman"/>
          <w:sz w:val="28"/>
          <w:szCs w:val="28"/>
        </w:rPr>
        <w:t>в срок до 15</w:t>
      </w:r>
      <w:r w:rsidR="00634903" w:rsidRPr="00652856">
        <w:rPr>
          <w:rFonts w:ascii="Times New Roman" w:hAnsi="Times New Roman" w:cs="Times New Roman"/>
          <w:sz w:val="28"/>
          <w:szCs w:val="28"/>
        </w:rPr>
        <w:t xml:space="preserve"> рабочих дней в рамках своей компетенции на предмет:</w:t>
      </w:r>
    </w:p>
    <w:p w14:paraId="29CFCDBB" w14:textId="77777777" w:rsidR="009201DF" w:rsidRPr="00652856" w:rsidRDefault="009201DF" w:rsidP="008107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соблюдения требования к содержанию муниципальной программы, установленных настоящим Порядком;</w:t>
      </w:r>
    </w:p>
    <w:p w14:paraId="241450D5" w14:textId="77777777" w:rsidR="0094524D" w:rsidRPr="00652856" w:rsidRDefault="00D05CE9" w:rsidP="00CD5BE2">
      <w:pPr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соответствия целей и задач муниципальной программы (подпрограммы) приоритетным целям социально-экономического развития</w:t>
      </w:r>
      <w:r w:rsidR="00D03915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</w:p>
    <w:p w14:paraId="3A6DC350" w14:textId="77777777" w:rsidR="00BD41EF" w:rsidRPr="00652856" w:rsidRDefault="0094524D" w:rsidP="001408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В случае несоответствия проекта муниципальной программы установленным  требованиям, проект муниципальной программы возвращается координатору муниципальной программы для доработки.</w:t>
      </w:r>
    </w:p>
    <w:p w14:paraId="1FEA95ED" w14:textId="77777777" w:rsidR="0094524D" w:rsidRPr="00652856" w:rsidRDefault="0094524D" w:rsidP="001408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 </w:t>
      </w:r>
      <w:r w:rsidR="00D03915" w:rsidRPr="00652856">
        <w:rPr>
          <w:rFonts w:ascii="Times New Roman" w:hAnsi="Times New Roman" w:cs="Times New Roman"/>
          <w:sz w:val="28"/>
          <w:szCs w:val="28"/>
        </w:rPr>
        <w:t>отдел</w:t>
      </w:r>
      <w:r w:rsidR="00447034" w:rsidRPr="00652856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D03915" w:rsidRPr="00652856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652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91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для поведения повторной экспертизы с описанием изменений проекта муниципальной программы в ходе ее доработки. Повторная экспертиза проводится в срок не более 5 рабочих дней.</w:t>
      </w:r>
    </w:p>
    <w:p w14:paraId="058671FA" w14:textId="77777777" w:rsidR="00466418" w:rsidRPr="00652856" w:rsidRDefault="00634903" w:rsidP="001408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4.1.3. На третьем 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этапе разработанный  в  соответствии с требованиями настоящего Порядка проект муниципальной программы направляется координатором муниципальной программы в </w:t>
      </w:r>
      <w:r w:rsidR="006C6C52" w:rsidRPr="00652856">
        <w:rPr>
          <w:rFonts w:ascii="Times New Roman" w:hAnsi="Times New Roman" w:cs="Times New Roman"/>
          <w:sz w:val="28"/>
          <w:szCs w:val="28"/>
        </w:rPr>
        <w:t>к</w:t>
      </w:r>
      <w:r w:rsidR="00466418" w:rsidRPr="00652856">
        <w:rPr>
          <w:rFonts w:ascii="Times New Roman" w:hAnsi="Times New Roman" w:cs="Times New Roman"/>
          <w:sz w:val="28"/>
          <w:szCs w:val="28"/>
        </w:rPr>
        <w:t>онтрольно-счетную палату муниципального образования Крымский район для проведения фина</w:t>
      </w:r>
      <w:r w:rsidR="00FD7D71" w:rsidRPr="00652856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  <w:r w:rsidR="00D567B3" w:rsidRPr="00652856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прилагаются обоснование потребности в финансовых средствах, необходимых для реализации государственной программы, на основании которых произведен расчет объема финансирования (сметы расходов или сметы расходов аналогичных видов раб</w:t>
      </w:r>
      <w:r w:rsidR="009A6885" w:rsidRPr="00652856">
        <w:rPr>
          <w:rFonts w:ascii="Times New Roman" w:hAnsi="Times New Roman" w:cs="Times New Roman"/>
          <w:sz w:val="28"/>
          <w:szCs w:val="28"/>
        </w:rPr>
        <w:t>от с учетом индексов-дефляторов)</w:t>
      </w:r>
      <w:r w:rsidR="00CD5BE2">
        <w:rPr>
          <w:rFonts w:ascii="Times New Roman" w:hAnsi="Times New Roman" w:cs="Times New Roman"/>
          <w:sz w:val="28"/>
          <w:szCs w:val="28"/>
        </w:rPr>
        <w:t>.</w:t>
      </w:r>
      <w:r w:rsidR="009A6885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Экспертиза проводится в течение </w:t>
      </w:r>
      <w:r w:rsidR="00E67D13" w:rsidRPr="00652856">
        <w:rPr>
          <w:rFonts w:ascii="Times New Roman" w:hAnsi="Times New Roman" w:cs="Times New Roman"/>
          <w:sz w:val="28"/>
          <w:szCs w:val="28"/>
        </w:rPr>
        <w:t>10</w:t>
      </w:r>
      <w:r w:rsidR="00466418" w:rsidRPr="00652856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проекта муниципальной программы.</w:t>
      </w:r>
    </w:p>
    <w:p w14:paraId="11CF453C" w14:textId="77777777" w:rsidR="008A5126" w:rsidRPr="00652856" w:rsidRDefault="00634903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4.1.4</w:t>
      </w:r>
      <w:r w:rsidR="000D7FAC" w:rsidRPr="00652856">
        <w:rPr>
          <w:rFonts w:ascii="Times New Roman" w:hAnsi="Times New Roman" w:cs="Times New Roman"/>
          <w:sz w:val="28"/>
          <w:szCs w:val="28"/>
        </w:rPr>
        <w:t>. П</w:t>
      </w:r>
      <w:r w:rsidR="008A5126" w:rsidRPr="00652856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направляется на дальнейшее согласование в порядке, установленном инструкцией по делопроизводству, с учетом результатов его публичного обсуждения и </w:t>
      </w:r>
      <w:r w:rsidR="00D96789" w:rsidRPr="00652856">
        <w:rPr>
          <w:rFonts w:ascii="Times New Roman" w:hAnsi="Times New Roman" w:cs="Times New Roman"/>
          <w:sz w:val="28"/>
          <w:szCs w:val="28"/>
        </w:rPr>
        <w:t>финансово-экономической экспертизы контрольно-счетной палаты муниципального образования Крымский район.</w:t>
      </w:r>
    </w:p>
    <w:p w14:paraId="579FD83A" w14:textId="77777777" w:rsidR="00A836AB" w:rsidRPr="00652856" w:rsidRDefault="00C10B5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4.2</w:t>
      </w:r>
      <w:r w:rsidR="00D96789" w:rsidRPr="00652856">
        <w:rPr>
          <w:rFonts w:ascii="Times New Roman" w:hAnsi="Times New Roman" w:cs="Times New Roman"/>
          <w:sz w:val="28"/>
          <w:szCs w:val="28"/>
        </w:rPr>
        <w:t xml:space="preserve">. </w:t>
      </w:r>
      <w:r w:rsidR="00A836AB" w:rsidRPr="00652856">
        <w:rPr>
          <w:rFonts w:ascii="Times New Roman" w:hAnsi="Times New Roman" w:cs="Times New Roman"/>
          <w:sz w:val="28"/>
          <w:szCs w:val="28"/>
        </w:rPr>
        <w:t>В муниципальную программу (подпрограмму)</w:t>
      </w:r>
      <w:r w:rsidR="008F058F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A836AB" w:rsidRPr="00652856">
        <w:rPr>
          <w:rFonts w:ascii="Times New Roman" w:hAnsi="Times New Roman" w:cs="Times New Roman"/>
          <w:sz w:val="28"/>
          <w:szCs w:val="28"/>
        </w:rPr>
        <w:t>могут б</w:t>
      </w:r>
      <w:r w:rsidR="000E0EB0" w:rsidRPr="00652856">
        <w:rPr>
          <w:rFonts w:ascii="Times New Roman" w:hAnsi="Times New Roman" w:cs="Times New Roman"/>
          <w:sz w:val="28"/>
          <w:szCs w:val="28"/>
        </w:rPr>
        <w:t>ыть внесены изменения в случаях:</w:t>
      </w:r>
    </w:p>
    <w:p w14:paraId="2A370336" w14:textId="77777777" w:rsidR="00C10B5A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0B5A" w:rsidRPr="00652856">
        <w:rPr>
          <w:rFonts w:ascii="Times New Roman" w:hAnsi="Times New Roman" w:cs="Times New Roman"/>
          <w:sz w:val="28"/>
          <w:szCs w:val="28"/>
        </w:rPr>
        <w:t xml:space="preserve"> изменения объема финансирования муниципальной программы;</w:t>
      </w:r>
    </w:p>
    <w:p w14:paraId="1B82F5CD" w14:textId="77777777" w:rsidR="00D96789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36AB" w:rsidRPr="00652856">
        <w:rPr>
          <w:rFonts w:ascii="Times New Roman" w:hAnsi="Times New Roman" w:cs="Times New Roman"/>
          <w:sz w:val="28"/>
          <w:szCs w:val="28"/>
        </w:rPr>
        <w:t xml:space="preserve"> изменения отдельных полномочий муниципального заказчика или ответственного за выполнение мероприятий программы (подпрограммы);</w:t>
      </w:r>
    </w:p>
    <w:p w14:paraId="0A1C8262" w14:textId="77777777" w:rsidR="0038255C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255C" w:rsidRPr="00652856">
        <w:rPr>
          <w:rFonts w:ascii="Times New Roman" w:hAnsi="Times New Roman" w:cs="Times New Roman"/>
          <w:sz w:val="28"/>
          <w:szCs w:val="28"/>
        </w:rPr>
        <w:t>необходимости включения в муниципальную программу (подпрограмму) дополнительных мероприятий;</w:t>
      </w:r>
    </w:p>
    <w:p w14:paraId="02C292F7" w14:textId="77777777" w:rsidR="00C10B5A" w:rsidRPr="00652856" w:rsidRDefault="00C10B5A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CCB65" w14:textId="77777777" w:rsidR="0038255C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8255C" w:rsidRPr="00652856">
        <w:rPr>
          <w:rFonts w:ascii="Times New Roman" w:hAnsi="Times New Roman" w:cs="Times New Roman"/>
          <w:sz w:val="28"/>
          <w:szCs w:val="28"/>
        </w:rPr>
        <w:t xml:space="preserve"> необходимости ускорения реализации или досрочного прекращения реализации муниципальной программы (подпрограммы) или ее отдельных мероприятий;</w:t>
      </w:r>
    </w:p>
    <w:p w14:paraId="1D63CE58" w14:textId="77777777" w:rsidR="00C91453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91453" w:rsidRPr="00652856">
        <w:rPr>
          <w:rFonts w:ascii="Times New Roman" w:hAnsi="Times New Roman" w:cs="Times New Roman"/>
          <w:sz w:val="28"/>
          <w:szCs w:val="28"/>
        </w:rPr>
        <w:t xml:space="preserve"> необходимости изменения перечня мероприятий муниципальной программы (подпрограммы), сроков и (или) объемов их финансирования;</w:t>
      </w:r>
    </w:p>
    <w:p w14:paraId="18EFB8B3" w14:textId="77777777" w:rsidR="008F058F" w:rsidRPr="00652856" w:rsidRDefault="00CD5BE2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C6DB1" w:rsidRPr="00652856">
        <w:rPr>
          <w:rFonts w:ascii="Times New Roman" w:hAnsi="Times New Roman" w:cs="Times New Roman"/>
          <w:sz w:val="28"/>
          <w:szCs w:val="28"/>
        </w:rPr>
        <w:t>изменения показателей,</w:t>
      </w:r>
      <w:r w:rsidR="003D3C37" w:rsidRPr="00652856">
        <w:rPr>
          <w:rFonts w:ascii="Times New Roman" w:hAnsi="Times New Roman" w:cs="Times New Roman"/>
          <w:sz w:val="28"/>
          <w:szCs w:val="28"/>
        </w:rPr>
        <w:t xml:space="preserve"> предусмотренных  п</w:t>
      </w:r>
      <w:r w:rsidR="008F058F" w:rsidRPr="00652856">
        <w:rPr>
          <w:rFonts w:ascii="Times New Roman" w:hAnsi="Times New Roman" w:cs="Times New Roman"/>
          <w:sz w:val="28"/>
          <w:szCs w:val="28"/>
        </w:rPr>
        <w:t>рограммой комплексно</w:t>
      </w:r>
      <w:r w:rsidR="000E0EB0" w:rsidRPr="00652856">
        <w:rPr>
          <w:rFonts w:ascii="Times New Roman" w:hAnsi="Times New Roman" w:cs="Times New Roman"/>
          <w:sz w:val="28"/>
          <w:szCs w:val="28"/>
        </w:rPr>
        <w:t xml:space="preserve">го </w:t>
      </w:r>
      <w:r w:rsidR="008F058F" w:rsidRPr="00652856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Крымский район;</w:t>
      </w:r>
    </w:p>
    <w:p w14:paraId="3F8D5D61" w14:textId="77777777" w:rsidR="001E477E" w:rsidRPr="00652856" w:rsidRDefault="00C10B5A" w:rsidP="001408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4.3</w:t>
      </w:r>
      <w:r w:rsidR="001E477E" w:rsidRPr="00652856">
        <w:rPr>
          <w:rFonts w:ascii="Times New Roman" w:hAnsi="Times New Roman" w:cs="Times New Roman"/>
          <w:sz w:val="28"/>
          <w:szCs w:val="28"/>
        </w:rPr>
        <w:t>. Действие программы прекращается по выполнении в установленные сроки мероприятий программы, а также при досрочном их выполнении.</w:t>
      </w:r>
    </w:p>
    <w:p w14:paraId="2D442E7A" w14:textId="77777777" w:rsidR="00B055C7" w:rsidRPr="00652856" w:rsidRDefault="00B055C7" w:rsidP="001408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B7C8CD" w14:textId="77777777" w:rsidR="00615906" w:rsidRPr="00652856" w:rsidRDefault="00615906" w:rsidP="00140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5. Управление реализацией муниципальной программы</w:t>
      </w:r>
    </w:p>
    <w:p w14:paraId="449F2914" w14:textId="77777777" w:rsidR="00615906" w:rsidRPr="00652856" w:rsidRDefault="00615906" w:rsidP="00140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и контроль  за ходом ее выполнения</w:t>
      </w:r>
    </w:p>
    <w:p w14:paraId="28F7BE7B" w14:textId="77777777" w:rsidR="00FD7D71" w:rsidRPr="00652856" w:rsidRDefault="00FD7D71" w:rsidP="00140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342D5" w14:textId="77777777" w:rsidR="00615906" w:rsidRPr="00652856" w:rsidRDefault="00615906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5.1. Объем бюджетных ассигнований на реализацию муниципальной программы утверждается решением Совета </w:t>
      </w:r>
      <w:r w:rsidR="00F25332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25332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составе ведомственной структуры расходов.</w:t>
      </w:r>
    </w:p>
    <w:p w14:paraId="6C37D086" w14:textId="77777777" w:rsidR="00615906" w:rsidRPr="00652856" w:rsidRDefault="00615906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14:paraId="34479B24" w14:textId="77777777" w:rsidR="00615906" w:rsidRPr="00652856" w:rsidRDefault="00615906" w:rsidP="0014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14:paraId="3A1794A9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</w:p>
    <w:p w14:paraId="35AEF668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14:paraId="142FB38C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14:paraId="0507CB71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17146FC4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осуществляет мониторинг и анализ отчетов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14:paraId="06107126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CD5BE2">
        <w:rPr>
          <w:rFonts w:ascii="Times New Roman" w:hAnsi="Times New Roman" w:cs="Times New Roman"/>
          <w:sz w:val="28"/>
          <w:szCs w:val="28"/>
        </w:rPr>
        <w:t>6)</w:t>
      </w:r>
      <w:r w:rsidRPr="00652856">
        <w:rPr>
          <w:rFonts w:ascii="Times New Roman" w:hAnsi="Times New Roman" w:cs="Times New Roman"/>
          <w:sz w:val="28"/>
          <w:szCs w:val="28"/>
        </w:rPr>
        <w:t xml:space="preserve"> ежекварталь</w:t>
      </w:r>
      <w:r w:rsidR="00FC6602" w:rsidRPr="00652856">
        <w:rPr>
          <w:rFonts w:ascii="Times New Roman" w:hAnsi="Times New Roman" w:cs="Times New Roman"/>
          <w:sz w:val="28"/>
          <w:szCs w:val="28"/>
        </w:rPr>
        <w:t xml:space="preserve">но, в срок  до </w:t>
      </w:r>
      <w:r w:rsidR="00657A3B">
        <w:rPr>
          <w:rFonts w:ascii="Times New Roman" w:hAnsi="Times New Roman" w:cs="Times New Roman"/>
          <w:sz w:val="28"/>
          <w:szCs w:val="28"/>
        </w:rPr>
        <w:t>20</w:t>
      </w:r>
      <w:r w:rsidR="00FC6602" w:rsidRPr="00652856">
        <w:rPr>
          <w:rFonts w:ascii="Times New Roman" w:hAnsi="Times New Roman" w:cs="Times New Roman"/>
          <w:sz w:val="28"/>
          <w:szCs w:val="28"/>
        </w:rPr>
        <w:t xml:space="preserve"> числа  месяца</w:t>
      </w:r>
      <w:r w:rsidRPr="00652856">
        <w:rPr>
          <w:rFonts w:ascii="Times New Roman" w:hAnsi="Times New Roman" w:cs="Times New Roman"/>
          <w:sz w:val="28"/>
          <w:szCs w:val="28"/>
        </w:rPr>
        <w:t xml:space="preserve">, следующего за отчетным представляет в </w:t>
      </w:r>
      <w:r w:rsidR="00390B55" w:rsidRPr="0065285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52856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CF0262" w:rsidRPr="00652856">
        <w:rPr>
          <w:rFonts w:ascii="Times New Roman" w:hAnsi="Times New Roman" w:cs="Times New Roman"/>
          <w:sz w:val="28"/>
          <w:szCs w:val="28"/>
        </w:rPr>
        <w:t>доходов</w:t>
      </w:r>
      <w:r w:rsidR="00390B55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Pr="00652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B5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информацию, об участии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2856">
        <w:rPr>
          <w:rFonts w:ascii="Times New Roman" w:hAnsi="Times New Roman" w:cs="Times New Roman"/>
          <w:sz w:val="28"/>
          <w:szCs w:val="28"/>
        </w:rPr>
        <w:t>и исполнении  муниципальной   программы  (приложение 8 к Порядку)</w:t>
      </w:r>
      <w:r w:rsidR="008233AF" w:rsidRPr="00652856">
        <w:rPr>
          <w:rFonts w:ascii="Times New Roman" w:hAnsi="Times New Roman" w:cs="Times New Roman"/>
          <w:sz w:val="28"/>
          <w:szCs w:val="28"/>
        </w:rPr>
        <w:t>;</w:t>
      </w:r>
    </w:p>
    <w:p w14:paraId="3FD16219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готовит ежегодный доклад о ходе реализации муниципальной программы;</w:t>
      </w:r>
    </w:p>
    <w:p w14:paraId="5EAD21C3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14:paraId="32F51706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органов местного самоуправления </w:t>
      </w:r>
      <w:r w:rsidR="00390B55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615906" w:rsidRPr="00652856">
        <w:rPr>
          <w:rFonts w:ascii="Times New Roman" w:hAnsi="Times New Roman" w:cs="Times New Roman"/>
          <w:sz w:val="28"/>
          <w:szCs w:val="28"/>
        </w:rPr>
        <w:t>в сети Интернет, Раздел «Муниципальные программы»</w:t>
      </w:r>
      <w:r w:rsidR="002049F3" w:rsidRPr="00652856">
        <w:rPr>
          <w:rFonts w:ascii="Times New Roman" w:hAnsi="Times New Roman" w:cs="Times New Roman"/>
          <w:sz w:val="28"/>
          <w:szCs w:val="28"/>
        </w:rPr>
        <w:t>;</w:t>
      </w:r>
    </w:p>
    <w:p w14:paraId="7F810B35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52856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ежегодно, до 1-го марта года, следующего за отчетным, координатор муниципальной программы направляет в </w:t>
      </w:r>
      <w:r w:rsidR="002049F3" w:rsidRPr="00652856">
        <w:rPr>
          <w:rFonts w:ascii="Times New Roman" w:hAnsi="Times New Roman" w:cs="Times New Roman"/>
          <w:sz w:val="28"/>
          <w:szCs w:val="28"/>
        </w:rPr>
        <w:t>отдел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2049F3" w:rsidRPr="00652856">
        <w:rPr>
          <w:rFonts w:ascii="Times New Roman" w:hAnsi="Times New Roman" w:cs="Times New Roman"/>
          <w:sz w:val="28"/>
          <w:szCs w:val="28"/>
        </w:rPr>
        <w:t>торговли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049F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906" w:rsidRPr="00652856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использования финансовых средств.</w:t>
      </w:r>
      <w:r w:rsidR="007E4177" w:rsidRPr="00652856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14:paraId="1497DBC7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14:paraId="20D72DF2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по каждому мероприятию муниципальной программы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финансирования; </w:t>
      </w:r>
    </w:p>
    <w:p w14:paraId="7A0A6FC8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2) сведения о фактическом выполнении программных мероприятий, реализации ведомственных целевых программ и основных мероприятий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856">
        <w:rPr>
          <w:rFonts w:ascii="Times New Roman" w:hAnsi="Times New Roman" w:cs="Times New Roman"/>
          <w:sz w:val="28"/>
          <w:szCs w:val="28"/>
        </w:rPr>
        <w:t>в разрезе подпрограмм муниципальной программы с указанием причин их невыполнения или неполного выполнения;</w:t>
      </w:r>
    </w:p>
    <w:p w14:paraId="7D6F47CF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3) сведения о соответствии фактически достигнутых показателей реализации муниципальной программы показателям, установленным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2856">
        <w:rPr>
          <w:rFonts w:ascii="Times New Roman" w:hAnsi="Times New Roman" w:cs="Times New Roman"/>
          <w:sz w:val="28"/>
          <w:szCs w:val="28"/>
        </w:rPr>
        <w:t>при утверждении программы;</w:t>
      </w:r>
    </w:p>
    <w:p w14:paraId="3122CFA7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4) сведения о соответствии достигнутых результатов фактическим затратам на реализацию муниципальной программы;</w:t>
      </w:r>
    </w:p>
    <w:p w14:paraId="1F851276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5) 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</w:t>
      </w:r>
      <w:r w:rsidR="002049F3" w:rsidRPr="00652856">
        <w:rPr>
          <w:rFonts w:ascii="Times New Roman" w:hAnsi="Times New Roman" w:cs="Times New Roman"/>
          <w:sz w:val="28"/>
          <w:szCs w:val="28"/>
        </w:rPr>
        <w:t>;</w:t>
      </w:r>
    </w:p>
    <w:p w14:paraId="4F21F5B5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6) к докладу прилагаются отчет об исполнении финансирования муниципальной программы и отчет об исполнении целевых индикаторов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и </w:t>
      </w:r>
      <w:r w:rsidRPr="00657A3B">
        <w:rPr>
          <w:rFonts w:ascii="Times New Roman" w:hAnsi="Times New Roman" w:cs="Times New Roman"/>
          <w:sz w:val="28"/>
          <w:szCs w:val="28"/>
        </w:rPr>
        <w:t xml:space="preserve">показателей эффективности программ по формам, предусмотренным  Приложениями </w:t>
      </w:r>
      <w:r w:rsidR="00EA46AB" w:rsidRPr="00657A3B">
        <w:rPr>
          <w:rFonts w:ascii="Times New Roman" w:hAnsi="Times New Roman" w:cs="Times New Roman"/>
          <w:sz w:val="28"/>
          <w:szCs w:val="28"/>
        </w:rPr>
        <w:t>5</w:t>
      </w:r>
      <w:r w:rsidRPr="00657A3B">
        <w:rPr>
          <w:rFonts w:ascii="Times New Roman" w:hAnsi="Times New Roman" w:cs="Times New Roman"/>
          <w:sz w:val="28"/>
          <w:szCs w:val="28"/>
        </w:rPr>
        <w:t xml:space="preserve">, </w:t>
      </w:r>
      <w:r w:rsidR="00EA46AB" w:rsidRPr="00657A3B">
        <w:rPr>
          <w:rFonts w:ascii="Times New Roman" w:hAnsi="Times New Roman" w:cs="Times New Roman"/>
          <w:sz w:val="28"/>
          <w:szCs w:val="28"/>
        </w:rPr>
        <w:t>6</w:t>
      </w:r>
      <w:r w:rsidRPr="00657A3B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бумажных и электронных носителях.</w:t>
      </w:r>
    </w:p>
    <w:p w14:paraId="64DC0D79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показателей эффективности муниципальных программ координатором муниципальной программы проводится анализ факторов и указываются причины, повлиявшие на такие расхождения. </w:t>
      </w:r>
    </w:p>
    <w:p w14:paraId="68FDCA4C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В случаях,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программы, а также соответствия результатов выполнения муниципальной  программы  целевым индикаторам и показателям эффективности, предусмотренным утвержденной муниципальной программой, координатором муниципальной программы  вносятся  главе </w:t>
      </w:r>
      <w:r w:rsidR="002049F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согласованные предложения: </w:t>
      </w:r>
    </w:p>
    <w:p w14:paraId="6B46C2AA" w14:textId="77777777" w:rsidR="002049F3" w:rsidRPr="00652856" w:rsidRDefault="002049F3" w:rsidP="001408A6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о выделении дополнительного объема финансирования муниципальной программы за счет средств бюджета</w:t>
      </w:r>
      <w:r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Pr="006528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14:paraId="14A6D3AB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2) о сокращении объема  финансирования муниципальной программы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</w:t>
      </w:r>
      <w:r w:rsidRPr="0065285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2049F3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Pr="00652856">
        <w:rPr>
          <w:rFonts w:ascii="Times New Roman" w:hAnsi="Times New Roman" w:cs="Times New Roman"/>
          <w:sz w:val="28"/>
          <w:szCs w:val="28"/>
        </w:rPr>
        <w:t xml:space="preserve">на очередной финансовый год; </w:t>
      </w:r>
    </w:p>
    <w:p w14:paraId="5F130DC7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3) о корректировке целей и срока реализации муниципальной программы, перечня программных мероприятий;</w:t>
      </w:r>
    </w:p>
    <w:p w14:paraId="79047025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4) о досрочном прекращении реализации муниципальной программы </w:t>
      </w:r>
      <w:r w:rsidR="00CD5B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856">
        <w:rPr>
          <w:rFonts w:ascii="Times New Roman" w:hAnsi="Times New Roman" w:cs="Times New Roman"/>
          <w:sz w:val="28"/>
          <w:szCs w:val="28"/>
        </w:rPr>
        <w:t>с соблюдением процедур расторжения договоров (соглашений).</w:t>
      </w:r>
    </w:p>
    <w:p w14:paraId="3A4F2803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14:paraId="09BEDC93" w14:textId="77777777" w:rsidR="00615906" w:rsidRPr="00652856" w:rsidRDefault="00615906" w:rsidP="001408A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5.2. Координатор подпрограммы муниципальной программы:</w:t>
      </w:r>
    </w:p>
    <w:p w14:paraId="7A20B2F0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обеспечивает разработку и реализацию подпрограммы;</w:t>
      </w:r>
    </w:p>
    <w:p w14:paraId="537DA296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5906" w:rsidRPr="00652856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14:paraId="15D34902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5906" w:rsidRPr="00652856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14:paraId="65A49682" w14:textId="77777777" w:rsidR="00615906" w:rsidRPr="00652856" w:rsidRDefault="00CD5BE2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5906" w:rsidRPr="00652856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муниципальной программой (подпрограммой).</w:t>
      </w:r>
    </w:p>
    <w:p w14:paraId="762EEFAF" w14:textId="77777777" w:rsidR="00363616" w:rsidRPr="00652856" w:rsidRDefault="00F10919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5.3. </w:t>
      </w:r>
      <w:r w:rsidR="00302D00" w:rsidRPr="00652856">
        <w:rPr>
          <w:rFonts w:ascii="Times New Roman" w:hAnsi="Times New Roman" w:cs="Times New Roman"/>
          <w:sz w:val="28"/>
          <w:szCs w:val="28"/>
        </w:rPr>
        <w:t>Отдел</w:t>
      </w:r>
      <w:r w:rsidRPr="00652856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B015C9" w:rsidRPr="00652856">
        <w:rPr>
          <w:rFonts w:ascii="Times New Roman" w:hAnsi="Times New Roman" w:cs="Times New Roman"/>
          <w:sz w:val="28"/>
          <w:szCs w:val="28"/>
        </w:rPr>
        <w:t>доходов</w:t>
      </w:r>
      <w:r w:rsidR="00302D00" w:rsidRPr="00652856">
        <w:rPr>
          <w:rFonts w:ascii="Times New Roman" w:hAnsi="Times New Roman" w:cs="Times New Roman"/>
          <w:sz w:val="28"/>
          <w:szCs w:val="28"/>
        </w:rPr>
        <w:t xml:space="preserve"> </w:t>
      </w:r>
      <w:r w:rsidR="00FB2B71" w:rsidRPr="0065285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302D00" w:rsidRPr="00652856">
        <w:rPr>
          <w:rStyle w:val="FontStyle50"/>
          <w:sz w:val="28"/>
          <w:szCs w:val="28"/>
        </w:rPr>
        <w:t>Крымского городского поселения Крымского района</w:t>
      </w:r>
      <w:r w:rsidR="00817334" w:rsidRPr="00652856">
        <w:rPr>
          <w:rFonts w:ascii="Times New Roman" w:hAnsi="Times New Roman" w:cs="Times New Roman"/>
          <w:sz w:val="28"/>
          <w:szCs w:val="28"/>
        </w:rPr>
        <w:t>:</w:t>
      </w:r>
    </w:p>
    <w:p w14:paraId="01AE1373" w14:textId="77777777" w:rsidR="00817334" w:rsidRPr="00652856" w:rsidRDefault="00817334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ежеквартально осуществляет  мониторинг реализации муниципальных программ по отчетным формам, направляемым  координаторами муниципальных программ</w:t>
      </w:r>
      <w:r w:rsidR="00302D00" w:rsidRPr="00652856">
        <w:rPr>
          <w:rFonts w:ascii="Times New Roman" w:hAnsi="Times New Roman" w:cs="Times New Roman"/>
          <w:sz w:val="28"/>
          <w:szCs w:val="28"/>
        </w:rPr>
        <w:t>;</w:t>
      </w:r>
      <w:r w:rsidRPr="00652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CD475" w14:textId="77777777" w:rsidR="00F10919" w:rsidRPr="00652856" w:rsidRDefault="00FB2B71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ежегодно формирует</w:t>
      </w:r>
      <w:r w:rsidR="001A3FEB" w:rsidRPr="00652856">
        <w:rPr>
          <w:rFonts w:ascii="Times New Roman" w:hAnsi="Times New Roman" w:cs="Times New Roman"/>
          <w:sz w:val="28"/>
          <w:szCs w:val="28"/>
        </w:rPr>
        <w:t xml:space="preserve"> сводный </w:t>
      </w:r>
      <w:r w:rsidRPr="00652856">
        <w:rPr>
          <w:rFonts w:ascii="Times New Roman" w:hAnsi="Times New Roman" w:cs="Times New Roman"/>
          <w:sz w:val="28"/>
          <w:szCs w:val="28"/>
        </w:rPr>
        <w:t xml:space="preserve"> годовой доклад о ходе реализации и об оценке эффективности реализации муниципальных программ, подготовленный на основе докладов</w:t>
      </w:r>
      <w:r w:rsidR="00C160D8" w:rsidRPr="00652856">
        <w:rPr>
          <w:rFonts w:ascii="Times New Roman" w:hAnsi="Times New Roman" w:cs="Times New Roman"/>
          <w:sz w:val="28"/>
          <w:szCs w:val="28"/>
        </w:rPr>
        <w:t xml:space="preserve"> представленных координаторами муниципальных программ, </w:t>
      </w:r>
      <w:r w:rsidRPr="00652856">
        <w:rPr>
          <w:rFonts w:ascii="Times New Roman" w:hAnsi="Times New Roman" w:cs="Times New Roman"/>
          <w:sz w:val="28"/>
          <w:szCs w:val="28"/>
        </w:rPr>
        <w:t>который содержит</w:t>
      </w:r>
      <w:r w:rsidR="0013214C" w:rsidRPr="00652856">
        <w:rPr>
          <w:rFonts w:ascii="Times New Roman" w:hAnsi="Times New Roman" w:cs="Times New Roman"/>
          <w:sz w:val="28"/>
          <w:szCs w:val="28"/>
        </w:rPr>
        <w:t>:</w:t>
      </w:r>
    </w:p>
    <w:p w14:paraId="68DF5064" w14:textId="77777777" w:rsidR="0013214C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3214C" w:rsidRPr="00652856">
        <w:rPr>
          <w:rFonts w:ascii="Times New Roman" w:hAnsi="Times New Roman" w:cs="Times New Roman"/>
          <w:sz w:val="28"/>
          <w:szCs w:val="28"/>
        </w:rPr>
        <w:t xml:space="preserve">ранжированный перечень муниципальных программ </w:t>
      </w:r>
      <w:r w:rsidR="006B0C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214C" w:rsidRPr="00652856">
        <w:rPr>
          <w:rFonts w:ascii="Times New Roman" w:hAnsi="Times New Roman" w:cs="Times New Roman"/>
          <w:sz w:val="28"/>
          <w:szCs w:val="28"/>
        </w:rPr>
        <w:t>по значению их эффективности,</w:t>
      </w:r>
      <w:r w:rsidR="00D567B3" w:rsidRPr="00652856">
        <w:rPr>
          <w:rFonts w:ascii="Times New Roman" w:hAnsi="Times New Roman" w:cs="Times New Roman"/>
          <w:sz w:val="28"/>
          <w:szCs w:val="28"/>
        </w:rPr>
        <w:t xml:space="preserve"> рассчитанной в соответствии с м</w:t>
      </w:r>
      <w:r w:rsidR="0013214C" w:rsidRPr="00652856">
        <w:rPr>
          <w:rFonts w:ascii="Times New Roman" w:hAnsi="Times New Roman" w:cs="Times New Roman"/>
          <w:sz w:val="28"/>
          <w:szCs w:val="28"/>
        </w:rPr>
        <w:t>етодикой оценки  эффективности реали</w:t>
      </w:r>
      <w:r w:rsidR="00D71F0E" w:rsidRPr="00652856">
        <w:rPr>
          <w:rFonts w:ascii="Times New Roman" w:hAnsi="Times New Roman" w:cs="Times New Roman"/>
          <w:sz w:val="28"/>
          <w:szCs w:val="28"/>
        </w:rPr>
        <w:t>зации муниципальной программы:</w:t>
      </w:r>
    </w:p>
    <w:p w14:paraId="5A1BEC89" w14:textId="77777777" w:rsidR="00D71F0E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2) </w:t>
      </w:r>
      <w:r w:rsidR="00D71F0E" w:rsidRPr="00652856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год;</w:t>
      </w:r>
    </w:p>
    <w:p w14:paraId="7C4E264C" w14:textId="77777777" w:rsidR="00D71F0E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3) </w:t>
      </w:r>
      <w:r w:rsidR="00D71F0E" w:rsidRPr="00652856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период</w:t>
      </w:r>
      <w:r w:rsidR="008B5BC3" w:rsidRPr="00652856">
        <w:rPr>
          <w:rFonts w:ascii="Times New Roman" w:hAnsi="Times New Roman" w:cs="Times New Roman"/>
          <w:sz w:val="28"/>
          <w:szCs w:val="28"/>
        </w:rPr>
        <w:t>;</w:t>
      </w:r>
    </w:p>
    <w:p w14:paraId="5D202C57" w14:textId="77777777" w:rsidR="008B5BC3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4) </w:t>
      </w:r>
      <w:r w:rsidR="008B5BC3" w:rsidRPr="00652856">
        <w:rPr>
          <w:rFonts w:ascii="Times New Roman" w:hAnsi="Times New Roman" w:cs="Times New Roman"/>
          <w:sz w:val="28"/>
          <w:szCs w:val="28"/>
        </w:rPr>
        <w:t xml:space="preserve">сведения об исполнении расходных обязательств, </w:t>
      </w:r>
      <w:proofErr w:type="spellStart"/>
      <w:r w:rsidR="008B5BC3" w:rsidRPr="0065285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5BC3" w:rsidRPr="00652856">
        <w:rPr>
          <w:rFonts w:ascii="Times New Roman" w:hAnsi="Times New Roman" w:cs="Times New Roman"/>
          <w:sz w:val="28"/>
          <w:szCs w:val="28"/>
        </w:rPr>
        <w:t xml:space="preserve"> которых осуществляется из краевого бюджета в рамках реализации муниципальных  программ;</w:t>
      </w:r>
    </w:p>
    <w:p w14:paraId="3651F3D3" w14:textId="77777777" w:rsidR="001A3FEB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при необходимости вносит </w:t>
      </w:r>
      <w:r w:rsidR="00C160D8" w:rsidRPr="00652856">
        <w:rPr>
          <w:rFonts w:ascii="Times New Roman" w:hAnsi="Times New Roman" w:cs="Times New Roman"/>
          <w:sz w:val="28"/>
          <w:szCs w:val="28"/>
        </w:rPr>
        <w:t>предложения</w:t>
      </w:r>
      <w:r w:rsidRPr="00652856">
        <w:rPr>
          <w:rFonts w:ascii="Times New Roman" w:hAnsi="Times New Roman" w:cs="Times New Roman"/>
          <w:sz w:val="28"/>
          <w:szCs w:val="28"/>
        </w:rPr>
        <w:t>:</w:t>
      </w:r>
    </w:p>
    <w:p w14:paraId="0103C6EA" w14:textId="77777777" w:rsidR="001A3FEB" w:rsidRPr="00652856" w:rsidRDefault="00C160D8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об изменении форм и методов управления реал</w:t>
      </w:r>
      <w:r w:rsidR="001A3FEB" w:rsidRPr="00652856">
        <w:rPr>
          <w:rFonts w:ascii="Times New Roman" w:hAnsi="Times New Roman" w:cs="Times New Roman"/>
          <w:sz w:val="28"/>
          <w:szCs w:val="28"/>
        </w:rPr>
        <w:t>изацией муниципальной программы;</w:t>
      </w:r>
    </w:p>
    <w:p w14:paraId="08F2A9A5" w14:textId="77777777" w:rsidR="001A3FEB" w:rsidRPr="00652856" w:rsidRDefault="00C160D8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о прекращении или об изменении начиная с очередного финансового года ранее утвержденной муни</w:t>
      </w:r>
      <w:r w:rsidR="001A3FEB" w:rsidRPr="00652856">
        <w:rPr>
          <w:rFonts w:ascii="Times New Roman" w:hAnsi="Times New Roman" w:cs="Times New Roman"/>
          <w:sz w:val="28"/>
          <w:szCs w:val="28"/>
        </w:rPr>
        <w:t>цип</w:t>
      </w:r>
      <w:r w:rsidR="00B01CAF" w:rsidRPr="00652856">
        <w:rPr>
          <w:rFonts w:ascii="Times New Roman" w:hAnsi="Times New Roman" w:cs="Times New Roman"/>
          <w:sz w:val="28"/>
          <w:szCs w:val="28"/>
        </w:rPr>
        <w:t>альной программы;</w:t>
      </w:r>
    </w:p>
    <w:p w14:paraId="6062DFFB" w14:textId="77777777" w:rsidR="001A3FEB" w:rsidRPr="00652856" w:rsidRDefault="00B01CAF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о </w:t>
      </w:r>
      <w:r w:rsidR="00C160D8" w:rsidRPr="00652856">
        <w:rPr>
          <w:rFonts w:ascii="Times New Roman" w:hAnsi="Times New Roman" w:cs="Times New Roman"/>
          <w:sz w:val="28"/>
          <w:szCs w:val="28"/>
        </w:rPr>
        <w:t xml:space="preserve">необходимости изменения объема бюджетных ассигнований </w:t>
      </w:r>
      <w:r w:rsidR="00EE6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60D8" w:rsidRPr="00652856">
        <w:rPr>
          <w:rFonts w:ascii="Times New Roman" w:hAnsi="Times New Roman" w:cs="Times New Roman"/>
          <w:sz w:val="28"/>
          <w:szCs w:val="28"/>
        </w:rPr>
        <w:t>на финансовое обеспечение реали</w:t>
      </w:r>
      <w:r w:rsidR="001A3FEB" w:rsidRPr="00652856">
        <w:rPr>
          <w:rFonts w:ascii="Times New Roman" w:hAnsi="Times New Roman" w:cs="Times New Roman"/>
          <w:sz w:val="28"/>
          <w:szCs w:val="28"/>
        </w:rPr>
        <w:t>зации муниципальной программы;</w:t>
      </w:r>
    </w:p>
    <w:p w14:paraId="4C3778A3" w14:textId="77777777" w:rsidR="00C160D8" w:rsidRPr="00652856" w:rsidRDefault="00B01CAF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  о </w:t>
      </w:r>
      <w:r w:rsidR="00C160D8" w:rsidRPr="00652856">
        <w:rPr>
          <w:rFonts w:ascii="Times New Roman" w:hAnsi="Times New Roman" w:cs="Times New Roman"/>
          <w:sz w:val="28"/>
          <w:szCs w:val="28"/>
        </w:rPr>
        <w:t>применении предусмотренных</w:t>
      </w:r>
      <w:r w:rsidR="001A3FEB" w:rsidRPr="0065285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</w:t>
      </w:r>
      <w:r w:rsidR="00C160D8" w:rsidRPr="00652856">
        <w:rPr>
          <w:rFonts w:ascii="Times New Roman" w:hAnsi="Times New Roman" w:cs="Times New Roman"/>
          <w:sz w:val="28"/>
          <w:szCs w:val="28"/>
        </w:rPr>
        <w:t>едерации, Краснодарского края мер ответственности в отношении руководителей структурных подразделений администрации</w:t>
      </w:r>
      <w:r w:rsidR="00431A49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 </w:t>
      </w:r>
      <w:r w:rsidR="00C160D8" w:rsidRPr="00652856">
        <w:rPr>
          <w:rFonts w:ascii="Times New Roman" w:hAnsi="Times New Roman" w:cs="Times New Roman"/>
          <w:sz w:val="28"/>
          <w:szCs w:val="28"/>
        </w:rPr>
        <w:t>– координаторов муниципальной  программы  за не достижения запланированных результатов реализации муниципальной программы.</w:t>
      </w:r>
    </w:p>
    <w:p w14:paraId="071BDC49" w14:textId="77777777" w:rsidR="00363616" w:rsidRPr="00652856" w:rsidRDefault="001A3FE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5.4</w:t>
      </w:r>
      <w:r w:rsidR="00363616" w:rsidRPr="00652856">
        <w:rPr>
          <w:rFonts w:ascii="Times New Roman" w:hAnsi="Times New Roman" w:cs="Times New Roman"/>
          <w:sz w:val="28"/>
          <w:szCs w:val="28"/>
        </w:rPr>
        <w:t xml:space="preserve">. </w:t>
      </w:r>
      <w:r w:rsidR="004C322A" w:rsidRPr="0065285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431A49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281156" w:rsidRPr="00652856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4C322A" w:rsidRPr="00652856">
        <w:rPr>
          <w:rFonts w:ascii="Times New Roman" w:hAnsi="Times New Roman" w:cs="Times New Roman"/>
          <w:sz w:val="28"/>
          <w:szCs w:val="28"/>
        </w:rPr>
        <w:t xml:space="preserve"> до </w:t>
      </w:r>
      <w:r w:rsidR="00657A3B">
        <w:rPr>
          <w:rFonts w:ascii="Times New Roman" w:hAnsi="Times New Roman" w:cs="Times New Roman"/>
          <w:sz w:val="28"/>
          <w:szCs w:val="28"/>
        </w:rPr>
        <w:t>2</w:t>
      </w:r>
      <w:r w:rsidR="004C322A" w:rsidRPr="00652856">
        <w:rPr>
          <w:rFonts w:ascii="Times New Roman" w:hAnsi="Times New Roman" w:cs="Times New Roman"/>
          <w:sz w:val="28"/>
          <w:szCs w:val="28"/>
        </w:rPr>
        <w:t xml:space="preserve">0-го  числа следующего за отчетным </w:t>
      </w:r>
      <w:r w:rsidR="00281156" w:rsidRPr="00652856">
        <w:rPr>
          <w:rFonts w:ascii="Times New Roman" w:hAnsi="Times New Roman" w:cs="Times New Roman"/>
          <w:sz w:val="28"/>
          <w:szCs w:val="28"/>
        </w:rPr>
        <w:t>представляет</w:t>
      </w:r>
      <w:r w:rsidR="00EE6E1B">
        <w:rPr>
          <w:rFonts w:ascii="Times New Roman" w:hAnsi="Times New Roman" w:cs="Times New Roman"/>
          <w:sz w:val="28"/>
          <w:szCs w:val="28"/>
        </w:rPr>
        <w:t xml:space="preserve">    </w:t>
      </w:r>
      <w:r w:rsidR="00281156" w:rsidRPr="00652856">
        <w:rPr>
          <w:rFonts w:ascii="Times New Roman" w:hAnsi="Times New Roman" w:cs="Times New Roman"/>
          <w:sz w:val="28"/>
          <w:szCs w:val="28"/>
        </w:rPr>
        <w:t xml:space="preserve">в </w:t>
      </w:r>
      <w:r w:rsidR="00431A49" w:rsidRPr="0065285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81156" w:rsidRPr="00652856">
        <w:rPr>
          <w:rFonts w:ascii="Times New Roman" w:hAnsi="Times New Roman" w:cs="Times New Roman"/>
          <w:sz w:val="28"/>
          <w:szCs w:val="28"/>
        </w:rPr>
        <w:t xml:space="preserve">экономики и  </w:t>
      </w:r>
      <w:r w:rsidR="00431A49" w:rsidRPr="00652856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0E0EB0" w:rsidRPr="00652856">
        <w:rPr>
          <w:rFonts w:ascii="Times New Roman" w:hAnsi="Times New Roman" w:cs="Times New Roman"/>
          <w:sz w:val="28"/>
          <w:szCs w:val="28"/>
        </w:rPr>
        <w:t>администрации</w:t>
      </w:r>
      <w:r w:rsidR="00431A49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="000E0EB0" w:rsidRPr="00652856">
        <w:rPr>
          <w:rFonts w:ascii="Times New Roman" w:hAnsi="Times New Roman" w:cs="Times New Roman"/>
          <w:sz w:val="28"/>
          <w:szCs w:val="28"/>
        </w:rPr>
        <w:t xml:space="preserve">, </w:t>
      </w:r>
      <w:r w:rsidR="00281156" w:rsidRPr="00652856">
        <w:rPr>
          <w:rFonts w:ascii="Times New Roman" w:hAnsi="Times New Roman" w:cs="Times New Roman"/>
          <w:sz w:val="28"/>
          <w:szCs w:val="28"/>
        </w:rPr>
        <w:t xml:space="preserve">информацию о лимитах бюджетных  обязательств и кассовых расходах бюджета </w:t>
      </w:r>
      <w:r w:rsidR="00431A49" w:rsidRPr="00652856">
        <w:rPr>
          <w:rStyle w:val="FontStyle50"/>
          <w:sz w:val="28"/>
          <w:szCs w:val="28"/>
        </w:rPr>
        <w:t xml:space="preserve">Крымского городского поселения Крымского района </w:t>
      </w:r>
      <w:r w:rsidR="00281156" w:rsidRPr="00652856">
        <w:rPr>
          <w:rFonts w:ascii="Times New Roman" w:hAnsi="Times New Roman" w:cs="Times New Roman"/>
          <w:sz w:val="28"/>
          <w:szCs w:val="28"/>
        </w:rPr>
        <w:t xml:space="preserve">направленных на реализацию муниципальных программ, </w:t>
      </w:r>
      <w:r w:rsidR="00EE6E1B">
        <w:rPr>
          <w:rFonts w:ascii="Times New Roman" w:hAnsi="Times New Roman" w:cs="Times New Roman"/>
          <w:sz w:val="28"/>
          <w:szCs w:val="28"/>
        </w:rPr>
        <w:t xml:space="preserve">     </w:t>
      </w:r>
      <w:r w:rsidR="00281156" w:rsidRPr="00652856">
        <w:rPr>
          <w:rFonts w:ascii="Times New Roman" w:hAnsi="Times New Roman" w:cs="Times New Roman"/>
          <w:sz w:val="28"/>
          <w:szCs w:val="28"/>
        </w:rPr>
        <w:t>в том числе источником финансового обеспечения которых являются средства федерального и краевого бюджетов, в разрезе  главных распорядителей  средств  бюджета</w:t>
      </w:r>
      <w:r w:rsidR="00431A49" w:rsidRPr="00652856">
        <w:rPr>
          <w:rStyle w:val="FontStyle50"/>
          <w:sz w:val="28"/>
          <w:szCs w:val="28"/>
        </w:rPr>
        <w:t xml:space="preserve"> Крымского городского поселения Крымского района</w:t>
      </w:r>
      <w:r w:rsidR="00281156" w:rsidRPr="00652856">
        <w:rPr>
          <w:rFonts w:ascii="Times New Roman" w:hAnsi="Times New Roman" w:cs="Times New Roman"/>
          <w:sz w:val="28"/>
          <w:szCs w:val="28"/>
        </w:rPr>
        <w:t>.</w:t>
      </w:r>
    </w:p>
    <w:p w14:paraId="52DE928B" w14:textId="77777777" w:rsidR="00615906" w:rsidRPr="00652856" w:rsidRDefault="00B01CAF" w:rsidP="001408A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5.5</w:t>
      </w:r>
      <w:r w:rsidR="00615906" w:rsidRPr="00652856">
        <w:rPr>
          <w:rFonts w:ascii="Times New Roman" w:hAnsi="Times New Roman" w:cs="Times New Roman"/>
          <w:sz w:val="28"/>
          <w:szCs w:val="28"/>
        </w:rPr>
        <w:t>.Муниципальный заказчик:</w:t>
      </w:r>
    </w:p>
    <w:p w14:paraId="3FA8B6E9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1) заключает договоры (муниципальные контракты) с исполнителями мероприятий муниципальной программы в установл</w:t>
      </w:r>
      <w:r w:rsidR="00B2508E" w:rsidRPr="00652856">
        <w:rPr>
          <w:rFonts w:ascii="Times New Roman" w:hAnsi="Times New Roman" w:cs="Times New Roman"/>
          <w:sz w:val="28"/>
          <w:szCs w:val="28"/>
        </w:rPr>
        <w:t>енном законодательством порядке,</w:t>
      </w:r>
      <w:r w:rsidRPr="00652856">
        <w:rPr>
          <w:rFonts w:ascii="Times New Roman" w:hAnsi="Times New Roman" w:cs="Times New Roman"/>
          <w:sz w:val="28"/>
          <w:szCs w:val="28"/>
        </w:rPr>
        <w:t xml:space="preserve"> а также договоры субсидирования; </w:t>
      </w:r>
    </w:p>
    <w:p w14:paraId="467DEF5F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2) использует по целевому назначению средства, предусмотренные муниципальной программой, и осуществляет анализ выполнения мероприятий; </w:t>
      </w:r>
    </w:p>
    <w:p w14:paraId="6854EA79" w14:textId="77777777" w:rsidR="00615906" w:rsidRPr="0065285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3) несет ответственность за целевое и эффективное использование выделенных в его распоряжение бюджетных средств; </w:t>
      </w:r>
    </w:p>
    <w:p w14:paraId="1CB4116E" w14:textId="77777777" w:rsidR="00615906" w:rsidRPr="00657A3B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 xml:space="preserve">4) осуществляет согласование с основными участниками муниципальной </w:t>
      </w:r>
      <w:r w:rsidRPr="00657A3B">
        <w:rPr>
          <w:rFonts w:ascii="Times New Roman" w:hAnsi="Times New Roman" w:cs="Times New Roman"/>
          <w:sz w:val="28"/>
          <w:szCs w:val="28"/>
        </w:rPr>
        <w:t xml:space="preserve">программы возможных сроков выполнения мероприятий, предложений </w:t>
      </w:r>
      <w:r w:rsidR="00EE6E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7A3B">
        <w:rPr>
          <w:rFonts w:ascii="Times New Roman" w:hAnsi="Times New Roman" w:cs="Times New Roman"/>
          <w:sz w:val="28"/>
          <w:szCs w:val="28"/>
        </w:rPr>
        <w:t>по объемам и источникам финансирования;</w:t>
      </w:r>
    </w:p>
    <w:p w14:paraId="430D6AE6" w14:textId="77777777" w:rsidR="00615906" w:rsidRPr="00882C66" w:rsidRDefault="0061590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3B">
        <w:rPr>
          <w:rFonts w:ascii="Times New Roman" w:hAnsi="Times New Roman" w:cs="Times New Roman"/>
          <w:sz w:val="28"/>
          <w:szCs w:val="28"/>
        </w:rPr>
        <w:lastRenderedPageBreak/>
        <w:t>5) разрабатывает и утверждает сетевые планы-графики реализации мероприятий муниципальной программы.</w:t>
      </w:r>
      <w:r w:rsidRPr="00882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ACD66" w14:textId="77777777" w:rsidR="00652856" w:rsidRDefault="00652856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</w:t>
      </w:r>
      <w:r w:rsidR="00845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бюджет</w:t>
      </w:r>
      <w:r w:rsidR="00845093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Федерации:</w:t>
      </w:r>
    </w:p>
    <w:p w14:paraId="2336A5B6" w14:textId="77777777" w:rsidR="00845093" w:rsidRDefault="00845093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ассигнованиями и лимитами бюджетных обязательств;</w:t>
      </w:r>
    </w:p>
    <w:p w14:paraId="02800113" w14:textId="77777777" w:rsidR="00845093" w:rsidRDefault="00845093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14:paraId="03B5F419" w14:textId="77777777" w:rsidR="00845093" w:rsidRDefault="00845093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инвестиций, условий, целей и порядка, установленных при их предоставлении;</w:t>
      </w:r>
    </w:p>
    <w:p w14:paraId="76620D6A" w14:textId="77777777" w:rsidR="00845093" w:rsidRDefault="00845093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AA9A465" w14:textId="77777777" w:rsidR="00845093" w:rsidRDefault="00845093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A55041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49147BDA" w14:textId="77777777" w:rsidR="00A55041" w:rsidRDefault="00A55041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</w:t>
      </w:r>
      <w:r w:rsidR="006D7E9B">
        <w:rPr>
          <w:rFonts w:ascii="Times New Roman" w:hAnsi="Times New Roman" w:cs="Times New Roman"/>
          <w:sz w:val="28"/>
          <w:szCs w:val="28"/>
        </w:rPr>
        <w:t xml:space="preserve"> мероприятия и проводит анализ его выполнения;</w:t>
      </w:r>
    </w:p>
    <w:p w14:paraId="31E026C6" w14:textId="77777777" w:rsidR="006D7E9B" w:rsidRDefault="006D7E9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программы, координатору подпрограммы о результатах выполнения мероприятия подпрограммы (основного мероприятия муниципальной программы, ведомственной целевой программы);</w:t>
      </w:r>
    </w:p>
    <w:p w14:paraId="7F3C45D4" w14:textId="77777777" w:rsidR="006D7E9B" w:rsidRPr="00652856" w:rsidRDefault="006D7E9B" w:rsidP="001408A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14:paraId="464FD64B" w14:textId="77777777" w:rsidR="00B81BC6" w:rsidRDefault="00B81BC6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CD3E2" w14:textId="77777777" w:rsidR="004E146E" w:rsidRDefault="004E146E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980BB" w14:textId="77777777" w:rsidR="006D7E9B" w:rsidRPr="00882C66" w:rsidRDefault="006D7E9B" w:rsidP="0014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C7B0C" w14:textId="77777777" w:rsidR="005156AA" w:rsidRDefault="006C47FC" w:rsidP="001408A6">
      <w:pPr>
        <w:pStyle w:val="d"/>
        <w:widowControl/>
        <w:tabs>
          <w:tab w:val="left" w:pos="0"/>
          <w:tab w:val="left" w:pos="709"/>
        </w:tabs>
        <w:jc w:val="left"/>
        <w:rPr>
          <w:b w:val="0"/>
        </w:rPr>
      </w:pPr>
      <w:r>
        <w:rPr>
          <w:b w:val="0"/>
        </w:rPr>
        <w:t xml:space="preserve">Начальник отдела экономики </w:t>
      </w:r>
    </w:p>
    <w:p w14:paraId="50595187" w14:textId="77777777" w:rsidR="006C47FC" w:rsidRPr="00882C66" w:rsidRDefault="006C47FC" w:rsidP="001408A6">
      <w:pPr>
        <w:pStyle w:val="d"/>
        <w:widowControl/>
        <w:tabs>
          <w:tab w:val="left" w:pos="0"/>
          <w:tab w:val="left" w:pos="709"/>
          <w:tab w:val="left" w:pos="6840"/>
        </w:tabs>
        <w:jc w:val="left"/>
        <w:rPr>
          <w:szCs w:val="28"/>
        </w:rPr>
      </w:pPr>
      <w:r>
        <w:rPr>
          <w:b w:val="0"/>
        </w:rPr>
        <w:t>и доходов</w:t>
      </w:r>
      <w:r>
        <w:rPr>
          <w:b w:val="0"/>
        </w:rPr>
        <w:tab/>
        <w:t xml:space="preserve">     И.Н. Коротченко</w:t>
      </w:r>
    </w:p>
    <w:sectPr w:rsidR="006C47FC" w:rsidRPr="00882C66" w:rsidSect="009C4C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4BD3" w14:textId="77777777" w:rsidR="00215381" w:rsidRDefault="00215381">
      <w:pPr>
        <w:spacing w:after="0" w:line="240" w:lineRule="auto"/>
      </w:pPr>
      <w:r>
        <w:separator/>
      </w:r>
    </w:p>
  </w:endnote>
  <w:endnote w:type="continuationSeparator" w:id="0">
    <w:p w14:paraId="18035D2D" w14:textId="77777777" w:rsidR="00215381" w:rsidRDefault="002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454C" w14:textId="77777777" w:rsidR="00215381" w:rsidRDefault="00215381">
      <w:pPr>
        <w:spacing w:after="0" w:line="240" w:lineRule="auto"/>
      </w:pPr>
      <w:r>
        <w:separator/>
      </w:r>
    </w:p>
  </w:footnote>
  <w:footnote w:type="continuationSeparator" w:id="0">
    <w:p w14:paraId="1B16B664" w14:textId="77777777" w:rsidR="00215381" w:rsidRDefault="0021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37D" w14:textId="77777777" w:rsidR="00AC75E8" w:rsidRDefault="00AC75E8" w:rsidP="003B4C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B73D3" w14:textId="77777777" w:rsidR="00AC75E8" w:rsidRDefault="00AC75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12C5" w14:textId="77777777" w:rsidR="00AC75E8" w:rsidRDefault="00AC75E8" w:rsidP="003B4C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68D">
      <w:rPr>
        <w:rStyle w:val="a7"/>
        <w:noProof/>
      </w:rPr>
      <w:t>2</w:t>
    </w:r>
    <w:r>
      <w:rPr>
        <w:rStyle w:val="a7"/>
      </w:rPr>
      <w:fldChar w:fldCharType="end"/>
    </w:r>
  </w:p>
  <w:p w14:paraId="287AD6C0" w14:textId="77777777" w:rsidR="00AC75E8" w:rsidRDefault="00AC75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03E5"/>
    <w:multiLevelType w:val="singleLevel"/>
    <w:tmpl w:val="7FC2C3E6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BCF594F"/>
    <w:multiLevelType w:val="hybridMultilevel"/>
    <w:tmpl w:val="87149166"/>
    <w:lvl w:ilvl="0" w:tplc="92CC28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2E7083"/>
    <w:multiLevelType w:val="singleLevel"/>
    <w:tmpl w:val="2F2C0950"/>
    <w:lvl w:ilvl="0">
      <w:start w:val="6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D76E11"/>
    <w:multiLevelType w:val="hybridMultilevel"/>
    <w:tmpl w:val="F24E4278"/>
    <w:lvl w:ilvl="0" w:tplc="AC769EA0">
      <w:start w:val="1"/>
      <w:numFmt w:val="decimal"/>
      <w:lvlText w:val="%1)"/>
      <w:lvlJc w:val="left"/>
      <w:pPr>
        <w:ind w:left="2321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EE446B6"/>
    <w:multiLevelType w:val="singleLevel"/>
    <w:tmpl w:val="F60A7B64"/>
    <w:lvl w:ilvl="0">
      <w:start w:val="7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635DF9"/>
    <w:multiLevelType w:val="hybridMultilevel"/>
    <w:tmpl w:val="6E182A68"/>
    <w:lvl w:ilvl="0" w:tplc="650AA974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 w15:restartNumberingAfterBreak="0">
    <w:nsid w:val="71D66ACA"/>
    <w:multiLevelType w:val="singleLevel"/>
    <w:tmpl w:val="05D298B8"/>
    <w:lvl w:ilvl="0">
      <w:start w:val="3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  <w:lvlOverride w:ilvl="0">
      <w:lvl w:ilvl="0">
        <w:start w:val="8"/>
        <w:numFmt w:val="decimal"/>
        <w:lvlText w:val="1.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2"/>
    <w:rsid w:val="00002BA5"/>
    <w:rsid w:val="00004E2A"/>
    <w:rsid w:val="00026C2A"/>
    <w:rsid w:val="00032594"/>
    <w:rsid w:val="00044894"/>
    <w:rsid w:val="00053862"/>
    <w:rsid w:val="000561C3"/>
    <w:rsid w:val="0006337F"/>
    <w:rsid w:val="00073BF4"/>
    <w:rsid w:val="00096DF6"/>
    <w:rsid w:val="000A3763"/>
    <w:rsid w:val="000B47F7"/>
    <w:rsid w:val="000C4FA2"/>
    <w:rsid w:val="000D7FAC"/>
    <w:rsid w:val="000E0EB0"/>
    <w:rsid w:val="000E1BA5"/>
    <w:rsid w:val="0010038B"/>
    <w:rsid w:val="00103312"/>
    <w:rsid w:val="00114A6C"/>
    <w:rsid w:val="00116913"/>
    <w:rsid w:val="00130BBF"/>
    <w:rsid w:val="0013214C"/>
    <w:rsid w:val="00133240"/>
    <w:rsid w:val="001408A6"/>
    <w:rsid w:val="00146F20"/>
    <w:rsid w:val="00152D4B"/>
    <w:rsid w:val="001542B8"/>
    <w:rsid w:val="001632EC"/>
    <w:rsid w:val="00166014"/>
    <w:rsid w:val="0018074E"/>
    <w:rsid w:val="00184E99"/>
    <w:rsid w:val="0019760C"/>
    <w:rsid w:val="00197D65"/>
    <w:rsid w:val="001A194D"/>
    <w:rsid w:val="001A3FEB"/>
    <w:rsid w:val="001A626C"/>
    <w:rsid w:val="001A7915"/>
    <w:rsid w:val="001B2C2F"/>
    <w:rsid w:val="001C23B5"/>
    <w:rsid w:val="001D0A5C"/>
    <w:rsid w:val="001D7B23"/>
    <w:rsid w:val="001E477E"/>
    <w:rsid w:val="001E553E"/>
    <w:rsid w:val="001E7FEB"/>
    <w:rsid w:val="001F4287"/>
    <w:rsid w:val="001F63B4"/>
    <w:rsid w:val="002004D4"/>
    <w:rsid w:val="0020258A"/>
    <w:rsid w:val="002049F3"/>
    <w:rsid w:val="00215381"/>
    <w:rsid w:val="0022007A"/>
    <w:rsid w:val="00245D5B"/>
    <w:rsid w:val="00250AB0"/>
    <w:rsid w:val="0026093E"/>
    <w:rsid w:val="00261092"/>
    <w:rsid w:val="00267CF3"/>
    <w:rsid w:val="00281156"/>
    <w:rsid w:val="002823DE"/>
    <w:rsid w:val="00282D2F"/>
    <w:rsid w:val="00290464"/>
    <w:rsid w:val="002A3905"/>
    <w:rsid w:val="002F692E"/>
    <w:rsid w:val="00302D00"/>
    <w:rsid w:val="00306734"/>
    <w:rsid w:val="00320AF3"/>
    <w:rsid w:val="00341B5C"/>
    <w:rsid w:val="00345E8B"/>
    <w:rsid w:val="00346710"/>
    <w:rsid w:val="00363616"/>
    <w:rsid w:val="003652A8"/>
    <w:rsid w:val="00373250"/>
    <w:rsid w:val="0038255C"/>
    <w:rsid w:val="00390B55"/>
    <w:rsid w:val="00392C9F"/>
    <w:rsid w:val="00397B6E"/>
    <w:rsid w:val="003A4E36"/>
    <w:rsid w:val="003B2F6E"/>
    <w:rsid w:val="003B4C96"/>
    <w:rsid w:val="003C77CE"/>
    <w:rsid w:val="003D3C37"/>
    <w:rsid w:val="003E1A13"/>
    <w:rsid w:val="003E71D7"/>
    <w:rsid w:val="003E78E1"/>
    <w:rsid w:val="003F038C"/>
    <w:rsid w:val="003F511C"/>
    <w:rsid w:val="00406962"/>
    <w:rsid w:val="00414F67"/>
    <w:rsid w:val="00415B26"/>
    <w:rsid w:val="0042446E"/>
    <w:rsid w:val="00426A52"/>
    <w:rsid w:val="00431A49"/>
    <w:rsid w:val="00447034"/>
    <w:rsid w:val="004605B5"/>
    <w:rsid w:val="00466418"/>
    <w:rsid w:val="00490A9D"/>
    <w:rsid w:val="004C322A"/>
    <w:rsid w:val="004C766B"/>
    <w:rsid w:val="004D5AB2"/>
    <w:rsid w:val="004E146E"/>
    <w:rsid w:val="004F7A65"/>
    <w:rsid w:val="00500F29"/>
    <w:rsid w:val="005013AD"/>
    <w:rsid w:val="005068A8"/>
    <w:rsid w:val="005156AA"/>
    <w:rsid w:val="00533244"/>
    <w:rsid w:val="00535F9C"/>
    <w:rsid w:val="00576B7E"/>
    <w:rsid w:val="00580B2B"/>
    <w:rsid w:val="00591A8D"/>
    <w:rsid w:val="00597819"/>
    <w:rsid w:val="005A2FBC"/>
    <w:rsid w:val="005D3988"/>
    <w:rsid w:val="005D6F89"/>
    <w:rsid w:val="005D6FA1"/>
    <w:rsid w:val="00615906"/>
    <w:rsid w:val="00622D07"/>
    <w:rsid w:val="00625AEA"/>
    <w:rsid w:val="00634903"/>
    <w:rsid w:val="006353DB"/>
    <w:rsid w:val="00652856"/>
    <w:rsid w:val="0065333E"/>
    <w:rsid w:val="00656600"/>
    <w:rsid w:val="00657A3B"/>
    <w:rsid w:val="00672494"/>
    <w:rsid w:val="00674F1E"/>
    <w:rsid w:val="00695393"/>
    <w:rsid w:val="006B0C0C"/>
    <w:rsid w:val="006B45E6"/>
    <w:rsid w:val="006C47FC"/>
    <w:rsid w:val="006C5432"/>
    <w:rsid w:val="006C6C52"/>
    <w:rsid w:val="006D1E96"/>
    <w:rsid w:val="006D3549"/>
    <w:rsid w:val="006D7E9B"/>
    <w:rsid w:val="006E1B63"/>
    <w:rsid w:val="006E4140"/>
    <w:rsid w:val="006E768D"/>
    <w:rsid w:val="006E7C86"/>
    <w:rsid w:val="006F4892"/>
    <w:rsid w:val="006F7F0F"/>
    <w:rsid w:val="00731ABA"/>
    <w:rsid w:val="00732850"/>
    <w:rsid w:val="007506FD"/>
    <w:rsid w:val="007623E8"/>
    <w:rsid w:val="00781A6C"/>
    <w:rsid w:val="00785F39"/>
    <w:rsid w:val="00791FFA"/>
    <w:rsid w:val="007C5C56"/>
    <w:rsid w:val="007E3020"/>
    <w:rsid w:val="007E4177"/>
    <w:rsid w:val="007F3CF3"/>
    <w:rsid w:val="00800F13"/>
    <w:rsid w:val="00803A67"/>
    <w:rsid w:val="00805067"/>
    <w:rsid w:val="00810540"/>
    <w:rsid w:val="0081072E"/>
    <w:rsid w:val="00817334"/>
    <w:rsid w:val="00822E2A"/>
    <w:rsid w:val="008233AF"/>
    <w:rsid w:val="00837DC7"/>
    <w:rsid w:val="008430F3"/>
    <w:rsid w:val="00845093"/>
    <w:rsid w:val="008522B1"/>
    <w:rsid w:val="0086102E"/>
    <w:rsid w:val="00862415"/>
    <w:rsid w:val="0087289D"/>
    <w:rsid w:val="00874ABE"/>
    <w:rsid w:val="00874B17"/>
    <w:rsid w:val="00882C66"/>
    <w:rsid w:val="00887EED"/>
    <w:rsid w:val="008A5126"/>
    <w:rsid w:val="008A517D"/>
    <w:rsid w:val="008A7736"/>
    <w:rsid w:val="008B5BC3"/>
    <w:rsid w:val="008E2A4A"/>
    <w:rsid w:val="008F058F"/>
    <w:rsid w:val="00903FB2"/>
    <w:rsid w:val="00906494"/>
    <w:rsid w:val="00913A93"/>
    <w:rsid w:val="009201DF"/>
    <w:rsid w:val="0094524D"/>
    <w:rsid w:val="00970FC2"/>
    <w:rsid w:val="00971189"/>
    <w:rsid w:val="0098114C"/>
    <w:rsid w:val="009824B8"/>
    <w:rsid w:val="009907D4"/>
    <w:rsid w:val="00991990"/>
    <w:rsid w:val="00992DE3"/>
    <w:rsid w:val="00995DE1"/>
    <w:rsid w:val="009A6885"/>
    <w:rsid w:val="009B54F5"/>
    <w:rsid w:val="009C0143"/>
    <w:rsid w:val="009C4C6A"/>
    <w:rsid w:val="009D04CD"/>
    <w:rsid w:val="009E5CFB"/>
    <w:rsid w:val="009E75BE"/>
    <w:rsid w:val="00A00056"/>
    <w:rsid w:val="00A06338"/>
    <w:rsid w:val="00A13900"/>
    <w:rsid w:val="00A2747E"/>
    <w:rsid w:val="00A33DDA"/>
    <w:rsid w:val="00A55041"/>
    <w:rsid w:val="00A836AB"/>
    <w:rsid w:val="00AA0B2E"/>
    <w:rsid w:val="00AA5D7A"/>
    <w:rsid w:val="00AA709B"/>
    <w:rsid w:val="00AB0091"/>
    <w:rsid w:val="00AB380A"/>
    <w:rsid w:val="00AB503B"/>
    <w:rsid w:val="00AC2EE1"/>
    <w:rsid w:val="00AC4618"/>
    <w:rsid w:val="00AC75E8"/>
    <w:rsid w:val="00AE681F"/>
    <w:rsid w:val="00B015C9"/>
    <w:rsid w:val="00B01CAF"/>
    <w:rsid w:val="00B055C7"/>
    <w:rsid w:val="00B10368"/>
    <w:rsid w:val="00B2508E"/>
    <w:rsid w:val="00B3094E"/>
    <w:rsid w:val="00B34EF1"/>
    <w:rsid w:val="00B51872"/>
    <w:rsid w:val="00B60E53"/>
    <w:rsid w:val="00B6241D"/>
    <w:rsid w:val="00B65151"/>
    <w:rsid w:val="00B6764F"/>
    <w:rsid w:val="00B70C2C"/>
    <w:rsid w:val="00B74550"/>
    <w:rsid w:val="00B75752"/>
    <w:rsid w:val="00B75FB5"/>
    <w:rsid w:val="00B81BC6"/>
    <w:rsid w:val="00B821EC"/>
    <w:rsid w:val="00B82372"/>
    <w:rsid w:val="00B84A6E"/>
    <w:rsid w:val="00B8666F"/>
    <w:rsid w:val="00B94D04"/>
    <w:rsid w:val="00B968BA"/>
    <w:rsid w:val="00BD3F0A"/>
    <w:rsid w:val="00BD40A4"/>
    <w:rsid w:val="00BD41EF"/>
    <w:rsid w:val="00BE2F26"/>
    <w:rsid w:val="00BE753A"/>
    <w:rsid w:val="00C036C5"/>
    <w:rsid w:val="00C10B5A"/>
    <w:rsid w:val="00C160D8"/>
    <w:rsid w:val="00C27A5D"/>
    <w:rsid w:val="00C32B95"/>
    <w:rsid w:val="00C37CBC"/>
    <w:rsid w:val="00C4039F"/>
    <w:rsid w:val="00C433AB"/>
    <w:rsid w:val="00C52360"/>
    <w:rsid w:val="00C83D43"/>
    <w:rsid w:val="00C86663"/>
    <w:rsid w:val="00C91453"/>
    <w:rsid w:val="00C92611"/>
    <w:rsid w:val="00C92C98"/>
    <w:rsid w:val="00C94E8F"/>
    <w:rsid w:val="00CC0C5C"/>
    <w:rsid w:val="00CD0E8E"/>
    <w:rsid w:val="00CD186C"/>
    <w:rsid w:val="00CD5BE2"/>
    <w:rsid w:val="00CE6A2E"/>
    <w:rsid w:val="00CF0262"/>
    <w:rsid w:val="00CF4420"/>
    <w:rsid w:val="00D03915"/>
    <w:rsid w:val="00D05CE9"/>
    <w:rsid w:val="00D13BD3"/>
    <w:rsid w:val="00D2065C"/>
    <w:rsid w:val="00D24FEA"/>
    <w:rsid w:val="00D3223C"/>
    <w:rsid w:val="00D32ABC"/>
    <w:rsid w:val="00D369E9"/>
    <w:rsid w:val="00D432E9"/>
    <w:rsid w:val="00D43434"/>
    <w:rsid w:val="00D567B3"/>
    <w:rsid w:val="00D63C34"/>
    <w:rsid w:val="00D71F0E"/>
    <w:rsid w:val="00D76C6A"/>
    <w:rsid w:val="00D85CC9"/>
    <w:rsid w:val="00D9250A"/>
    <w:rsid w:val="00D96789"/>
    <w:rsid w:val="00DA6691"/>
    <w:rsid w:val="00DB568D"/>
    <w:rsid w:val="00DB7074"/>
    <w:rsid w:val="00DD2469"/>
    <w:rsid w:val="00E00318"/>
    <w:rsid w:val="00E039A5"/>
    <w:rsid w:val="00E4098F"/>
    <w:rsid w:val="00E5230E"/>
    <w:rsid w:val="00E6351C"/>
    <w:rsid w:val="00E64825"/>
    <w:rsid w:val="00E6542F"/>
    <w:rsid w:val="00E67D13"/>
    <w:rsid w:val="00EA46AB"/>
    <w:rsid w:val="00EE5F91"/>
    <w:rsid w:val="00EE6E1B"/>
    <w:rsid w:val="00EF2CF0"/>
    <w:rsid w:val="00EF7D35"/>
    <w:rsid w:val="00F03782"/>
    <w:rsid w:val="00F06385"/>
    <w:rsid w:val="00F074CC"/>
    <w:rsid w:val="00F10919"/>
    <w:rsid w:val="00F10FB8"/>
    <w:rsid w:val="00F217D6"/>
    <w:rsid w:val="00F21E2E"/>
    <w:rsid w:val="00F25332"/>
    <w:rsid w:val="00F26918"/>
    <w:rsid w:val="00F27D4B"/>
    <w:rsid w:val="00F318BA"/>
    <w:rsid w:val="00F84621"/>
    <w:rsid w:val="00FB2B71"/>
    <w:rsid w:val="00FC1AC2"/>
    <w:rsid w:val="00FC568B"/>
    <w:rsid w:val="00FC6602"/>
    <w:rsid w:val="00FC6DB1"/>
    <w:rsid w:val="00FD3E27"/>
    <w:rsid w:val="00FD7D7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439B9"/>
  <w15:chartTrackingRefBased/>
  <w15:docId w15:val="{A9042AEF-7BCB-4F25-9E1C-B01FA9F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2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146F20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146F20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0">
    <w:name w:val="Font Style50"/>
    <w:rsid w:val="00146F20"/>
    <w:rPr>
      <w:rFonts w:ascii="Times New Roman" w:hAnsi="Times New Roman"/>
      <w:sz w:val="16"/>
    </w:rPr>
  </w:style>
  <w:style w:type="character" w:customStyle="1" w:styleId="FontStyle61">
    <w:name w:val="Font Style61"/>
    <w:rsid w:val="00146F20"/>
    <w:rPr>
      <w:rFonts w:ascii="Times New Roman" w:hAnsi="Times New Roman"/>
      <w:b/>
      <w:sz w:val="14"/>
    </w:rPr>
  </w:style>
  <w:style w:type="paragraph" w:customStyle="1" w:styleId="Style9">
    <w:name w:val="Style9"/>
    <w:basedOn w:val="a"/>
    <w:rsid w:val="00146F2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15906"/>
    <w:pPr>
      <w:ind w:left="720"/>
    </w:pPr>
    <w:rPr>
      <w:sz w:val="28"/>
      <w:szCs w:val="28"/>
      <w:lang w:eastAsia="en-US"/>
    </w:rPr>
  </w:style>
  <w:style w:type="paragraph" w:styleId="a3">
    <w:name w:val="Balloon Text"/>
    <w:basedOn w:val="a"/>
    <w:semiHidden/>
    <w:rsid w:val="00CD0E8E"/>
    <w:rPr>
      <w:rFonts w:ascii="Tahoma" w:hAnsi="Tahoma" w:cs="Tahoma"/>
      <w:sz w:val="16"/>
      <w:szCs w:val="16"/>
    </w:rPr>
  </w:style>
  <w:style w:type="paragraph" w:customStyle="1" w:styleId="d">
    <w:name w:val="???d????? ?????"/>
    <w:basedOn w:val="a"/>
    <w:rsid w:val="00B81BC6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4">
    <w:name w:val=" Знак Знак Знак"/>
    <w:basedOn w:val="a"/>
    <w:rsid w:val="000B47F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5">
    <w:name w:val="Plain Text"/>
    <w:basedOn w:val="a"/>
    <w:rsid w:val="000B47F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1E477E"/>
    <w:pPr>
      <w:widowControl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3B4C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96"/>
  </w:style>
  <w:style w:type="paragraph" w:styleId="a8">
    <w:name w:val="footer"/>
    <w:basedOn w:val="a"/>
    <w:rsid w:val="00447034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25332"/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6E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0A00-7F61-439F-B465-15CBA2F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Microsoft</Company>
  <LinksUpToDate>false</LinksUpToDate>
  <CharactersWithSpaces>36281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Пользователь Windows</cp:lastModifiedBy>
  <cp:revision>2</cp:revision>
  <cp:lastPrinted>2021-03-18T08:31:00Z</cp:lastPrinted>
  <dcterms:created xsi:type="dcterms:W3CDTF">2021-06-07T16:50:00Z</dcterms:created>
  <dcterms:modified xsi:type="dcterms:W3CDTF">2021-06-07T16:50:00Z</dcterms:modified>
</cp:coreProperties>
</file>