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-914400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E107BB">
        <w:t xml:space="preserve"> </w:t>
      </w:r>
      <w:r w:rsidR="00207534">
        <w:t xml:space="preserve">21.10.2021                         </w:t>
      </w:r>
      <w:bookmarkStart w:id="0" w:name="_GoBack"/>
      <w:bookmarkEnd w:id="0"/>
      <w:r w:rsidR="00534E15">
        <w:t xml:space="preserve">                                                                                          </w:t>
      </w:r>
      <w:r>
        <w:t xml:space="preserve">№ </w:t>
      </w:r>
      <w:r w:rsidR="00207534">
        <w:t>1072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346373" w:rsidRDefault="0040362A" w:rsidP="00346373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832F4" w:rsidRPr="003832F4">
        <w:rPr>
          <w:rFonts w:eastAsia="Microsoft Sans Serif"/>
          <w:b/>
          <w:noProof/>
          <w:color w:val="000000"/>
          <w:sz w:val="28"/>
          <w:szCs w:val="28"/>
        </w:rPr>
        <w:t>у</w:t>
      </w:r>
      <w:r w:rsidR="00346373">
        <w:rPr>
          <w:rFonts w:eastAsia="Microsoft Sans Serif"/>
          <w:b/>
          <w:noProof/>
          <w:color w:val="000000"/>
          <w:sz w:val="28"/>
          <w:szCs w:val="28"/>
        </w:rPr>
        <w:t xml:space="preserve">становлении </w:t>
      </w:r>
      <w:r w:rsidR="003832F4"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средней рыночной </w:t>
      </w:r>
    </w:p>
    <w:p w:rsidR="003832F4" w:rsidRDefault="003832F4" w:rsidP="00346373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>стоимости одного квадратного метра</w:t>
      </w:r>
    </w:p>
    <w:p w:rsidR="003832F4" w:rsidRDefault="003832F4" w:rsidP="003832F4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общей площади жилого помещения </w:t>
      </w:r>
    </w:p>
    <w:p w:rsidR="003832F4" w:rsidRDefault="003832F4" w:rsidP="003832F4">
      <w:pPr>
        <w:jc w:val="center"/>
        <w:rPr>
          <w:b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по </w:t>
      </w:r>
      <w:r>
        <w:rPr>
          <w:b/>
          <w:sz w:val="28"/>
          <w:szCs w:val="28"/>
        </w:rPr>
        <w:t>Крымскому</w:t>
      </w:r>
      <w:r w:rsidR="0020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городскому поселению</w:t>
      </w:r>
    </w:p>
    <w:p w:rsidR="003832F4" w:rsidRPr="003832F4" w:rsidRDefault="003832F4" w:rsidP="003832F4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</w:t>
      </w:r>
      <w:r w:rsidRPr="003832F4">
        <w:rPr>
          <w:rFonts w:eastAsia="Microsoft Sans Serif"/>
          <w:b/>
          <w:noProof/>
          <w:color w:val="000000"/>
          <w:sz w:val="28"/>
          <w:szCs w:val="28"/>
        </w:rPr>
        <w:t>на IV квартал 2021 года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8A72AD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="00D15C49">
        <w:rPr>
          <w:color w:val="000000"/>
          <w:spacing w:val="7"/>
          <w:sz w:val="28"/>
          <w:szCs w:val="28"/>
        </w:rPr>
        <w:t xml:space="preserve">соответствии с </w:t>
      </w:r>
      <w:r w:rsidR="00346373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17 декабря 2018 г.             № 816/</w:t>
      </w:r>
      <w:proofErr w:type="spellStart"/>
      <w:proofErr w:type="gramStart"/>
      <w:r w:rsidR="00346373">
        <w:rPr>
          <w:sz w:val="28"/>
          <w:szCs w:val="28"/>
        </w:rPr>
        <w:t>пр</w:t>
      </w:r>
      <w:proofErr w:type="spellEnd"/>
      <w:proofErr w:type="gramEnd"/>
      <w:r w:rsidR="00346373">
        <w:rPr>
          <w:sz w:val="28"/>
          <w:szCs w:val="28"/>
        </w:rPr>
        <w:t xml:space="preserve"> «Об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</w:t>
      </w:r>
      <w:r w:rsidR="00D15C49">
        <w:rPr>
          <w:sz w:val="28"/>
          <w:szCs w:val="28"/>
        </w:rPr>
        <w:t>, приказом Министерства строительства и жилищно-коммунального хозяйств</w:t>
      </w:r>
      <w:r w:rsidR="00346373">
        <w:rPr>
          <w:sz w:val="28"/>
          <w:szCs w:val="28"/>
        </w:rPr>
        <w:t xml:space="preserve">а Российской Федерации от 7 июня </w:t>
      </w:r>
      <w:r w:rsidR="00D15C49">
        <w:rPr>
          <w:sz w:val="28"/>
          <w:szCs w:val="28"/>
        </w:rPr>
        <w:t xml:space="preserve">2021 </w:t>
      </w:r>
      <w:r w:rsidR="00346373">
        <w:rPr>
          <w:sz w:val="28"/>
          <w:szCs w:val="28"/>
        </w:rPr>
        <w:t xml:space="preserve">г. </w:t>
      </w:r>
      <w:r w:rsidR="00D15C49">
        <w:rPr>
          <w:sz w:val="28"/>
          <w:szCs w:val="28"/>
        </w:rPr>
        <w:t>№ 358/</w:t>
      </w:r>
      <w:proofErr w:type="spellStart"/>
      <w:proofErr w:type="gramStart"/>
      <w:r w:rsidR="00D15C49">
        <w:rPr>
          <w:sz w:val="28"/>
          <w:szCs w:val="28"/>
        </w:rPr>
        <w:t>пр</w:t>
      </w:r>
      <w:proofErr w:type="spellEnd"/>
      <w:proofErr w:type="gramEnd"/>
      <w:r w:rsidR="00D15C49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D15C49">
        <w:rPr>
          <w:sz w:val="28"/>
          <w:szCs w:val="28"/>
          <w:lang w:val="en-US"/>
        </w:rPr>
        <w:t>I</w:t>
      </w:r>
      <w:r w:rsidR="00D15C49">
        <w:rPr>
          <w:sz w:val="28"/>
          <w:szCs w:val="28"/>
        </w:rPr>
        <w:t xml:space="preserve">I квартал 2021 года», частью 3 статьи 3 Закона Краснодарского края от 29.12.2009 № 1890-КЗ «О порядке признания граждан малоимущими в целях принятия их на учёт в качестве </w:t>
      </w:r>
      <w:r w:rsidR="00160752">
        <w:rPr>
          <w:sz w:val="28"/>
          <w:szCs w:val="28"/>
        </w:rPr>
        <w:t xml:space="preserve">нуждающихся </w:t>
      </w:r>
      <w:r w:rsidR="00534E15">
        <w:rPr>
          <w:sz w:val="28"/>
          <w:szCs w:val="28"/>
        </w:rPr>
        <w:t xml:space="preserve">           </w:t>
      </w:r>
      <w:r w:rsidR="00160752">
        <w:rPr>
          <w:sz w:val="28"/>
          <w:szCs w:val="28"/>
        </w:rPr>
        <w:t>в жилых помещениях»</w:t>
      </w:r>
      <w:r w:rsidR="00534E15">
        <w:rPr>
          <w:sz w:val="28"/>
          <w:szCs w:val="28"/>
        </w:rPr>
        <w:t xml:space="preserve"> </w:t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н о в л я ю:</w:t>
      </w:r>
    </w:p>
    <w:p w:rsidR="0040362A" w:rsidRPr="00EB3BF4" w:rsidRDefault="0040362A" w:rsidP="008A72A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</w:t>
      </w:r>
      <w:r w:rsidR="007824E7">
        <w:rPr>
          <w:sz w:val="28"/>
          <w:szCs w:val="28"/>
        </w:rPr>
        <w:t xml:space="preserve">Установить среднюю рыночную стоимость одного квадратного метра общей площади жилого помещения на территории </w:t>
      </w:r>
      <w:r w:rsidR="007824E7" w:rsidRPr="00F52263">
        <w:rPr>
          <w:sz w:val="28"/>
          <w:szCs w:val="28"/>
        </w:rPr>
        <w:t>Крымского городского поселения Крымского района</w:t>
      </w:r>
      <w:r w:rsidR="00680BF2">
        <w:rPr>
          <w:sz w:val="28"/>
          <w:szCs w:val="28"/>
        </w:rPr>
        <w:t xml:space="preserve"> на </w:t>
      </w:r>
      <w:r w:rsidR="007824E7" w:rsidRPr="007824E7">
        <w:rPr>
          <w:sz w:val="28"/>
          <w:szCs w:val="28"/>
        </w:rPr>
        <w:t>IV</w:t>
      </w:r>
      <w:r w:rsidR="007824E7">
        <w:rPr>
          <w:sz w:val="28"/>
          <w:szCs w:val="28"/>
        </w:rPr>
        <w:t xml:space="preserve"> квартал 2021 г</w:t>
      </w:r>
      <w:r w:rsidR="00680BF2">
        <w:rPr>
          <w:sz w:val="28"/>
          <w:szCs w:val="28"/>
        </w:rPr>
        <w:t>.</w:t>
      </w:r>
      <w:r w:rsidR="00EB3BF4" w:rsidRPr="00EB3BF4">
        <w:rPr>
          <w:sz w:val="28"/>
          <w:szCs w:val="28"/>
        </w:rPr>
        <w:t>47 231 (сорок семь</w:t>
      </w:r>
      <w:r w:rsidR="007824E7" w:rsidRPr="00EB3BF4">
        <w:rPr>
          <w:sz w:val="28"/>
          <w:szCs w:val="28"/>
        </w:rPr>
        <w:t xml:space="preserve"> тысяч </w:t>
      </w:r>
      <w:r w:rsidR="00EB3BF4" w:rsidRPr="00EB3BF4">
        <w:rPr>
          <w:sz w:val="28"/>
          <w:szCs w:val="28"/>
        </w:rPr>
        <w:t>двести тридцать один</w:t>
      </w:r>
      <w:r w:rsidR="007824E7" w:rsidRPr="00EB3BF4">
        <w:rPr>
          <w:sz w:val="28"/>
          <w:szCs w:val="28"/>
        </w:rPr>
        <w:t>) рубл</w:t>
      </w:r>
      <w:r w:rsidR="00EB3BF4" w:rsidRPr="00EB3BF4">
        <w:rPr>
          <w:sz w:val="28"/>
          <w:szCs w:val="28"/>
        </w:rPr>
        <w:t>ь</w:t>
      </w:r>
      <w:r w:rsidRPr="00EB3BF4">
        <w:rPr>
          <w:spacing w:val="6"/>
          <w:sz w:val="28"/>
          <w:szCs w:val="28"/>
        </w:rPr>
        <w:t>.</w:t>
      </w:r>
    </w:p>
    <w:p w:rsidR="0040362A" w:rsidRPr="00F52263" w:rsidRDefault="00D25FA9" w:rsidP="008A7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</w:t>
      </w:r>
      <w:r w:rsidR="00D7702E">
        <w:rPr>
          <w:sz w:val="28"/>
          <w:szCs w:val="28"/>
        </w:rPr>
        <w:t xml:space="preserve">довать настоящее постановление </w:t>
      </w:r>
      <w:r w:rsidR="00534E15">
        <w:rPr>
          <w:sz w:val="28"/>
          <w:szCs w:val="28"/>
        </w:rPr>
        <w:t xml:space="preserve">           </w:t>
      </w:r>
      <w:r w:rsidR="0040362A" w:rsidRPr="00F52263">
        <w:rPr>
          <w:sz w:val="28"/>
          <w:szCs w:val="28"/>
        </w:rPr>
        <w:t xml:space="preserve">в </w:t>
      </w:r>
      <w:r w:rsidR="00D7702E">
        <w:rPr>
          <w:sz w:val="28"/>
          <w:szCs w:val="28"/>
        </w:rPr>
        <w:t>соответствии с утверждённым порядком</w:t>
      </w:r>
      <w:r w:rsidR="0040362A" w:rsidRPr="00F52263">
        <w:rPr>
          <w:sz w:val="28"/>
          <w:szCs w:val="28"/>
        </w:rPr>
        <w:t xml:space="preserve"> обнародования муниципальных правовых актов Крымского городского поселения Крымского района.</w:t>
      </w:r>
    </w:p>
    <w:p w:rsidR="009D286D" w:rsidRDefault="00D25FA9" w:rsidP="008A7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534E15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lastRenderedPageBreak/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D25FA9" w:rsidP="00FE2A6B">
      <w:pPr>
        <w:tabs>
          <w:tab w:val="num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FE2A6B">
        <w:rPr>
          <w:sz w:val="28"/>
        </w:rPr>
        <w:t>Контроль</w:t>
      </w:r>
      <w:r w:rsidR="00FE2A6B" w:rsidRPr="00FE2A6B">
        <w:rPr>
          <w:sz w:val="28"/>
          <w:szCs w:val="28"/>
          <w:lang w:eastAsia="ar-SA"/>
        </w:rPr>
        <w:t xml:space="preserve"> за</w:t>
      </w:r>
      <w:proofErr w:type="gramEnd"/>
      <w:r w:rsidR="00FE2A6B" w:rsidRPr="00FE2A6B">
        <w:rPr>
          <w:sz w:val="28"/>
          <w:szCs w:val="28"/>
          <w:lang w:eastAsia="ar-SA"/>
        </w:rPr>
        <w:t xml:space="preserve"> выполнением настоящего постановления возложить          на заместителя главы Крымского городского поселения Крымского района Князева А.В.</w:t>
      </w:r>
    </w:p>
    <w:p w:rsidR="0040362A" w:rsidRPr="00F52263" w:rsidRDefault="00D25FA9" w:rsidP="009B5148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>. Постановление вступает в силу со дня его 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B71190" w:rsidRDefault="00534E15" w:rsidP="005C11F0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Исполняющий</w:t>
      </w:r>
      <w:proofErr w:type="gramEnd"/>
      <w:r>
        <w:rPr>
          <w:sz w:val="28"/>
          <w:szCs w:val="28"/>
          <w:lang w:eastAsia="ar-SA"/>
        </w:rPr>
        <w:t xml:space="preserve"> обязанности главы</w:t>
      </w:r>
      <w:r w:rsidR="00823A89">
        <w:rPr>
          <w:sz w:val="28"/>
          <w:szCs w:val="28"/>
          <w:lang w:eastAsia="ar-SA"/>
        </w:rPr>
        <w:t xml:space="preserve"> Крымского</w:t>
      </w:r>
      <w:r>
        <w:rPr>
          <w:sz w:val="28"/>
          <w:szCs w:val="28"/>
          <w:lang w:eastAsia="ar-SA"/>
        </w:rPr>
        <w:t xml:space="preserve"> </w:t>
      </w:r>
    </w:p>
    <w:p w:rsidR="0040362A" w:rsidRDefault="00B71190" w:rsidP="00B7119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064668">
        <w:rPr>
          <w:sz w:val="28"/>
          <w:szCs w:val="28"/>
          <w:lang w:eastAsia="ar-SA"/>
        </w:rPr>
        <w:t>ородского</w:t>
      </w:r>
      <w:r>
        <w:rPr>
          <w:sz w:val="28"/>
          <w:szCs w:val="28"/>
          <w:lang w:eastAsia="ar-SA"/>
        </w:rPr>
        <w:t xml:space="preserve"> </w:t>
      </w:r>
      <w:r w:rsidR="00534E15">
        <w:rPr>
          <w:sz w:val="28"/>
          <w:szCs w:val="28"/>
          <w:lang w:eastAsia="ar-SA"/>
        </w:rPr>
        <w:t>п</w:t>
      </w:r>
      <w:r w:rsidR="005C11F0">
        <w:rPr>
          <w:sz w:val="28"/>
          <w:szCs w:val="28"/>
          <w:lang w:eastAsia="ar-SA"/>
        </w:rPr>
        <w:t>оселения</w:t>
      </w:r>
      <w:r w:rsidR="00534E15"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 xml:space="preserve">Крымского района </w:t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</w:t>
      </w:r>
      <w:r w:rsidR="00534E15">
        <w:rPr>
          <w:sz w:val="28"/>
          <w:szCs w:val="28"/>
          <w:lang w:eastAsia="ar-SA"/>
        </w:rPr>
        <w:t>А.А.Смирн</w:t>
      </w:r>
      <w:r w:rsidR="00D7702E">
        <w:rPr>
          <w:sz w:val="28"/>
          <w:szCs w:val="28"/>
          <w:lang w:eastAsia="ar-SA"/>
        </w:rPr>
        <w:t>ов</w:t>
      </w:r>
    </w:p>
    <w:p w:rsidR="001E3673" w:rsidRDefault="001E3673" w:rsidP="0040362A"/>
    <w:sectPr w:rsidR="001E3673" w:rsidSect="005C11F0">
      <w:headerReference w:type="default" r:id="rId9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16" w:rsidRDefault="000E0016" w:rsidP="00064668">
      <w:r>
        <w:separator/>
      </w:r>
    </w:p>
  </w:endnote>
  <w:endnote w:type="continuationSeparator" w:id="0">
    <w:p w:rsidR="000E0016" w:rsidRDefault="000E0016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16" w:rsidRDefault="000E0016" w:rsidP="00064668">
      <w:r>
        <w:separator/>
      </w:r>
    </w:p>
  </w:footnote>
  <w:footnote w:type="continuationSeparator" w:id="0">
    <w:p w:rsidR="000E0016" w:rsidRDefault="000E0016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48" w:rsidRDefault="009B5148" w:rsidP="00064668">
    <w:pPr>
      <w:pStyle w:val="a3"/>
      <w:jc w:val="center"/>
      <w:rPr>
        <w:sz w:val="28"/>
        <w:szCs w:val="28"/>
      </w:rPr>
    </w:pPr>
  </w:p>
  <w:p w:rsidR="00077E7D" w:rsidRPr="00064668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64668"/>
    <w:rsid w:val="00077E7D"/>
    <w:rsid w:val="000E0016"/>
    <w:rsid w:val="000E6953"/>
    <w:rsid w:val="00101E5A"/>
    <w:rsid w:val="0012486A"/>
    <w:rsid w:val="00160752"/>
    <w:rsid w:val="001A1BB0"/>
    <w:rsid w:val="001E3673"/>
    <w:rsid w:val="001F407D"/>
    <w:rsid w:val="00207534"/>
    <w:rsid w:val="00212455"/>
    <w:rsid w:val="00241615"/>
    <w:rsid w:val="002531FC"/>
    <w:rsid w:val="00255015"/>
    <w:rsid w:val="002D4F3B"/>
    <w:rsid w:val="00346373"/>
    <w:rsid w:val="00351FFB"/>
    <w:rsid w:val="00356591"/>
    <w:rsid w:val="003832F4"/>
    <w:rsid w:val="003B74B1"/>
    <w:rsid w:val="003C02E1"/>
    <w:rsid w:val="004027F0"/>
    <w:rsid w:val="0040362A"/>
    <w:rsid w:val="004B4DCF"/>
    <w:rsid w:val="004D0B31"/>
    <w:rsid w:val="004D3558"/>
    <w:rsid w:val="00534E15"/>
    <w:rsid w:val="005C11F0"/>
    <w:rsid w:val="005F6A54"/>
    <w:rsid w:val="006536A1"/>
    <w:rsid w:val="00680BF2"/>
    <w:rsid w:val="006B28A8"/>
    <w:rsid w:val="006C61B3"/>
    <w:rsid w:val="007255BA"/>
    <w:rsid w:val="007824E7"/>
    <w:rsid w:val="00797C95"/>
    <w:rsid w:val="007D1032"/>
    <w:rsid w:val="007D3795"/>
    <w:rsid w:val="0081491E"/>
    <w:rsid w:val="00823A89"/>
    <w:rsid w:val="00841686"/>
    <w:rsid w:val="008A72AD"/>
    <w:rsid w:val="009473A7"/>
    <w:rsid w:val="009B5148"/>
    <w:rsid w:val="009D286D"/>
    <w:rsid w:val="00A47B99"/>
    <w:rsid w:val="00AB036A"/>
    <w:rsid w:val="00B31DE1"/>
    <w:rsid w:val="00B71190"/>
    <w:rsid w:val="00C13184"/>
    <w:rsid w:val="00C154C6"/>
    <w:rsid w:val="00C61846"/>
    <w:rsid w:val="00C83AB6"/>
    <w:rsid w:val="00CC0D1C"/>
    <w:rsid w:val="00CC2865"/>
    <w:rsid w:val="00D15C49"/>
    <w:rsid w:val="00D25FA9"/>
    <w:rsid w:val="00D67EED"/>
    <w:rsid w:val="00D7702E"/>
    <w:rsid w:val="00D9110C"/>
    <w:rsid w:val="00DC1A73"/>
    <w:rsid w:val="00DD0D14"/>
    <w:rsid w:val="00E107BB"/>
    <w:rsid w:val="00E127D7"/>
    <w:rsid w:val="00E21A2B"/>
    <w:rsid w:val="00E51204"/>
    <w:rsid w:val="00E87636"/>
    <w:rsid w:val="00EB3BF4"/>
    <w:rsid w:val="00EC79DD"/>
    <w:rsid w:val="00EF7D28"/>
    <w:rsid w:val="00FD10CB"/>
    <w:rsid w:val="00FE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15</cp:revision>
  <cp:lastPrinted>2021-10-22T07:18:00Z</cp:lastPrinted>
  <dcterms:created xsi:type="dcterms:W3CDTF">2021-08-12T05:41:00Z</dcterms:created>
  <dcterms:modified xsi:type="dcterms:W3CDTF">2021-10-22T07:18:00Z</dcterms:modified>
</cp:coreProperties>
</file>