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2F4110" w:rsidRPr="00762B02" w:rsidTr="002F4110">
        <w:tc>
          <w:tcPr>
            <w:tcW w:w="5070" w:type="dxa"/>
          </w:tcPr>
          <w:p w:rsidR="002F4110" w:rsidRPr="00A166B1" w:rsidRDefault="002F4110" w:rsidP="0031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2F4110" w:rsidRPr="00762B02" w:rsidRDefault="00E7792D" w:rsidP="00E7792D">
            <w:pPr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Приложение</w:t>
            </w:r>
          </w:p>
          <w:p w:rsidR="002F4110" w:rsidRPr="00762B02" w:rsidRDefault="002F4110" w:rsidP="00E7792D">
            <w:pPr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 xml:space="preserve">к </w:t>
            </w:r>
            <w:r w:rsidR="004D630E" w:rsidRPr="00762B02">
              <w:rPr>
                <w:rFonts w:ascii="Times New Roman" w:hAnsi="Times New Roman" w:cs="Times New Roman"/>
              </w:rPr>
              <w:t>паспорту муниципальной программы</w:t>
            </w:r>
          </w:p>
          <w:p w:rsidR="002F4110" w:rsidRPr="00762B02" w:rsidRDefault="004D630E" w:rsidP="00E7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B02">
              <w:rPr>
                <w:rFonts w:ascii="Times New Roman" w:hAnsi="Times New Roman" w:cs="Times New Roman"/>
              </w:rPr>
              <w:t>«Развитие культуры в Крымском городском поселении Крымского района</w:t>
            </w:r>
            <w:r w:rsidR="00B70A03" w:rsidRPr="00762B02">
              <w:rPr>
                <w:rFonts w:ascii="Times New Roman" w:hAnsi="Times New Roman" w:cs="Times New Roman"/>
              </w:rPr>
              <w:t>»</w:t>
            </w:r>
            <w:r w:rsidRPr="00762B02">
              <w:rPr>
                <w:rFonts w:ascii="Times New Roman" w:hAnsi="Times New Roman" w:cs="Times New Roman"/>
              </w:rPr>
              <w:t xml:space="preserve"> на 201</w:t>
            </w:r>
            <w:r w:rsidR="006B441D" w:rsidRPr="00762B02">
              <w:rPr>
                <w:rFonts w:ascii="Times New Roman" w:hAnsi="Times New Roman" w:cs="Times New Roman"/>
              </w:rPr>
              <w:t>8</w:t>
            </w:r>
            <w:r w:rsidRPr="00762B02">
              <w:rPr>
                <w:rFonts w:ascii="Times New Roman" w:hAnsi="Times New Roman" w:cs="Times New Roman"/>
              </w:rPr>
              <w:t>-20</w:t>
            </w:r>
            <w:r w:rsidR="006B441D" w:rsidRPr="00762B02">
              <w:rPr>
                <w:rFonts w:ascii="Times New Roman" w:hAnsi="Times New Roman" w:cs="Times New Roman"/>
              </w:rPr>
              <w:t>20</w:t>
            </w:r>
            <w:r w:rsidRPr="00762B02">
              <w:rPr>
                <w:rFonts w:ascii="Times New Roman" w:hAnsi="Times New Roman" w:cs="Times New Roman"/>
              </w:rPr>
              <w:t xml:space="preserve"> годы</w:t>
            </w:r>
          </w:p>
        </w:tc>
      </w:tr>
    </w:tbl>
    <w:p w:rsidR="00314128" w:rsidRPr="00762B02" w:rsidRDefault="00156B64" w:rsidP="00156B64">
      <w:pPr>
        <w:tabs>
          <w:tab w:val="left" w:pos="4132"/>
        </w:tabs>
        <w:rPr>
          <w:rFonts w:ascii="Times New Roman" w:hAnsi="Times New Roman" w:cs="Times New Roman"/>
          <w:sz w:val="28"/>
          <w:szCs w:val="28"/>
        </w:rPr>
      </w:pPr>
      <w:r w:rsidRPr="00762B02">
        <w:rPr>
          <w:rFonts w:ascii="Times New Roman" w:hAnsi="Times New Roman" w:cs="Times New Roman"/>
          <w:sz w:val="28"/>
          <w:szCs w:val="28"/>
        </w:rPr>
        <w:tab/>
      </w:r>
    </w:p>
    <w:p w:rsidR="006409E7" w:rsidRPr="00762B02" w:rsidRDefault="006409E7" w:rsidP="00314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09E7" w:rsidRPr="00762B02" w:rsidRDefault="006409E7" w:rsidP="006409E7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762B02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Pr="00762B0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«Совершенствование деятельности муниципальных учреждений отрасли «Культура, искусство и кинематография» </w:t>
      </w:r>
    </w:p>
    <w:p w:rsidR="006409E7" w:rsidRPr="00762B02" w:rsidRDefault="006409E7" w:rsidP="006409E7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762B0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на 201</w:t>
      </w:r>
      <w:r w:rsidR="006B441D" w:rsidRPr="00762B0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8</w:t>
      </w:r>
      <w:r w:rsidRPr="00762B0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– 20</w:t>
      </w:r>
      <w:r w:rsidR="006B441D" w:rsidRPr="00762B0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20</w:t>
      </w:r>
      <w:r w:rsidRPr="00762B0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годы</w:t>
      </w:r>
    </w:p>
    <w:p w:rsidR="002F4110" w:rsidRPr="00762B02" w:rsidRDefault="002F4110" w:rsidP="00314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FC6" w:rsidRPr="00762B02" w:rsidRDefault="00314128" w:rsidP="0031412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B02">
        <w:rPr>
          <w:rFonts w:ascii="Times New Roman" w:hAnsi="Times New Roman" w:cs="Times New Roman"/>
          <w:sz w:val="28"/>
          <w:szCs w:val="28"/>
        </w:rPr>
        <w:t>ПАСПОРТ</w:t>
      </w:r>
    </w:p>
    <w:p w:rsidR="006D3081" w:rsidRPr="00762B02" w:rsidRDefault="004D630E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2B02">
        <w:rPr>
          <w:rFonts w:ascii="Times New Roman" w:hAnsi="Times New Roman" w:cs="Times New Roman"/>
          <w:sz w:val="28"/>
          <w:szCs w:val="28"/>
        </w:rPr>
        <w:t>под</w:t>
      </w:r>
      <w:r w:rsidR="00314128" w:rsidRPr="00762B0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314128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</w:t>
      </w: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Совершенствование деятельности муниципальных учреждений отрасли «Культура, искусство и кин</w:t>
      </w:r>
      <w:r w:rsidR="00CE7E6B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матография» </w:t>
      </w:r>
    </w:p>
    <w:p w:rsidR="00314128" w:rsidRPr="00762B02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201</w:t>
      </w:r>
      <w:r w:rsidR="006B441D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</w:t>
      </w: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– 20</w:t>
      </w:r>
      <w:r w:rsidR="006B441D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</w:t>
      </w: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годы</w:t>
      </w:r>
    </w:p>
    <w:p w:rsidR="00314128" w:rsidRPr="00762B02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3227"/>
        <w:gridCol w:w="6344"/>
      </w:tblGrid>
      <w:tr w:rsidR="002921E3" w:rsidRPr="00762B02" w:rsidTr="00314128">
        <w:tc>
          <w:tcPr>
            <w:tcW w:w="3227" w:type="dxa"/>
          </w:tcPr>
          <w:p w:rsidR="00314128" w:rsidRPr="00762B02" w:rsidRDefault="00D979C2" w:rsidP="00D979C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Наименование п</w:t>
            </w:r>
            <w:r w:rsidR="00314128"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одпрограмм</w:t>
            </w: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6344" w:type="dxa"/>
          </w:tcPr>
          <w:p w:rsidR="00314128" w:rsidRPr="00762B02" w:rsidRDefault="00314128" w:rsidP="006B441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«Совершенствование деятельности муниципальных учреждений отрасли «Культура, искусство и кин</w:t>
            </w:r>
            <w:r w:rsidR="00CE7E6B"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е</w:t>
            </w: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матография» на 201</w:t>
            </w:r>
            <w:r w:rsidR="006B441D"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</w:t>
            </w: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-20</w:t>
            </w:r>
            <w:r w:rsidR="006B441D"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</w:t>
            </w: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годы </w:t>
            </w:r>
          </w:p>
        </w:tc>
      </w:tr>
      <w:tr w:rsidR="002921E3" w:rsidRPr="00762B02" w:rsidTr="00314128">
        <w:tc>
          <w:tcPr>
            <w:tcW w:w="3227" w:type="dxa"/>
          </w:tcPr>
          <w:p w:rsidR="00314128" w:rsidRPr="00762B02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Координатор подпрограммы муниципальной программы</w:t>
            </w:r>
          </w:p>
        </w:tc>
        <w:tc>
          <w:tcPr>
            <w:tcW w:w="6344" w:type="dxa"/>
          </w:tcPr>
          <w:p w:rsidR="00314128" w:rsidRPr="00762B02" w:rsidRDefault="00E47E67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Администрация Крымского городского поселения Крымского района</w:t>
            </w:r>
          </w:p>
        </w:tc>
      </w:tr>
      <w:tr w:rsidR="002921E3" w:rsidRPr="00762B02" w:rsidTr="00314128">
        <w:tc>
          <w:tcPr>
            <w:tcW w:w="3227" w:type="dxa"/>
          </w:tcPr>
          <w:p w:rsidR="00314128" w:rsidRPr="00762B02" w:rsidRDefault="00D979C2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Иные исполнители отдельных мероприятий подпрограммы</w:t>
            </w:r>
          </w:p>
        </w:tc>
        <w:tc>
          <w:tcPr>
            <w:tcW w:w="6344" w:type="dxa"/>
          </w:tcPr>
          <w:p w:rsidR="00D979C2" w:rsidRPr="00762B02" w:rsidRDefault="00D979C2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Администрация Крымского городского поселения Крымского района;</w:t>
            </w:r>
          </w:p>
          <w:p w:rsidR="00314128" w:rsidRPr="00762B02" w:rsidRDefault="00967A8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</w:t>
            </w:r>
            <w:r w:rsidR="002836B9"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</w:t>
            </w: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униципальное </w:t>
            </w:r>
            <w:r w:rsidR="00940040"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казенное</w:t>
            </w: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учреждение «Молодежный культурный центр «Русь» Крымского городского поселения Крымского района;</w:t>
            </w:r>
          </w:p>
          <w:p w:rsidR="002836B9" w:rsidRPr="00762B02" w:rsidRDefault="002836B9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муниципальное бюджетное учреждение «Киновидеозрелищное»;</w:t>
            </w:r>
          </w:p>
          <w:p w:rsidR="002836B9" w:rsidRPr="00762B02" w:rsidRDefault="002836B9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муниципальное бюджетное учреждение «Крымский краеведческий музей»;</w:t>
            </w:r>
          </w:p>
          <w:p w:rsidR="002836B9" w:rsidRPr="00762B02" w:rsidRDefault="002836B9" w:rsidP="006B441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муниципальное </w:t>
            </w:r>
            <w:r w:rsidR="006B441D"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казенное</w:t>
            </w: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учреждение «Крымская городская библиотека».</w:t>
            </w:r>
          </w:p>
        </w:tc>
      </w:tr>
      <w:tr w:rsidR="002921E3" w:rsidRPr="00762B02" w:rsidTr="00314128">
        <w:tc>
          <w:tcPr>
            <w:tcW w:w="3227" w:type="dxa"/>
          </w:tcPr>
          <w:p w:rsidR="00967A80" w:rsidRPr="00762B02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Ведомственные целевые программы </w:t>
            </w:r>
          </w:p>
        </w:tc>
        <w:tc>
          <w:tcPr>
            <w:tcW w:w="6344" w:type="dxa"/>
          </w:tcPr>
          <w:p w:rsidR="00967A80" w:rsidRPr="00762B02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2921E3" w:rsidRPr="00762B02" w:rsidTr="00314128">
        <w:tc>
          <w:tcPr>
            <w:tcW w:w="3227" w:type="dxa"/>
          </w:tcPr>
          <w:p w:rsidR="00967A80" w:rsidRPr="00762B02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Цели </w:t>
            </w:r>
            <w:r w:rsidR="004D2491"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563FA4" w:rsidRPr="00762B02" w:rsidRDefault="009F3A38" w:rsidP="00563FA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создание социально-экономических условий для развития культуры</w:t>
            </w:r>
            <w:r w:rsidR="00563FA4"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; </w:t>
            </w:r>
          </w:p>
          <w:p w:rsidR="00563FA4" w:rsidRPr="00762B02" w:rsidRDefault="00563FA4" w:rsidP="00563FA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</w:t>
            </w:r>
            <w:r w:rsidR="009F3A38"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улучшение качества культурно-досугового</w:t>
            </w:r>
            <w:r w:rsidR="0057722A"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обслуживания</w:t>
            </w: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967A80" w:rsidRPr="00762B02" w:rsidRDefault="00563FA4" w:rsidP="0057722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</w:t>
            </w:r>
            <w:r w:rsidR="0057722A"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создание условий для роста профессионального мастерства работников культуры на территории Крымского городского поселения Крымского района</w:t>
            </w:r>
          </w:p>
        </w:tc>
      </w:tr>
      <w:tr w:rsidR="002921E3" w:rsidRPr="00762B02" w:rsidTr="00314128">
        <w:tc>
          <w:tcPr>
            <w:tcW w:w="3227" w:type="dxa"/>
          </w:tcPr>
          <w:p w:rsidR="002F4110" w:rsidRPr="00762B02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Задачи </w:t>
            </w:r>
            <w:r w:rsidR="00FC1482"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563FA4" w:rsidRPr="00762B02" w:rsidRDefault="00563FA4" w:rsidP="0057722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</w:t>
            </w:r>
            <w:r w:rsidR="0057722A"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создание условий для функционирования муниципального </w:t>
            </w:r>
            <w:r w:rsidR="00940040"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казенного</w:t>
            </w:r>
            <w:r w:rsidR="0057722A"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учреждения «Молодежный культурный центр «Русь» Крымского городского поселения Крымского района</w:t>
            </w: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2F4110" w:rsidRPr="00762B02" w:rsidRDefault="00563FA4" w:rsidP="0057722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</w:t>
            </w:r>
            <w:r w:rsidR="0057722A"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создание условий для функционирования муниципального бюджетного учреждения «Киновидеозрелищное»;</w:t>
            </w:r>
          </w:p>
          <w:p w:rsidR="0057722A" w:rsidRPr="00762B02" w:rsidRDefault="0057722A" w:rsidP="005772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создание условий для функционирования муниципального бюджетного учреждения «Крымский краеведческий музей»;</w:t>
            </w:r>
          </w:p>
          <w:p w:rsidR="0057722A" w:rsidRPr="00762B02" w:rsidRDefault="0057722A" w:rsidP="005772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</w:t>
            </w:r>
            <w:r w:rsidR="004044E7"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создание условий для функционирования муниципального </w:t>
            </w:r>
            <w:r w:rsidR="006B441D"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казенного</w:t>
            </w:r>
            <w:r w:rsidR="004044E7"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учреждения «Крымская городская библиотека»;</w:t>
            </w:r>
          </w:p>
          <w:p w:rsidR="0057722A" w:rsidRPr="00762B02" w:rsidRDefault="004044E7" w:rsidP="004A1E42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повышение качества и расширение спектра муниципальных услуг в сфере культуры;</w:t>
            </w:r>
          </w:p>
        </w:tc>
      </w:tr>
      <w:tr w:rsidR="002921E3" w:rsidRPr="00762B02" w:rsidTr="00314128">
        <w:tc>
          <w:tcPr>
            <w:tcW w:w="3227" w:type="dxa"/>
          </w:tcPr>
          <w:p w:rsidR="002F4110" w:rsidRPr="00762B02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Перечень целевых показателей </w:t>
            </w:r>
            <w:r w:rsidR="00FC1482"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C0074C" w:rsidRPr="00762B02" w:rsidRDefault="00C0074C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выполнение муниципальных заданий муниципальными учреждениями культуры; </w:t>
            </w:r>
          </w:p>
          <w:p w:rsidR="00C0074C" w:rsidRPr="00762B02" w:rsidRDefault="00C0074C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повышение уровня удовлетворённости населения </w:t>
            </w:r>
            <w:r w:rsidR="006C084F"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Крымского городского поселения Крымского района</w:t>
            </w:r>
            <w:bookmarkStart w:id="0" w:name="_GoBack"/>
            <w:bookmarkEnd w:id="0"/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качеством предоставления муниципальных услуг в сфере культуры;</w:t>
            </w:r>
          </w:p>
          <w:p w:rsidR="002F4110" w:rsidRPr="00762B02" w:rsidRDefault="00C0074C" w:rsidP="00D979C2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увеличение количества посещений мероприятий, муниципальных учреждений культуры</w:t>
            </w:r>
            <w:r w:rsidR="00443532"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5C3BF0" w:rsidRPr="00762B02" w:rsidRDefault="005C3BF0" w:rsidP="005C3BF0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B02">
              <w:rPr>
                <w:rFonts w:ascii="Times New Roman" w:hAnsi="Times New Roman" w:cs="Times New Roman"/>
              </w:rPr>
              <w:t xml:space="preserve">- </w:t>
            </w:r>
            <w:r w:rsidRPr="00762B02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подготовке и проведению празднования Дня города;</w:t>
            </w:r>
          </w:p>
          <w:p w:rsidR="00443532" w:rsidRPr="00762B02" w:rsidRDefault="005C3BF0" w:rsidP="005C3BF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новогодних мероприятий.</w:t>
            </w:r>
          </w:p>
        </w:tc>
      </w:tr>
      <w:tr w:rsidR="002921E3" w:rsidRPr="00762B02" w:rsidTr="00762B02">
        <w:trPr>
          <w:trHeight w:val="54"/>
        </w:trPr>
        <w:tc>
          <w:tcPr>
            <w:tcW w:w="3227" w:type="dxa"/>
          </w:tcPr>
          <w:p w:rsidR="002F4110" w:rsidRPr="00762B02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Этапы и сроки реализации </w:t>
            </w:r>
            <w:r w:rsidR="00FC1482"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C04D4F" w:rsidRPr="00762B02" w:rsidRDefault="00D979C2" w:rsidP="00C04D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Э</w:t>
            </w:r>
            <w:r w:rsidR="00C04D4F" w:rsidRPr="00762B02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тапы реализации </w:t>
            </w:r>
            <w:r w:rsidR="00FC1482" w:rsidRPr="00762B02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под</w:t>
            </w:r>
            <w:r w:rsidR="00C04D4F" w:rsidRPr="00762B02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программы -  не предусмотрены;</w:t>
            </w:r>
          </w:p>
          <w:p w:rsidR="00C04D4F" w:rsidRPr="00762B02" w:rsidRDefault="00D979C2" w:rsidP="00C04D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</w:t>
            </w:r>
            <w:r w:rsidR="00C04D4F"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роки реализации </w:t>
            </w:r>
            <w:r w:rsidR="00FC1482"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="00C04D4F"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 201</w:t>
            </w:r>
            <w:r w:rsidR="006B441D"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</w:t>
            </w:r>
            <w:r w:rsidR="00C04D4F"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-20</w:t>
            </w:r>
            <w:r w:rsidR="006B441D"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</w:t>
            </w:r>
            <w:r w:rsidR="00C04D4F"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годы</w:t>
            </w:r>
          </w:p>
          <w:p w:rsidR="002F4110" w:rsidRPr="00762B02" w:rsidRDefault="002F4110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2921E3" w:rsidRPr="00762B02" w:rsidTr="00314128">
        <w:tc>
          <w:tcPr>
            <w:tcW w:w="3227" w:type="dxa"/>
          </w:tcPr>
          <w:p w:rsidR="002F4110" w:rsidRPr="00762B02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Объемы бюджетных ассигнований </w:t>
            </w:r>
            <w:r w:rsidR="00FC1482"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C04D4F" w:rsidRPr="00762B02" w:rsidRDefault="00AE277C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Общий о</w:t>
            </w:r>
            <w:r w:rsidR="00C04D4F"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бъем финансирования мероприятий муниципальной </w:t>
            </w:r>
            <w:r w:rsidR="00FC1482"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="00C04D4F"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программы составляет </w:t>
            </w:r>
            <w:r w:rsidR="004B78E1"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1</w:t>
            </w:r>
            <w:r w:rsidR="00E40571"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29 598,9</w:t>
            </w:r>
            <w:r w:rsidR="00C04D4F"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 xml:space="preserve"> тысяч рублей:</w:t>
            </w:r>
          </w:p>
          <w:p w:rsidR="008B1514" w:rsidRPr="00762B02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 xml:space="preserve">2018 год -  </w:t>
            </w:r>
            <w:r w:rsidR="004B78E1"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41</w:t>
            </w:r>
            <w:r w:rsidR="000D6F33"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 930,6</w:t>
            </w:r>
            <w:r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8B1514" w:rsidRPr="00762B02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 xml:space="preserve">2019 год – </w:t>
            </w:r>
            <w:r w:rsidR="004B78E1"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4</w:t>
            </w:r>
            <w:r w:rsidR="00E40571"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1 651,6</w:t>
            </w:r>
            <w:r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8B1514" w:rsidRPr="00762B02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4B78E1"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4</w:t>
            </w:r>
            <w:r w:rsidR="00DE2224"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6 016,7</w:t>
            </w:r>
            <w:r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8B1514" w:rsidRPr="00762B02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 xml:space="preserve">в том числе средства бюджета Крымского городского поселения Крымского района составляют </w:t>
            </w:r>
            <w:r w:rsidR="00E40571"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 xml:space="preserve">95 400,0 </w:t>
            </w:r>
            <w:r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тысяч рублей:</w:t>
            </w:r>
          </w:p>
          <w:p w:rsidR="008B1514" w:rsidRPr="00762B02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 xml:space="preserve">2018 год -  </w:t>
            </w:r>
            <w:r w:rsidR="004B78E1"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2</w:t>
            </w:r>
            <w:r w:rsidR="000D6F33"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4 098,5</w:t>
            </w:r>
            <w:r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8B1514" w:rsidRPr="00762B02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 xml:space="preserve">2019 год -  </w:t>
            </w:r>
            <w:r w:rsidR="00E40571"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 xml:space="preserve">34 226,0 </w:t>
            </w:r>
            <w:r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тыс. рублей;</w:t>
            </w:r>
          </w:p>
          <w:p w:rsidR="008B1514" w:rsidRPr="00762B02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6571B5"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3</w:t>
            </w:r>
            <w:r w:rsidR="003A6768"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7 075,5</w:t>
            </w:r>
            <w:r w:rsidR="00E40571"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тыс. рублей</w:t>
            </w: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 в том числе:</w:t>
            </w:r>
          </w:p>
          <w:p w:rsidR="008B1514" w:rsidRPr="00762B02" w:rsidRDefault="008B1514" w:rsidP="008B151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2B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</w:t>
            </w:r>
            <w:r w:rsidRPr="00762B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среднемесячного дохода от трудовой деятельности) по Краснодарскому краю –</w:t>
            </w:r>
            <w:r w:rsidR="006571B5" w:rsidRPr="00762B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E40571" w:rsidRPr="00762B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4 333,1</w:t>
            </w:r>
            <w:r w:rsidR="006571B5" w:rsidRPr="00762B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62B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тыс.руб., в том числе по годам:</w:t>
            </w:r>
          </w:p>
          <w:p w:rsidR="008B1514" w:rsidRPr="00762B02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 xml:space="preserve">2018 год - </w:t>
            </w:r>
            <w:r w:rsidR="004B78E1"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4 333,1</w:t>
            </w:r>
            <w:r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8B1514" w:rsidRPr="00762B02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 xml:space="preserve">2019 год </w:t>
            </w:r>
            <w:r w:rsidR="004B78E1"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 xml:space="preserve">- </w:t>
            </w:r>
            <w:r w:rsidR="00E40571"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 xml:space="preserve">0,0 </w:t>
            </w:r>
            <w:r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тыс. рублей;</w:t>
            </w:r>
          </w:p>
          <w:p w:rsidR="008B1514" w:rsidRPr="00762B02" w:rsidRDefault="008B1514" w:rsidP="008B151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 xml:space="preserve">2020 год </w:t>
            </w:r>
            <w:r w:rsidR="004B78E1"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 xml:space="preserve">-  </w:t>
            </w:r>
            <w:r w:rsidR="006571B5"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 xml:space="preserve">0,0 </w:t>
            </w:r>
            <w:r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тыс. рублей,</w:t>
            </w:r>
          </w:p>
          <w:p w:rsidR="008B1514" w:rsidRPr="00762B02" w:rsidRDefault="008B1514" w:rsidP="008B151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2B02">
              <w:rPr>
                <w:rFonts w:ascii="Times New Roman" w:hAnsi="Times New Roman" w:cs="Times New Roman"/>
                <w:sz w:val="28"/>
                <w:szCs w:val="28"/>
              </w:rPr>
              <w:t xml:space="preserve">на обеспечение поэтапного повышения уровня средней заработной платы работников муниципальных учреждений отрасли культура, </w:t>
            </w:r>
            <w:r w:rsidRPr="00762B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искусства и кинематографии – </w:t>
            </w:r>
            <w:r w:rsidR="00E40571" w:rsidRPr="00762B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4 107,1</w:t>
            </w:r>
            <w:r w:rsidR="006571B5" w:rsidRPr="00762B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62B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тыс.руб., </w:t>
            </w:r>
          </w:p>
          <w:p w:rsidR="008B1514" w:rsidRPr="00762B02" w:rsidRDefault="008B1514" w:rsidP="008B151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2B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том числе по годам:</w:t>
            </w:r>
          </w:p>
          <w:p w:rsidR="008B1514" w:rsidRPr="00762B02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 xml:space="preserve">2018 год -  </w:t>
            </w:r>
            <w:r w:rsidR="00C75B70"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4 107,1</w:t>
            </w:r>
            <w:r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8B1514" w:rsidRPr="00762B02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 xml:space="preserve">2019 год </w:t>
            </w:r>
            <w:r w:rsidR="00E40571"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–</w:t>
            </w:r>
            <w:r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 xml:space="preserve"> </w:t>
            </w:r>
            <w:r w:rsidR="00E40571"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 xml:space="preserve">0,0 </w:t>
            </w:r>
            <w:r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тыс. рублей;</w:t>
            </w:r>
          </w:p>
          <w:p w:rsidR="008B1514" w:rsidRPr="00762B02" w:rsidRDefault="008B1514" w:rsidP="008B151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 xml:space="preserve">2020 год </w:t>
            </w:r>
            <w:r w:rsidR="00150A24"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 xml:space="preserve"> - </w:t>
            </w:r>
            <w:r w:rsidR="006571B5"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0,0</w:t>
            </w:r>
            <w:r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 xml:space="preserve"> тыс. рублей,</w:t>
            </w:r>
          </w:p>
          <w:p w:rsidR="008B1514" w:rsidRPr="00762B02" w:rsidRDefault="008B1514" w:rsidP="008B151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2B02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</w:t>
            </w:r>
            <w:r w:rsidRPr="00762B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получение – </w:t>
            </w:r>
            <w:r w:rsidR="00E40571" w:rsidRPr="00762B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226</w:t>
            </w:r>
            <w:r w:rsidR="006571B5" w:rsidRPr="00762B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,0</w:t>
            </w:r>
            <w:r w:rsidRPr="00762B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тыс.руб., в том числе по годам:</w:t>
            </w:r>
          </w:p>
          <w:p w:rsidR="008B1514" w:rsidRPr="00762B02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2018 год -  226,0 тыс. рублей;</w:t>
            </w:r>
          </w:p>
          <w:p w:rsidR="008B1514" w:rsidRPr="00762B02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 xml:space="preserve">2019 год -  </w:t>
            </w:r>
            <w:r w:rsidR="00E40571"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0,</w:t>
            </w:r>
            <w:r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0 тыс. рублей;</w:t>
            </w:r>
          </w:p>
          <w:p w:rsidR="008B1514" w:rsidRPr="00762B02" w:rsidRDefault="008B1514" w:rsidP="008B151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6571B5"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0</w:t>
            </w:r>
            <w:r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,0 тыс. рублей,</w:t>
            </w:r>
          </w:p>
          <w:p w:rsidR="008B1514" w:rsidRPr="00762B02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средства от приносящей доход деятельности муниципальных бюджетных учреждений Крымского городского поселения Крымского района составляют 15</w:t>
            </w:r>
            <w:r w:rsidR="006571B5"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 635,5</w:t>
            </w:r>
            <w:r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 xml:space="preserve"> тыс. рублей:</w:t>
            </w:r>
          </w:p>
          <w:p w:rsidR="008B1514" w:rsidRPr="00762B02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2018 год – 4 312,0 тыс. рублей;</w:t>
            </w:r>
          </w:p>
          <w:p w:rsidR="008B1514" w:rsidRPr="00762B02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2019 год – 5 748,9 тыс. рублей;</w:t>
            </w:r>
          </w:p>
          <w:p w:rsidR="008B1514" w:rsidRPr="00762B02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2020 год – 5</w:t>
            </w:r>
            <w:r w:rsidR="006571B5"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 574,6</w:t>
            </w:r>
            <w:r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916F7A" w:rsidRPr="00762B02" w:rsidRDefault="00916F7A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 xml:space="preserve">федеральные средства составляют </w:t>
            </w:r>
            <w:r w:rsidR="00DE2224"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3 </w:t>
            </w:r>
            <w:r w:rsidR="001B3706"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07</w:t>
            </w:r>
            <w:r w:rsidR="00DE2224"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9,8</w:t>
            </w:r>
            <w:r w:rsidR="00E40571"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тыс.рублей:</w:t>
            </w:r>
          </w:p>
          <w:p w:rsidR="00916F7A" w:rsidRPr="00762B02" w:rsidRDefault="00916F7A" w:rsidP="00916F7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2018 год – 0,0 тыс. рублей;</w:t>
            </w:r>
          </w:p>
          <w:p w:rsidR="00916F7A" w:rsidRPr="00762B02" w:rsidRDefault="00916F7A" w:rsidP="00916F7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 xml:space="preserve">2019 год – </w:t>
            </w:r>
            <w:r w:rsidR="0086776B"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1</w:t>
            </w:r>
            <w:r w:rsidR="001B3706"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 274,3</w:t>
            </w:r>
            <w:r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916F7A" w:rsidRPr="00762B02" w:rsidRDefault="00916F7A" w:rsidP="00916F7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DE2224"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1 805,5</w:t>
            </w:r>
            <w:r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916F7A" w:rsidRPr="00762B02" w:rsidRDefault="00916F7A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</w:pPr>
          </w:p>
          <w:p w:rsidR="008B1514" w:rsidRPr="00762B02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lastRenderedPageBreak/>
              <w:t xml:space="preserve">краевые средства составляют </w:t>
            </w:r>
            <w:r w:rsidR="00E40571"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15 483,6</w:t>
            </w:r>
            <w:r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 xml:space="preserve"> тыс. рублей:</w:t>
            </w:r>
          </w:p>
          <w:p w:rsidR="008B1514" w:rsidRPr="00762B02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 xml:space="preserve">2018 год – </w:t>
            </w:r>
            <w:r w:rsidR="008318F7"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13 520,1</w:t>
            </w:r>
            <w:r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8B1514" w:rsidRPr="00762B02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2019 год –</w:t>
            </w:r>
            <w:r w:rsidR="00E40571"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 xml:space="preserve"> 402,4</w:t>
            </w:r>
            <w:r w:rsidR="008318F7"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 </w:t>
            </w:r>
            <w:r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тыс. рублей;</w:t>
            </w:r>
          </w:p>
          <w:p w:rsidR="008B1514" w:rsidRPr="00762B02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2020 год –</w:t>
            </w:r>
            <w:r w:rsidR="00E40571"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 xml:space="preserve"> </w:t>
            </w:r>
            <w:r w:rsidR="00DE2224"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1 561,1</w:t>
            </w:r>
            <w:r w:rsidR="00E40571"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тыс. рублей, в том числе</w:t>
            </w: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:</w:t>
            </w:r>
          </w:p>
          <w:p w:rsidR="008B1514" w:rsidRPr="00762B02" w:rsidRDefault="008B1514" w:rsidP="008B151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2B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всего ежегодно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краю, всего</w:t>
            </w:r>
            <w:r w:rsidR="00E40571" w:rsidRPr="00762B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13 520,1 </w:t>
            </w:r>
            <w:r w:rsidR="000D6F33" w:rsidRPr="00762B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тыс.рублей, в том числе по годам</w:t>
            </w:r>
            <w:r w:rsidRPr="00762B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8318F7" w:rsidRPr="00762B02" w:rsidRDefault="008318F7" w:rsidP="008318F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2018 год – 13 520,1 тыс. рублей;</w:t>
            </w:r>
          </w:p>
          <w:p w:rsidR="008318F7" w:rsidRPr="00762B02" w:rsidRDefault="008318F7" w:rsidP="008318F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2019 год –</w:t>
            </w:r>
            <w:r w:rsidR="00E40571"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 xml:space="preserve">0,0 </w:t>
            </w:r>
            <w:r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тыс. рублей;</w:t>
            </w:r>
          </w:p>
          <w:p w:rsidR="008B1514" w:rsidRPr="00762B02" w:rsidRDefault="008318F7" w:rsidP="008318F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2020 год –</w:t>
            </w:r>
            <w:r w:rsidR="006571B5"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 xml:space="preserve"> 0,0</w:t>
            </w:r>
            <w:r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 xml:space="preserve"> тыс. рублей</w:t>
            </w:r>
            <w:r w:rsidR="008B1514"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, в том числе:</w:t>
            </w:r>
          </w:p>
          <w:p w:rsidR="008B1514" w:rsidRPr="00762B02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2B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на осуществление ежемесячных денежных выплат стимулирующего характера работникам по 3,0 тыс.рублей, имеющим право на их получение – </w:t>
            </w:r>
            <w:r w:rsidR="006571B5" w:rsidRPr="00762B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  <w:r w:rsidR="00E40571" w:rsidRPr="00762B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1 977,0</w:t>
            </w:r>
            <w:r w:rsidRPr="00762B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тыс.рублей, по годам: </w:t>
            </w:r>
          </w:p>
          <w:p w:rsidR="008B1514" w:rsidRPr="00762B02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2018 год -  1 977,0 тыс. рублей;</w:t>
            </w:r>
          </w:p>
          <w:p w:rsidR="008B1514" w:rsidRPr="00762B02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 xml:space="preserve">2019 год – </w:t>
            </w:r>
            <w:r w:rsidR="00E40571"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0,</w:t>
            </w:r>
            <w:r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0 тыс. рублей;</w:t>
            </w:r>
          </w:p>
          <w:p w:rsidR="008B1514" w:rsidRPr="00762B02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6571B5"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0,0</w:t>
            </w:r>
            <w:r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8B1514" w:rsidRPr="00762B02" w:rsidRDefault="008B1514" w:rsidP="008B151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2B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 поэтапное повышение уровня средней заработной платы работников муниципальных учреждений культуры, искусства и кинематографии –</w:t>
            </w:r>
            <w:r w:rsidR="00E40571" w:rsidRPr="00762B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11 543,1 </w:t>
            </w:r>
            <w:r w:rsidRPr="00762B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тыс.руб., по годам:</w:t>
            </w:r>
          </w:p>
          <w:p w:rsidR="008B1514" w:rsidRPr="00762B02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 xml:space="preserve">2018 год -  </w:t>
            </w:r>
            <w:r w:rsidR="008318F7"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11 543,1</w:t>
            </w:r>
            <w:r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8B1514" w:rsidRPr="00762B02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2019 год –</w:t>
            </w:r>
            <w:r w:rsidR="00E40571"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 xml:space="preserve">0,0 </w:t>
            </w:r>
            <w:r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тыс. рублей;</w:t>
            </w:r>
          </w:p>
          <w:p w:rsidR="007B58CB" w:rsidRPr="00762B02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6571B5"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 xml:space="preserve">0,0 </w:t>
            </w:r>
            <w:r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тыс. рублей</w:t>
            </w:r>
            <w:r w:rsidR="00916F7A"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;</w:t>
            </w:r>
          </w:p>
          <w:p w:rsidR="00916F7A" w:rsidRPr="00762B02" w:rsidRDefault="00916F7A" w:rsidP="00916F7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 xml:space="preserve">на укрепление материально-технической базы учреждений культуры – </w:t>
            </w:r>
            <w:r w:rsidR="00E43FBE"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 xml:space="preserve">1 </w:t>
            </w:r>
            <w:r w:rsidR="00921E0A"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2</w:t>
            </w:r>
            <w:r w:rsidR="00E43FBE"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29</w:t>
            </w:r>
            <w:r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,1 тыс.руб., по годам:</w:t>
            </w:r>
          </w:p>
          <w:p w:rsidR="00916F7A" w:rsidRPr="00762B02" w:rsidRDefault="00916F7A" w:rsidP="00916F7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2018 год -  0,0 тыс. рублей;</w:t>
            </w:r>
          </w:p>
          <w:p w:rsidR="00916F7A" w:rsidRPr="00762B02" w:rsidRDefault="00916F7A" w:rsidP="00916F7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 xml:space="preserve">2019 год – </w:t>
            </w:r>
            <w:r w:rsidR="00921E0A"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238</w:t>
            </w:r>
            <w:r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,1 тыс. рублей;</w:t>
            </w:r>
          </w:p>
          <w:p w:rsidR="00916F7A" w:rsidRPr="00762B02" w:rsidRDefault="00916F7A" w:rsidP="00E43FB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E43FBE"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991,0</w:t>
            </w:r>
            <w:r w:rsidRPr="00762B02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 xml:space="preserve"> тыс. рублей.</w:t>
            </w:r>
          </w:p>
        </w:tc>
      </w:tr>
      <w:tr w:rsidR="0074700E" w:rsidRPr="00762B02" w:rsidTr="00314128">
        <w:tc>
          <w:tcPr>
            <w:tcW w:w="3227" w:type="dxa"/>
          </w:tcPr>
          <w:p w:rsidR="002F4110" w:rsidRPr="00762B02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Контроль за выполнением </w:t>
            </w:r>
            <w:r w:rsidR="00887EC0"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2F4110" w:rsidRPr="00762B02" w:rsidRDefault="00F14326" w:rsidP="006B441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Контроль за выполнением </w:t>
            </w:r>
            <w:r w:rsidR="00887EC0"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762B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 осуществляет администрация Крымского городского поселения Крымского района</w:t>
            </w:r>
          </w:p>
        </w:tc>
      </w:tr>
    </w:tbl>
    <w:p w:rsidR="00906F6D" w:rsidRPr="00762B02" w:rsidRDefault="00906F6D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A166B1" w:rsidRPr="00762B02" w:rsidRDefault="00A166B1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04567B" w:rsidRPr="00762B02" w:rsidRDefault="0004567B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2B02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  <w:r w:rsidR="00C15872" w:rsidRPr="00762B02">
        <w:rPr>
          <w:rFonts w:ascii="Times New Roman" w:hAnsi="Times New Roman" w:cs="Times New Roman"/>
          <w:sz w:val="28"/>
          <w:szCs w:val="28"/>
        </w:rPr>
        <w:t>проблемы</w:t>
      </w:r>
      <w:r w:rsidRPr="00762B02">
        <w:rPr>
          <w:rFonts w:ascii="Times New Roman" w:hAnsi="Times New Roman" w:cs="Times New Roman"/>
          <w:sz w:val="28"/>
          <w:szCs w:val="28"/>
        </w:rPr>
        <w:t xml:space="preserve"> и обоснование необходимости ее решения программными методами</w:t>
      </w:r>
    </w:p>
    <w:p w:rsidR="00FA474D" w:rsidRPr="00762B02" w:rsidRDefault="00FA474D" w:rsidP="00FA474D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rFonts w:ascii="Tahoma" w:hAnsi="Tahoma" w:cs="Tahoma"/>
          <w:sz w:val="18"/>
          <w:szCs w:val="18"/>
        </w:rPr>
      </w:pPr>
    </w:p>
    <w:p w:rsidR="00FA474D" w:rsidRPr="00762B02" w:rsidRDefault="0004567B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762B02">
        <w:rPr>
          <w:sz w:val="28"/>
          <w:szCs w:val="28"/>
        </w:rPr>
        <w:t>Законом Российской Федерации от 9 октября 1992 года №3612-1 «Основы законодательства Российской Федерации о культуре признана основополагающая роль культуры в развитии и самореализации личности, гуманизации общества и сохранения национальной самобытности народов.</w:t>
      </w:r>
    </w:p>
    <w:p w:rsidR="0004567B" w:rsidRPr="00762B02" w:rsidRDefault="0004567B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762B02">
        <w:rPr>
          <w:sz w:val="28"/>
          <w:szCs w:val="28"/>
        </w:rPr>
        <w:t>Культурно-досуговое обслуживание является одной из важнейших составляющих современной культурной жизни.</w:t>
      </w:r>
    </w:p>
    <w:p w:rsidR="00906F6D" w:rsidRPr="00762B02" w:rsidRDefault="0004567B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B02">
        <w:rPr>
          <w:rFonts w:ascii="Times New Roman" w:hAnsi="Times New Roman" w:cs="Times New Roman"/>
          <w:sz w:val="28"/>
          <w:szCs w:val="28"/>
        </w:rPr>
        <w:t>М</w:t>
      </w:r>
      <w:r w:rsidR="00906F6D" w:rsidRPr="00762B02">
        <w:rPr>
          <w:rFonts w:ascii="Times New Roman" w:hAnsi="Times New Roman" w:cs="Times New Roman"/>
          <w:sz w:val="28"/>
          <w:szCs w:val="28"/>
        </w:rPr>
        <w:t>униципальны</w:t>
      </w:r>
      <w:r w:rsidRPr="00762B02">
        <w:rPr>
          <w:rFonts w:ascii="Times New Roman" w:hAnsi="Times New Roman" w:cs="Times New Roman"/>
          <w:sz w:val="28"/>
          <w:szCs w:val="28"/>
        </w:rPr>
        <w:t>е бюджетные</w:t>
      </w:r>
      <w:r w:rsidR="00906F6D" w:rsidRPr="00762B0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762B02">
        <w:rPr>
          <w:rFonts w:ascii="Times New Roman" w:hAnsi="Times New Roman" w:cs="Times New Roman"/>
          <w:sz w:val="28"/>
          <w:szCs w:val="28"/>
        </w:rPr>
        <w:t>я</w:t>
      </w:r>
      <w:r w:rsidR="00906F6D" w:rsidRPr="00762B02">
        <w:rPr>
          <w:rFonts w:ascii="Times New Roman" w:hAnsi="Times New Roman" w:cs="Times New Roman"/>
          <w:sz w:val="28"/>
          <w:szCs w:val="28"/>
        </w:rPr>
        <w:t xml:space="preserve"> отрасли «Культура» </w:t>
      </w:r>
      <w:r w:rsidR="001A4BE2" w:rsidRPr="00762B02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</w:t>
      </w:r>
      <w:r w:rsidR="00906F6D" w:rsidRPr="00762B02">
        <w:rPr>
          <w:rFonts w:ascii="Times New Roman" w:hAnsi="Times New Roman" w:cs="Times New Roman"/>
          <w:sz w:val="28"/>
          <w:szCs w:val="28"/>
        </w:rPr>
        <w:t xml:space="preserve">район включает в себя учреждения различной направленности: муниципальное </w:t>
      </w:r>
      <w:r w:rsidR="00F84C20" w:rsidRPr="00762B02">
        <w:rPr>
          <w:rFonts w:ascii="Times New Roman" w:hAnsi="Times New Roman" w:cs="Times New Roman"/>
          <w:sz w:val="28"/>
          <w:szCs w:val="28"/>
        </w:rPr>
        <w:t>казенное</w:t>
      </w:r>
      <w:r w:rsidR="00906F6D" w:rsidRPr="00762B02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1A4BE2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«Молодежный культурный центр «Русь» Крымского городского поселения Крымского района,</w:t>
      </w:r>
      <w:r w:rsidR="00906F6D" w:rsidRPr="00762B02"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 w:rsidR="006B441D" w:rsidRPr="00762B02">
        <w:rPr>
          <w:rFonts w:ascii="Times New Roman" w:hAnsi="Times New Roman" w:cs="Times New Roman"/>
          <w:sz w:val="28"/>
          <w:szCs w:val="28"/>
        </w:rPr>
        <w:t>казенное</w:t>
      </w:r>
      <w:r w:rsidR="00906F6D" w:rsidRPr="00762B02">
        <w:rPr>
          <w:rFonts w:ascii="Times New Roman" w:hAnsi="Times New Roman" w:cs="Times New Roman"/>
          <w:sz w:val="28"/>
          <w:szCs w:val="28"/>
        </w:rPr>
        <w:t>учреждение</w:t>
      </w:r>
      <w:r w:rsidR="001A4BE2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«Крымская городская библиотека»</w:t>
      </w:r>
      <w:r w:rsidR="00906F6D" w:rsidRPr="00762B02">
        <w:rPr>
          <w:rFonts w:ascii="Times New Roman" w:hAnsi="Times New Roman" w:cs="Times New Roman"/>
          <w:sz w:val="28"/>
          <w:szCs w:val="28"/>
        </w:rPr>
        <w:t>, муниципальное бюджетное учреждение</w:t>
      </w:r>
      <w:r w:rsidR="001A4BE2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«Крымский краеведческий музей»</w:t>
      </w:r>
      <w:r w:rsidR="00906F6D" w:rsidRPr="00762B02">
        <w:rPr>
          <w:rFonts w:ascii="Times New Roman" w:hAnsi="Times New Roman" w:cs="Times New Roman"/>
          <w:sz w:val="28"/>
          <w:szCs w:val="28"/>
        </w:rPr>
        <w:t xml:space="preserve">, муниципальное </w:t>
      </w:r>
      <w:r w:rsidR="001A4BE2" w:rsidRPr="00762B02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="00906F6D" w:rsidRPr="00762B02">
        <w:rPr>
          <w:rFonts w:ascii="Times New Roman" w:hAnsi="Times New Roman" w:cs="Times New Roman"/>
          <w:sz w:val="28"/>
          <w:szCs w:val="28"/>
        </w:rPr>
        <w:t>учреждение</w:t>
      </w:r>
      <w:r w:rsidR="001A4BE2" w:rsidRPr="00762B02">
        <w:rPr>
          <w:rFonts w:ascii="Times New Roman" w:hAnsi="Times New Roman" w:cs="Times New Roman"/>
          <w:sz w:val="28"/>
          <w:szCs w:val="28"/>
        </w:rPr>
        <w:t xml:space="preserve"> «Киновидеозрелищное»</w:t>
      </w:r>
      <w:r w:rsidR="00906F6D" w:rsidRPr="00762B02">
        <w:rPr>
          <w:rFonts w:ascii="Times New Roman" w:hAnsi="Times New Roman" w:cs="Times New Roman"/>
          <w:sz w:val="28"/>
          <w:szCs w:val="28"/>
        </w:rPr>
        <w:t>.</w:t>
      </w:r>
    </w:p>
    <w:p w:rsidR="00906F6D" w:rsidRPr="00762B02" w:rsidRDefault="00906F6D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762B02">
        <w:rPr>
          <w:sz w:val="28"/>
          <w:szCs w:val="28"/>
        </w:rPr>
        <w:t xml:space="preserve">Реализация </w:t>
      </w:r>
      <w:r w:rsidR="0004567B" w:rsidRPr="00762B02">
        <w:rPr>
          <w:sz w:val="28"/>
          <w:szCs w:val="28"/>
        </w:rPr>
        <w:t>под</w:t>
      </w:r>
      <w:r w:rsidRPr="00762B02">
        <w:rPr>
          <w:sz w:val="28"/>
          <w:szCs w:val="28"/>
        </w:rPr>
        <w:t>программных мероприятий позволит сохранить творческий потенциал коллективов учреждений культуры, а также осуществить комплекс мер, направленных на повышение качества оказания населению услуг в сфере культуры, укрепление материально-технической базы учреждений культуры.</w:t>
      </w:r>
    </w:p>
    <w:p w:rsidR="00906F6D" w:rsidRPr="00762B02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6F6D" w:rsidRPr="00762B02" w:rsidRDefault="00906F6D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2B02">
        <w:rPr>
          <w:rFonts w:ascii="Times New Roman" w:hAnsi="Times New Roman" w:cs="Times New Roman"/>
          <w:sz w:val="28"/>
          <w:szCs w:val="28"/>
        </w:rPr>
        <w:t>Цели, задачи и показатели</w:t>
      </w:r>
      <w:r w:rsidR="004C222C" w:rsidRPr="00762B02">
        <w:rPr>
          <w:rFonts w:ascii="Times New Roman" w:hAnsi="Times New Roman" w:cs="Times New Roman"/>
          <w:sz w:val="28"/>
          <w:szCs w:val="28"/>
        </w:rPr>
        <w:t xml:space="preserve"> (индикаторы) достижения целей и решения задач</w:t>
      </w:r>
      <w:r w:rsidRPr="00762B02">
        <w:rPr>
          <w:rFonts w:ascii="Times New Roman" w:hAnsi="Times New Roman" w:cs="Times New Roman"/>
          <w:sz w:val="28"/>
          <w:szCs w:val="28"/>
        </w:rPr>
        <w:t>,</w:t>
      </w:r>
      <w:r w:rsidR="004C222C" w:rsidRPr="00762B02">
        <w:rPr>
          <w:rFonts w:ascii="Times New Roman" w:hAnsi="Times New Roman" w:cs="Times New Roman"/>
          <w:sz w:val="28"/>
          <w:szCs w:val="28"/>
        </w:rPr>
        <w:t xml:space="preserve"> описание основных ожидаемых конечных результатов  подпрограммы,</w:t>
      </w:r>
      <w:r w:rsidRPr="00762B02">
        <w:rPr>
          <w:rFonts w:ascii="Times New Roman" w:hAnsi="Times New Roman" w:cs="Times New Roman"/>
          <w:sz w:val="28"/>
          <w:szCs w:val="28"/>
        </w:rPr>
        <w:t xml:space="preserve"> срок</w:t>
      </w:r>
      <w:r w:rsidR="004C222C" w:rsidRPr="00762B02">
        <w:rPr>
          <w:rFonts w:ascii="Times New Roman" w:hAnsi="Times New Roman" w:cs="Times New Roman"/>
          <w:sz w:val="28"/>
          <w:szCs w:val="28"/>
        </w:rPr>
        <w:t>ов</w:t>
      </w:r>
      <w:r w:rsidRPr="00762B02">
        <w:rPr>
          <w:rFonts w:ascii="Times New Roman" w:hAnsi="Times New Roman" w:cs="Times New Roman"/>
          <w:sz w:val="28"/>
          <w:szCs w:val="28"/>
        </w:rPr>
        <w:t xml:space="preserve"> и </w:t>
      </w:r>
      <w:r w:rsidR="004C222C" w:rsidRPr="00762B02">
        <w:rPr>
          <w:rFonts w:ascii="Times New Roman" w:hAnsi="Times New Roman" w:cs="Times New Roman"/>
          <w:sz w:val="28"/>
          <w:szCs w:val="28"/>
        </w:rPr>
        <w:t xml:space="preserve">контрольных этапов </w:t>
      </w:r>
      <w:r w:rsidR="004419BD" w:rsidRPr="00762B02">
        <w:rPr>
          <w:rFonts w:ascii="Times New Roman" w:hAnsi="Times New Roman" w:cs="Times New Roman"/>
          <w:sz w:val="28"/>
          <w:szCs w:val="28"/>
        </w:rPr>
        <w:t>под</w:t>
      </w:r>
      <w:r w:rsidRPr="00762B02">
        <w:rPr>
          <w:rFonts w:ascii="Times New Roman" w:hAnsi="Times New Roman" w:cs="Times New Roman"/>
          <w:sz w:val="28"/>
          <w:szCs w:val="28"/>
        </w:rPr>
        <w:t>программы</w:t>
      </w:r>
    </w:p>
    <w:p w:rsidR="00906F6D" w:rsidRPr="00762B02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F6D" w:rsidRPr="00762B02" w:rsidRDefault="00906F6D" w:rsidP="004419BD">
      <w:pPr>
        <w:pStyle w:val="1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B02">
        <w:rPr>
          <w:rFonts w:ascii="Times New Roman" w:hAnsi="Times New Roman" w:cs="Times New Roman"/>
          <w:sz w:val="28"/>
          <w:szCs w:val="28"/>
        </w:rPr>
        <w:t>Цел</w:t>
      </w:r>
      <w:r w:rsidR="006F1B2D" w:rsidRPr="00762B02">
        <w:rPr>
          <w:rFonts w:ascii="Times New Roman" w:hAnsi="Times New Roman" w:cs="Times New Roman"/>
          <w:sz w:val="28"/>
          <w:szCs w:val="28"/>
        </w:rPr>
        <w:t>ями</w:t>
      </w:r>
      <w:r w:rsidR="004419BD" w:rsidRPr="00762B02">
        <w:rPr>
          <w:rFonts w:ascii="Times New Roman" w:hAnsi="Times New Roman" w:cs="Times New Roman"/>
          <w:sz w:val="28"/>
          <w:szCs w:val="28"/>
        </w:rPr>
        <w:t>под</w:t>
      </w:r>
      <w:r w:rsidRPr="00762B02">
        <w:rPr>
          <w:rFonts w:ascii="Times New Roman" w:hAnsi="Times New Roman" w:cs="Times New Roman"/>
          <w:sz w:val="28"/>
          <w:szCs w:val="28"/>
        </w:rPr>
        <w:t>программы явля</w:t>
      </w:r>
      <w:r w:rsidR="004419BD" w:rsidRPr="00762B02">
        <w:rPr>
          <w:rFonts w:ascii="Times New Roman" w:hAnsi="Times New Roman" w:cs="Times New Roman"/>
          <w:sz w:val="28"/>
          <w:szCs w:val="28"/>
        </w:rPr>
        <w:t>е</w:t>
      </w:r>
      <w:r w:rsidRPr="00762B02">
        <w:rPr>
          <w:rFonts w:ascii="Times New Roman" w:hAnsi="Times New Roman" w:cs="Times New Roman"/>
          <w:sz w:val="28"/>
          <w:szCs w:val="28"/>
        </w:rPr>
        <w:t>тся</w:t>
      </w:r>
      <w:r w:rsidR="004419BD" w:rsidRPr="00762B02">
        <w:rPr>
          <w:rFonts w:ascii="Times New Roman" w:hAnsi="Times New Roman" w:cs="Times New Roman"/>
          <w:sz w:val="28"/>
          <w:szCs w:val="28"/>
        </w:rPr>
        <w:t xml:space="preserve"> создание условий для равной доступности культурных благ, развития и реализации культурного и духовного потенциала каждой личности, </w:t>
      </w:r>
      <w:r w:rsidRPr="00762B02">
        <w:rPr>
          <w:rFonts w:ascii="Times New Roman" w:hAnsi="Times New Roman" w:cs="Times New Roman"/>
          <w:sz w:val="28"/>
          <w:szCs w:val="28"/>
        </w:rPr>
        <w:t xml:space="preserve">создание условий для сохранения </w:t>
      </w:r>
      <w:r w:rsidR="004419BD" w:rsidRPr="00762B02">
        <w:rPr>
          <w:rFonts w:ascii="Times New Roman" w:hAnsi="Times New Roman" w:cs="Times New Roman"/>
          <w:sz w:val="28"/>
          <w:szCs w:val="28"/>
        </w:rPr>
        <w:t>(содержания)памятников культуры</w:t>
      </w:r>
      <w:r w:rsidR="00B234DF" w:rsidRPr="00762B02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 w:rsidR="0078362A" w:rsidRPr="00762B02">
        <w:rPr>
          <w:rFonts w:ascii="Times New Roman" w:hAnsi="Times New Roman" w:cs="Times New Roman"/>
          <w:sz w:val="28"/>
          <w:szCs w:val="28"/>
        </w:rPr>
        <w:t>, а также организация подготовки и проведения празднования Дня города и новогодних мероприятий.</w:t>
      </w:r>
    </w:p>
    <w:p w:rsidR="001464C3" w:rsidRPr="00762B02" w:rsidRDefault="001464C3" w:rsidP="001464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B02">
        <w:rPr>
          <w:rFonts w:ascii="Times New Roman" w:hAnsi="Times New Roman" w:cs="Times New Roman"/>
          <w:sz w:val="28"/>
          <w:szCs w:val="28"/>
        </w:rPr>
        <w:t>Цели подпрограммы служат созданию условий для сохранения и развития культуры Крымского городского поселения Крымского района, развитию и реализации культурного и духовного потенциала каждой личности, сохранению и приумножению культурного наследия, созданию условий для свободного и оперативного доступа населения к информационным ресурсам и знаниям, расширение доступа различных категорий населения к достижениям культуры, искусства и кинематографии, формированию единого культурного пространства и создание современных, эффективно действующих учреждений культуры, сохранению и развитию кадрового потенциала учреждений культуры Крымского городского поселения Крымского района, созданию условий для выявления и развития молодых талантов.</w:t>
      </w:r>
    </w:p>
    <w:p w:rsidR="00906F6D" w:rsidRPr="00762B02" w:rsidRDefault="00906F6D" w:rsidP="00906F6D">
      <w:pPr>
        <w:pStyle w:val="1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B02">
        <w:rPr>
          <w:rFonts w:ascii="Times New Roman" w:hAnsi="Times New Roman" w:cs="Times New Roman"/>
          <w:sz w:val="28"/>
          <w:szCs w:val="28"/>
        </w:rPr>
        <w:lastRenderedPageBreak/>
        <w:t>Комплексная реализация поставленных целей требует решения следующих задач:</w:t>
      </w:r>
    </w:p>
    <w:p w:rsidR="002C306A" w:rsidRPr="00762B02" w:rsidRDefault="002C306A" w:rsidP="002C30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B02">
        <w:rPr>
          <w:rFonts w:ascii="Times New Roman" w:hAnsi="Times New Roman" w:cs="Times New Roman"/>
          <w:sz w:val="28"/>
          <w:szCs w:val="28"/>
        </w:rPr>
        <w:t>повышение качества жизни подрастающего поколения путем создания условий для развития творческих способностей, социализации, предоставления возможности саморазвития через регулярные занятия творчеством;</w:t>
      </w:r>
    </w:p>
    <w:p w:rsidR="00906F6D" w:rsidRPr="00762B02" w:rsidRDefault="00906F6D" w:rsidP="00906F6D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 w:rsidRPr="00762B02">
        <w:rPr>
          <w:sz w:val="28"/>
          <w:szCs w:val="28"/>
        </w:rPr>
        <w:t>осуществление музейного обслуживания, популяризация музейных ценностей, активизация социальной функции музея</w:t>
      </w:r>
      <w:r w:rsidR="0078362A" w:rsidRPr="00762B02">
        <w:rPr>
          <w:sz w:val="28"/>
          <w:szCs w:val="28"/>
        </w:rPr>
        <w:t xml:space="preserve"> (</w:t>
      </w:r>
      <w:r w:rsidR="0078362A" w:rsidRPr="00762B02">
        <w:rPr>
          <w:kern w:val="0"/>
          <w:sz w:val="28"/>
          <w:szCs w:val="28"/>
          <w:lang w:eastAsia="ru-RU"/>
        </w:rPr>
        <w:t>муниципальное бюджетное учреждение «Крымский краеведческий музей»)</w:t>
      </w:r>
      <w:r w:rsidRPr="00762B02">
        <w:rPr>
          <w:sz w:val="28"/>
          <w:szCs w:val="28"/>
        </w:rPr>
        <w:t>;</w:t>
      </w:r>
    </w:p>
    <w:p w:rsidR="00906F6D" w:rsidRPr="00762B02" w:rsidRDefault="00906F6D" w:rsidP="00906F6D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 w:rsidRPr="00762B02">
        <w:rPr>
          <w:sz w:val="28"/>
          <w:szCs w:val="28"/>
        </w:rPr>
        <w:t>осуществление библиотечного обслуживания населения</w:t>
      </w:r>
      <w:r w:rsidR="00F35DB9" w:rsidRPr="00762B02">
        <w:rPr>
          <w:sz w:val="28"/>
          <w:szCs w:val="28"/>
        </w:rPr>
        <w:t xml:space="preserve"> Крымского городского поселения Крымского района</w:t>
      </w:r>
      <w:r w:rsidRPr="00762B02">
        <w:rPr>
          <w:sz w:val="28"/>
          <w:szCs w:val="28"/>
        </w:rPr>
        <w:t>, активизация социальной функции библиотек</w:t>
      </w:r>
      <w:r w:rsidR="0078362A" w:rsidRPr="00762B02">
        <w:rPr>
          <w:sz w:val="28"/>
          <w:szCs w:val="28"/>
        </w:rPr>
        <w:t xml:space="preserve"> (</w:t>
      </w:r>
      <w:r w:rsidR="0078362A" w:rsidRPr="00762B02">
        <w:rPr>
          <w:kern w:val="0"/>
          <w:sz w:val="28"/>
          <w:szCs w:val="28"/>
          <w:lang w:eastAsia="ru-RU"/>
        </w:rPr>
        <w:t xml:space="preserve">муниципальное </w:t>
      </w:r>
      <w:r w:rsidR="006B441D" w:rsidRPr="00762B02">
        <w:rPr>
          <w:kern w:val="0"/>
          <w:sz w:val="28"/>
          <w:szCs w:val="28"/>
          <w:lang w:eastAsia="ru-RU"/>
        </w:rPr>
        <w:t>казенное</w:t>
      </w:r>
      <w:r w:rsidR="0078362A" w:rsidRPr="00762B02">
        <w:rPr>
          <w:kern w:val="0"/>
          <w:sz w:val="28"/>
          <w:szCs w:val="28"/>
          <w:lang w:eastAsia="ru-RU"/>
        </w:rPr>
        <w:t xml:space="preserve"> учреждение «Крымская городская библиотека»)</w:t>
      </w:r>
      <w:r w:rsidRPr="00762B02">
        <w:rPr>
          <w:sz w:val="28"/>
          <w:szCs w:val="28"/>
        </w:rPr>
        <w:t>;</w:t>
      </w:r>
    </w:p>
    <w:p w:rsidR="00906F6D" w:rsidRPr="00762B02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B02">
        <w:rPr>
          <w:rFonts w:ascii="Times New Roman" w:hAnsi="Times New Roman" w:cs="Times New Roman"/>
          <w:sz w:val="28"/>
          <w:szCs w:val="28"/>
        </w:rPr>
        <w:t>улучшение качества услуг</w:t>
      </w:r>
      <w:r w:rsidR="0078362A" w:rsidRPr="00762B02">
        <w:rPr>
          <w:rFonts w:ascii="Times New Roman" w:hAnsi="Times New Roman" w:cs="Times New Roman"/>
          <w:sz w:val="28"/>
          <w:szCs w:val="28"/>
        </w:rPr>
        <w:t xml:space="preserve"> кинопоказа</w:t>
      </w:r>
      <w:r w:rsidRPr="00762B02">
        <w:rPr>
          <w:rFonts w:ascii="Times New Roman" w:hAnsi="Times New Roman" w:cs="Times New Roman"/>
          <w:sz w:val="28"/>
          <w:szCs w:val="28"/>
        </w:rPr>
        <w:t>, предоставляемых учреждени</w:t>
      </w:r>
      <w:r w:rsidR="0078362A" w:rsidRPr="00762B02">
        <w:rPr>
          <w:rFonts w:ascii="Times New Roman" w:hAnsi="Times New Roman" w:cs="Times New Roman"/>
          <w:sz w:val="28"/>
          <w:szCs w:val="28"/>
        </w:rPr>
        <w:t>ем</w:t>
      </w:r>
      <w:r w:rsidRPr="00762B02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F35DB9" w:rsidRPr="00762B02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="0078362A" w:rsidRPr="00762B02">
        <w:rPr>
          <w:rFonts w:ascii="Times New Roman" w:hAnsi="Times New Roman" w:cs="Times New Roman"/>
          <w:sz w:val="28"/>
          <w:szCs w:val="28"/>
        </w:rPr>
        <w:t xml:space="preserve"> (</w:t>
      </w:r>
      <w:r w:rsidR="0078362A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муниципальное бюджетное учреждение «Киновидеозрелищное»)</w:t>
      </w:r>
      <w:r w:rsidRPr="00762B02">
        <w:rPr>
          <w:rFonts w:ascii="Times New Roman" w:hAnsi="Times New Roman" w:cs="Times New Roman"/>
          <w:sz w:val="28"/>
          <w:szCs w:val="28"/>
        </w:rPr>
        <w:t>;</w:t>
      </w:r>
    </w:p>
    <w:p w:rsidR="004556E3" w:rsidRPr="00762B02" w:rsidRDefault="00906F6D" w:rsidP="00443E46">
      <w:pPr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2B02">
        <w:rPr>
          <w:rFonts w:ascii="Times New Roman" w:hAnsi="Times New Roman" w:cs="Times New Roman"/>
          <w:sz w:val="28"/>
          <w:szCs w:val="28"/>
        </w:rPr>
        <w:t>расширение многообразия культурной жизни, развитие потенциала творческих коллективов и исполнителей</w:t>
      </w:r>
      <w:r w:rsidR="00F35DB9" w:rsidRPr="00762B02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="0078362A" w:rsidRPr="00762B02">
        <w:rPr>
          <w:rFonts w:ascii="Times New Roman" w:hAnsi="Times New Roman" w:cs="Times New Roman"/>
          <w:sz w:val="28"/>
          <w:szCs w:val="28"/>
        </w:rPr>
        <w:t xml:space="preserve"> (</w:t>
      </w:r>
      <w:r w:rsidR="0078362A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муниципального </w:t>
      </w:r>
      <w:r w:rsidR="00940040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казенного</w:t>
      </w:r>
      <w:r w:rsidR="0078362A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учреждения «Молодежный культурный центр «Русь» Крымского городского поселения Крымского района)</w:t>
      </w:r>
      <w:r w:rsidR="002C306A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1464C3" w:rsidRPr="00762B02" w:rsidRDefault="001464C3" w:rsidP="001464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B02">
        <w:rPr>
          <w:rFonts w:ascii="Times New Roman" w:hAnsi="Times New Roman" w:cs="Times New Roman"/>
          <w:sz w:val="28"/>
          <w:szCs w:val="28"/>
        </w:rPr>
        <w:t>стимулирование творческого начала личности, обеспечение высокого статуса работника культуры;</w:t>
      </w:r>
    </w:p>
    <w:p w:rsidR="001464C3" w:rsidRPr="00762B02" w:rsidRDefault="001464C3" w:rsidP="001464C3">
      <w:pPr>
        <w:pStyle w:val="11"/>
        <w:spacing w:before="0" w:after="0" w:line="240" w:lineRule="auto"/>
        <w:ind w:firstLine="708"/>
        <w:jc w:val="both"/>
        <w:rPr>
          <w:kern w:val="0"/>
          <w:sz w:val="28"/>
          <w:szCs w:val="28"/>
          <w:lang w:eastAsia="ru-RU"/>
        </w:rPr>
      </w:pPr>
      <w:r w:rsidRPr="00762B02">
        <w:rPr>
          <w:sz w:val="28"/>
          <w:szCs w:val="28"/>
        </w:rPr>
        <w:t>обеспечение реализации на территории Крымского городского поселения Крымского района государственной политики в сфере культуры и искусства.</w:t>
      </w:r>
    </w:p>
    <w:p w:rsidR="001464C3" w:rsidRPr="00762B02" w:rsidRDefault="001464C3" w:rsidP="00146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02">
        <w:rPr>
          <w:rFonts w:ascii="Times New Roman" w:hAnsi="Times New Roman" w:cs="Times New Roman"/>
          <w:sz w:val="28"/>
          <w:szCs w:val="28"/>
        </w:rPr>
        <w:t xml:space="preserve">Сроки реализации мероприятий </w:t>
      </w:r>
      <w:r w:rsidR="002C306A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</w:t>
      </w: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программы </w:t>
      </w:r>
      <w:r w:rsidRPr="00762B02">
        <w:rPr>
          <w:rFonts w:ascii="Times New Roman" w:hAnsi="Times New Roman" w:cs="Times New Roman"/>
          <w:sz w:val="28"/>
          <w:szCs w:val="28"/>
        </w:rPr>
        <w:t>«</w:t>
      </w:r>
      <w:r w:rsidR="002C306A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Совершенствование деятельности муниципальных учреждений отрасли «Культура, искусство и кинематография</w:t>
      </w:r>
      <w:r w:rsidRPr="00762B02">
        <w:rPr>
          <w:rFonts w:ascii="Times New Roman" w:hAnsi="Times New Roman" w:cs="Times New Roman"/>
          <w:sz w:val="28"/>
          <w:szCs w:val="28"/>
        </w:rPr>
        <w:t>» рассчитаны на 201</w:t>
      </w:r>
      <w:r w:rsidR="006B441D" w:rsidRPr="00762B02">
        <w:rPr>
          <w:rFonts w:ascii="Times New Roman" w:hAnsi="Times New Roman" w:cs="Times New Roman"/>
          <w:sz w:val="28"/>
          <w:szCs w:val="28"/>
        </w:rPr>
        <w:t>8</w:t>
      </w:r>
      <w:r w:rsidRPr="00762B02">
        <w:rPr>
          <w:rFonts w:ascii="Times New Roman" w:hAnsi="Times New Roman" w:cs="Times New Roman"/>
          <w:sz w:val="28"/>
          <w:szCs w:val="28"/>
        </w:rPr>
        <w:t>, 201</w:t>
      </w:r>
      <w:r w:rsidR="006B441D" w:rsidRPr="00762B02">
        <w:rPr>
          <w:rFonts w:ascii="Times New Roman" w:hAnsi="Times New Roman" w:cs="Times New Roman"/>
          <w:sz w:val="28"/>
          <w:szCs w:val="28"/>
        </w:rPr>
        <w:t>9</w:t>
      </w:r>
      <w:r w:rsidRPr="00762B02">
        <w:rPr>
          <w:rFonts w:ascii="Times New Roman" w:hAnsi="Times New Roman" w:cs="Times New Roman"/>
          <w:sz w:val="28"/>
          <w:szCs w:val="28"/>
        </w:rPr>
        <w:t>, 20</w:t>
      </w:r>
      <w:r w:rsidR="006B441D" w:rsidRPr="00762B02">
        <w:rPr>
          <w:rFonts w:ascii="Times New Roman" w:hAnsi="Times New Roman" w:cs="Times New Roman"/>
          <w:sz w:val="28"/>
          <w:szCs w:val="28"/>
        </w:rPr>
        <w:t>20</w:t>
      </w:r>
      <w:r w:rsidRPr="00762B02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1464C3" w:rsidRPr="00762B02" w:rsidRDefault="001464C3" w:rsidP="00146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Этапы реализации мероприятий данной </w:t>
      </w:r>
      <w:r w:rsidR="002C306A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</w:t>
      </w: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программы </w:t>
      </w:r>
      <w:r w:rsidRPr="00762B02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1464C3" w:rsidRPr="00762B02" w:rsidRDefault="001464C3" w:rsidP="00146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AEC" w:rsidRPr="00762B02" w:rsidRDefault="00D77AEC" w:rsidP="00D77AEC">
      <w:pPr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D77AEC" w:rsidRPr="00762B02" w:rsidSect="00EF3E1E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77AEC" w:rsidRPr="00762B02" w:rsidRDefault="00D77AEC" w:rsidP="00D77A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B02">
        <w:rPr>
          <w:rFonts w:ascii="Times New Roman" w:hAnsi="Times New Roman" w:cs="Times New Roman"/>
          <w:sz w:val="28"/>
          <w:szCs w:val="28"/>
        </w:rPr>
        <w:lastRenderedPageBreak/>
        <w:t>Эффективность реализации Подпрограммы зависит от уровня финансирования мероприятий Подпрограммы и их выполнения.</w:t>
      </w:r>
    </w:p>
    <w:p w:rsidR="00D77AEC" w:rsidRPr="00762B02" w:rsidRDefault="00D77AEC" w:rsidP="00D77A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B02">
        <w:rPr>
          <w:rFonts w:ascii="Times New Roman" w:hAnsi="Times New Roman" w:cs="Times New Roman"/>
          <w:sz w:val="28"/>
          <w:szCs w:val="28"/>
        </w:rPr>
        <w:t>Оценка эффективности результатов реализации Подпрограммы будет осуществляться на основании следующих показателей:</w:t>
      </w:r>
    </w:p>
    <w:tbl>
      <w:tblPr>
        <w:tblW w:w="15098" w:type="dxa"/>
        <w:tblInd w:w="-106" w:type="dxa"/>
        <w:tblLayout w:type="fixed"/>
        <w:tblLook w:val="00A0"/>
      </w:tblPr>
      <w:tblGrid>
        <w:gridCol w:w="594"/>
        <w:gridCol w:w="2597"/>
        <w:gridCol w:w="739"/>
        <w:gridCol w:w="1204"/>
        <w:gridCol w:w="1126"/>
        <w:gridCol w:w="1204"/>
        <w:gridCol w:w="1126"/>
        <w:gridCol w:w="1204"/>
        <w:gridCol w:w="1126"/>
        <w:gridCol w:w="1204"/>
        <w:gridCol w:w="1126"/>
        <w:gridCol w:w="998"/>
        <w:gridCol w:w="850"/>
      </w:tblGrid>
      <w:tr w:rsidR="002921E3" w:rsidRPr="00762B02" w:rsidTr="00156B64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AEC" w:rsidRPr="00762B02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№</w:t>
            </w:r>
            <w:r w:rsidRPr="00762B02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AEC" w:rsidRPr="00762B02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Показатель</w:t>
            </w:r>
            <w:r w:rsidRPr="00762B02">
              <w:rPr>
                <w:rFonts w:ascii="Times New Roman" w:hAnsi="Times New Roman" w:cs="Times New Roman"/>
              </w:rPr>
              <w:br/>
              <w:t>(индикатор)</w:t>
            </w:r>
            <w:r w:rsidRPr="00762B02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AEC" w:rsidRPr="00762B02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Ед.</w:t>
            </w:r>
            <w:r w:rsidRPr="00762B02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111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77AEC" w:rsidRPr="00762B02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2921E3" w:rsidRPr="00762B02" w:rsidTr="00156B64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762B02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762B02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762B02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7AEC" w:rsidRPr="00762B02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отчетный</w:t>
            </w:r>
          </w:p>
          <w:p w:rsidR="00D77AEC" w:rsidRPr="00762B02" w:rsidRDefault="00D77AEC" w:rsidP="006B441D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 xml:space="preserve"> 201</w:t>
            </w:r>
            <w:r w:rsidR="006B441D" w:rsidRPr="00762B02">
              <w:rPr>
                <w:rFonts w:ascii="Times New Roman" w:hAnsi="Times New Roman" w:cs="Times New Roman"/>
              </w:rPr>
              <w:t>6</w:t>
            </w:r>
            <w:r w:rsidRPr="00762B0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7AEC" w:rsidRPr="00762B02" w:rsidRDefault="00A1620C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отчетный</w:t>
            </w:r>
            <w:r w:rsidR="00D77AEC" w:rsidRPr="00762B02">
              <w:rPr>
                <w:rFonts w:ascii="Times New Roman" w:hAnsi="Times New Roman" w:cs="Times New Roman"/>
              </w:rPr>
              <w:t xml:space="preserve"> </w:t>
            </w:r>
          </w:p>
          <w:p w:rsidR="00D77AEC" w:rsidRPr="00762B02" w:rsidRDefault="00D77AEC" w:rsidP="006B441D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201</w:t>
            </w:r>
            <w:r w:rsidR="006B441D" w:rsidRPr="00762B02">
              <w:rPr>
                <w:rFonts w:ascii="Times New Roman" w:hAnsi="Times New Roman" w:cs="Times New Roman"/>
              </w:rPr>
              <w:t>7</w:t>
            </w:r>
            <w:r w:rsidRPr="00762B0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7AEC" w:rsidRPr="00762B02" w:rsidRDefault="00A1620C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отчетный</w:t>
            </w:r>
          </w:p>
          <w:p w:rsidR="00D77AEC" w:rsidRPr="00762B02" w:rsidRDefault="00D77AEC" w:rsidP="006B441D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201</w:t>
            </w:r>
            <w:r w:rsidR="006B441D" w:rsidRPr="00762B02">
              <w:rPr>
                <w:rFonts w:ascii="Times New Roman" w:hAnsi="Times New Roman" w:cs="Times New Roman"/>
              </w:rPr>
              <w:t>8</w:t>
            </w:r>
            <w:r w:rsidRPr="00762B0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620C" w:rsidRPr="00762B02" w:rsidRDefault="00A1620C" w:rsidP="00A1620C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текущий</w:t>
            </w:r>
            <w:r w:rsidR="00D77AEC" w:rsidRPr="00762B02">
              <w:rPr>
                <w:rFonts w:ascii="Times New Roman" w:hAnsi="Times New Roman" w:cs="Times New Roman"/>
              </w:rPr>
              <w:t xml:space="preserve"> </w:t>
            </w:r>
          </w:p>
          <w:p w:rsidR="00D77AEC" w:rsidRPr="00762B02" w:rsidRDefault="00D77AEC" w:rsidP="00A1620C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201</w:t>
            </w:r>
            <w:r w:rsidR="006B441D" w:rsidRPr="00762B02">
              <w:rPr>
                <w:rFonts w:ascii="Times New Roman" w:hAnsi="Times New Roman" w:cs="Times New Roman"/>
              </w:rPr>
              <w:t>9</w:t>
            </w:r>
            <w:r w:rsidRPr="00762B02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620C" w:rsidRPr="00762B02" w:rsidRDefault="00A1620C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 xml:space="preserve">очередной </w:t>
            </w:r>
          </w:p>
          <w:p w:rsidR="00D77AEC" w:rsidRPr="00762B02" w:rsidRDefault="00D77AEC" w:rsidP="00A1620C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20</w:t>
            </w:r>
            <w:r w:rsidR="006B441D" w:rsidRPr="00762B02">
              <w:rPr>
                <w:rFonts w:ascii="Times New Roman" w:hAnsi="Times New Roman" w:cs="Times New Roman"/>
              </w:rPr>
              <w:t>20</w:t>
            </w:r>
            <w:r w:rsidR="00A1620C" w:rsidRPr="00762B02">
              <w:rPr>
                <w:rFonts w:ascii="Times New Roman" w:hAnsi="Times New Roman" w:cs="Times New Roman"/>
              </w:rPr>
              <w:t xml:space="preserve"> </w:t>
            </w:r>
            <w:r w:rsidRPr="00762B02">
              <w:rPr>
                <w:rFonts w:ascii="Times New Roman" w:hAnsi="Times New Roman" w:cs="Times New Roman"/>
              </w:rPr>
              <w:t xml:space="preserve">год </w:t>
            </w:r>
          </w:p>
        </w:tc>
      </w:tr>
      <w:tr w:rsidR="002921E3" w:rsidRPr="00762B02" w:rsidTr="00156B64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762B02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762B02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762B02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762B02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762B02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762B02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762B02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762B02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762B02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762B02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762B02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762B02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762B02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с учетом доп. средств</w:t>
            </w:r>
          </w:p>
        </w:tc>
      </w:tr>
      <w:tr w:rsidR="002921E3" w:rsidRPr="00762B02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7AEC" w:rsidRPr="00762B02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762B02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762B02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762B02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762B02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762B02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762B02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762B02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762B02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762B02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762B02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762B02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762B02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13</w:t>
            </w:r>
          </w:p>
        </w:tc>
      </w:tr>
      <w:tr w:rsidR="002921E3" w:rsidRPr="00762B02" w:rsidTr="00443532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D77AEC" w:rsidRPr="00762B02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Подпрограмма  «Совершенствование деятельности муниципальных учреждений отрасли «Культура, искусство и кинематография»</w:t>
            </w:r>
          </w:p>
          <w:p w:rsidR="00D77AEC" w:rsidRPr="00762B02" w:rsidRDefault="00D77AEC" w:rsidP="006B441D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на 201</w:t>
            </w:r>
            <w:r w:rsidR="006B441D" w:rsidRPr="00762B02">
              <w:rPr>
                <w:rFonts w:ascii="Times New Roman" w:hAnsi="Times New Roman" w:cs="Times New Roman"/>
              </w:rPr>
              <w:t>8</w:t>
            </w:r>
            <w:r w:rsidRPr="00762B02">
              <w:rPr>
                <w:rFonts w:ascii="Times New Roman" w:hAnsi="Times New Roman" w:cs="Times New Roman"/>
              </w:rPr>
              <w:t>-20</w:t>
            </w:r>
            <w:r w:rsidR="006B441D" w:rsidRPr="00762B02">
              <w:rPr>
                <w:rFonts w:ascii="Times New Roman" w:hAnsi="Times New Roman" w:cs="Times New Roman"/>
              </w:rPr>
              <w:t>20</w:t>
            </w:r>
            <w:r w:rsidRPr="00762B02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2921E3" w:rsidRPr="00762B02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7AEC" w:rsidRPr="00762B02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762B02" w:rsidRDefault="00D77AEC" w:rsidP="00443532">
            <w:pPr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762B02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762B02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762B02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762B02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762B02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762B02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762B02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762B02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762B02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762B02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762B02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 </w:t>
            </w:r>
          </w:p>
        </w:tc>
      </w:tr>
      <w:tr w:rsidR="002921E3" w:rsidRPr="00762B02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41D" w:rsidRPr="00762B02" w:rsidRDefault="006B441D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762B02" w:rsidRDefault="006B441D" w:rsidP="00443532">
            <w:pPr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Число участников клубных формирований учреждений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762B02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762B02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762B02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762B02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762B02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762B02" w:rsidRDefault="001578AD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762B02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762B02" w:rsidRDefault="006B441D" w:rsidP="00A1620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2B02">
              <w:rPr>
                <w:rFonts w:ascii="Times New Roman" w:hAnsi="Times New Roman" w:cs="Times New Roman"/>
                <w:color w:val="FF0000"/>
              </w:rPr>
              <w:t>1</w:t>
            </w:r>
            <w:r w:rsidR="00A1620C" w:rsidRPr="00762B02">
              <w:rPr>
                <w:rFonts w:ascii="Times New Roman" w:hAnsi="Times New Roman" w:cs="Times New Roman"/>
                <w:color w:val="FF0000"/>
              </w:rPr>
              <w:t>237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762B02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762B02" w:rsidRDefault="006B441D" w:rsidP="00A1620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2B02">
              <w:rPr>
                <w:rFonts w:ascii="Times New Roman" w:hAnsi="Times New Roman" w:cs="Times New Roman"/>
                <w:color w:val="FF0000"/>
              </w:rPr>
              <w:t> 1</w:t>
            </w:r>
            <w:r w:rsidR="00A1620C" w:rsidRPr="00762B02">
              <w:rPr>
                <w:rFonts w:ascii="Times New Roman" w:hAnsi="Times New Roman" w:cs="Times New Roman"/>
                <w:color w:val="FF0000"/>
              </w:rPr>
              <w:t>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762B02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 </w:t>
            </w:r>
          </w:p>
        </w:tc>
      </w:tr>
      <w:tr w:rsidR="002921E3" w:rsidRPr="00762B02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41D" w:rsidRPr="00762B02" w:rsidRDefault="006B441D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762B02" w:rsidRDefault="006B441D" w:rsidP="00443532">
            <w:pPr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 xml:space="preserve">Число коллективов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762B02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762B02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762B02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762B02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762B02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762B02" w:rsidRDefault="001578AD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762B02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762B02" w:rsidRDefault="00A1620C" w:rsidP="00EF3E1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2B02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762B02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762B02" w:rsidRDefault="00A1620C" w:rsidP="00EF3E1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2B02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762B02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 </w:t>
            </w:r>
          </w:p>
        </w:tc>
      </w:tr>
      <w:tr w:rsidR="002921E3" w:rsidRPr="00762B02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41D" w:rsidRPr="00762B02" w:rsidRDefault="006B441D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762B02" w:rsidRDefault="006B441D" w:rsidP="00443532">
            <w:pPr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Число клубных формирований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762B02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762B02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762B02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762B02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762B02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762B02" w:rsidRDefault="006B441D" w:rsidP="001578AD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</w:t>
            </w:r>
            <w:r w:rsidR="001578AD" w:rsidRPr="00762B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762B02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762B02" w:rsidRDefault="006B441D" w:rsidP="00A1620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2B02">
              <w:rPr>
                <w:rFonts w:ascii="Times New Roman" w:hAnsi="Times New Roman" w:cs="Times New Roman"/>
                <w:color w:val="FF0000"/>
              </w:rPr>
              <w:t>1</w:t>
            </w:r>
            <w:r w:rsidR="00A1620C" w:rsidRPr="00762B02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762B02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762B02" w:rsidRDefault="00A1620C" w:rsidP="00EF3E1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2B02">
              <w:rPr>
                <w:rFonts w:ascii="Times New Roman" w:hAnsi="Times New Roman" w:cs="Times New Roman"/>
                <w:color w:val="FF000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762B02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 </w:t>
            </w:r>
          </w:p>
        </w:tc>
      </w:tr>
      <w:tr w:rsidR="002921E3" w:rsidRPr="00762B02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41D" w:rsidRPr="00762B02" w:rsidRDefault="006B441D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762B02" w:rsidRDefault="006B18C3" w:rsidP="006B18C3">
            <w:pPr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Численность участников массовых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762B02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762B02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11011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762B02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762B02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11070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762B02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762B02" w:rsidRDefault="001578AD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31500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762B02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762B02" w:rsidRDefault="00A1620C" w:rsidP="00A1620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2B02">
              <w:rPr>
                <w:rFonts w:ascii="Times New Roman" w:hAnsi="Times New Roman" w:cs="Times New Roman"/>
                <w:color w:val="FF0000"/>
              </w:rPr>
              <w:t>3</w:t>
            </w:r>
            <w:r w:rsidR="006B441D" w:rsidRPr="00762B02">
              <w:rPr>
                <w:rFonts w:ascii="Times New Roman" w:hAnsi="Times New Roman" w:cs="Times New Roman"/>
                <w:color w:val="FF0000"/>
              </w:rPr>
              <w:t>1</w:t>
            </w:r>
            <w:r w:rsidRPr="00762B02">
              <w:rPr>
                <w:rFonts w:ascii="Times New Roman" w:hAnsi="Times New Roman" w:cs="Times New Roman"/>
                <w:color w:val="FF0000"/>
              </w:rPr>
              <w:t>550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762B02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762B02" w:rsidRDefault="00A1620C" w:rsidP="00EF3E1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2B02">
              <w:rPr>
                <w:rFonts w:ascii="Times New Roman" w:hAnsi="Times New Roman" w:cs="Times New Roman"/>
                <w:color w:val="FF0000"/>
              </w:rPr>
              <w:t>31600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762B02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</w:tr>
      <w:tr w:rsidR="002921E3" w:rsidRPr="00762B02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8C3" w:rsidRPr="00762B02" w:rsidRDefault="006B18C3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8C3" w:rsidRPr="00762B02" w:rsidRDefault="006B18C3" w:rsidP="00443532">
            <w:pPr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 xml:space="preserve">Повышение уровня удовлетворенности </w:t>
            </w:r>
            <w:r w:rsidRPr="00762B02">
              <w:rPr>
                <w:rFonts w:ascii="Times New Roman" w:hAnsi="Times New Roman" w:cs="Times New Roman"/>
              </w:rPr>
              <w:lastRenderedPageBreak/>
              <w:t>населения Крымского городского поселения Крымского района качеством предоставления муниципальных услуг в сфере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8C3" w:rsidRPr="00762B02" w:rsidRDefault="006B18C3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762B02" w:rsidRDefault="006B18C3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762B02" w:rsidRDefault="006B18C3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762B02" w:rsidRDefault="006B18C3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762B02" w:rsidRDefault="006B18C3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762B02" w:rsidRDefault="006B18C3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762B02" w:rsidRDefault="006B18C3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762B02" w:rsidRDefault="006B18C3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762B02" w:rsidRDefault="006B18C3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762B02" w:rsidRDefault="006B18C3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762B02" w:rsidRDefault="006B18C3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</w:tr>
      <w:tr w:rsidR="002921E3" w:rsidRPr="00762B02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8C3" w:rsidRPr="00762B02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8C3" w:rsidRPr="00762B02" w:rsidRDefault="006B18C3" w:rsidP="00F922E4">
            <w:pPr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Выполнение муниципальных заданий муниципальными учреждениями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8C3" w:rsidRPr="00762B02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762B02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762B02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762B02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762B02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762B02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762B02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762B02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762B02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762B02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762B02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</w:tr>
      <w:tr w:rsidR="00BE197A" w:rsidRPr="00762B02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8C3" w:rsidRPr="00762B02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8C3" w:rsidRPr="00762B02" w:rsidRDefault="006B18C3" w:rsidP="00F922E4">
            <w:pPr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8C3" w:rsidRPr="00762B02" w:rsidRDefault="00190D6D" w:rsidP="00F92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B02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762B02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762B02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762B02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762B02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762B02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762B02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762B02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762B02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762B02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762B02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</w:tr>
      <w:tr w:rsidR="00BE197A" w:rsidRPr="00762B02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8C3" w:rsidRPr="00762B02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8C3" w:rsidRPr="00762B02" w:rsidRDefault="006B18C3" w:rsidP="00F922E4">
            <w:pPr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8C3" w:rsidRPr="00762B02" w:rsidRDefault="00190D6D" w:rsidP="00F92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B02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762B02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762B02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762B02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762B02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762B02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762B02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762B02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762B02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762B02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762B02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</w:tr>
      <w:tr w:rsidR="00BE197A" w:rsidRPr="00762B02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473" w:rsidRPr="00762B02" w:rsidRDefault="004E3473" w:rsidP="00F922E4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473" w:rsidRPr="00762B02" w:rsidRDefault="004E3473" w:rsidP="00F922E4">
            <w:pPr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Крымского городского поселения крымского района услугами организации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473" w:rsidRPr="00762B02" w:rsidRDefault="004E3473" w:rsidP="00F922E4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762B02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762B02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762B02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762B02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762B02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762B02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762B02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762B02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762B02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762B02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</w:tr>
      <w:tr w:rsidR="00BE197A" w:rsidRPr="00762B02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473" w:rsidRPr="00762B02" w:rsidRDefault="004E3473" w:rsidP="00F922E4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473" w:rsidRPr="00762B02" w:rsidRDefault="004E3473" w:rsidP="00F922E4">
            <w:pPr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 xml:space="preserve">Капитальный ремонт </w:t>
            </w:r>
            <w:r w:rsidRPr="00762B02">
              <w:rPr>
                <w:rFonts w:ascii="Times New Roman" w:hAnsi="Times New Roman" w:cs="Times New Roman"/>
              </w:rPr>
              <w:lastRenderedPageBreak/>
              <w:t>учреждений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473" w:rsidRPr="00762B02" w:rsidRDefault="004E3473" w:rsidP="00F922E4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lastRenderedPageBreak/>
              <w:t>кол-</w:t>
            </w:r>
            <w:r w:rsidRPr="00762B02">
              <w:rPr>
                <w:rFonts w:ascii="Times New Roman" w:hAnsi="Times New Roman" w:cs="Times New Roman"/>
              </w:rPr>
              <w:lastRenderedPageBreak/>
              <w:t xml:space="preserve">во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762B02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762B02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762B02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762B02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762B02" w:rsidRDefault="00BE197A" w:rsidP="00BE197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762B02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762B02" w:rsidRDefault="001578AD" w:rsidP="004E3473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762B02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762B02" w:rsidRDefault="006571B5" w:rsidP="003D6C8D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762B02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</w:tr>
      <w:tr w:rsidR="00BE197A" w:rsidRPr="00762B02" w:rsidTr="00443532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4E3473" w:rsidRPr="00762B02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lastRenderedPageBreak/>
              <w:t>Ведомственная целевая программа (не предусмотрена)</w:t>
            </w:r>
          </w:p>
        </w:tc>
      </w:tr>
      <w:tr w:rsidR="00BE197A" w:rsidRPr="00762B02" w:rsidTr="00BE197A">
        <w:trPr>
          <w:trHeight w:val="39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473" w:rsidRPr="00762B02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473" w:rsidRPr="00762B02" w:rsidRDefault="004E3473" w:rsidP="00443532">
            <w:pPr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473" w:rsidRPr="00762B02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762B02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762B02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762B02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762B02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762B02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762B02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762B02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762B02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762B02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762B02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</w:tr>
      <w:tr w:rsidR="00BE197A" w:rsidRPr="00762B02" w:rsidTr="004E3473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473" w:rsidRPr="00762B02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473" w:rsidRPr="00762B02" w:rsidRDefault="004E3473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473" w:rsidRPr="00762B02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762B02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762B02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762B02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762B02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762B02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762B02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762B02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762B02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762B02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762B02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 </w:t>
            </w:r>
          </w:p>
        </w:tc>
      </w:tr>
    </w:tbl>
    <w:p w:rsidR="00F42685" w:rsidRPr="00762B02" w:rsidRDefault="00F42685" w:rsidP="002B686B">
      <w:pPr>
        <w:widowControl w:val="0"/>
        <w:suppressAutoHyphens w:val="0"/>
        <w:autoSpaceDE w:val="0"/>
        <w:autoSpaceDN w:val="0"/>
        <w:adjustRightInd w:val="0"/>
        <w:ind w:left="284"/>
        <w:jc w:val="center"/>
        <w:outlineLvl w:val="2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4556E3" w:rsidRPr="00762B02" w:rsidRDefault="00CE7E6B" w:rsidP="002B686B">
      <w:pPr>
        <w:widowControl w:val="0"/>
        <w:suppressAutoHyphens w:val="0"/>
        <w:autoSpaceDE w:val="0"/>
        <w:autoSpaceDN w:val="0"/>
        <w:adjustRightInd w:val="0"/>
        <w:ind w:left="284"/>
        <w:jc w:val="center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2B686B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4556E3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Характеристика ведомственных целевых программ и основных мероприятий подпрограммы</w:t>
      </w:r>
    </w:p>
    <w:p w:rsidR="004556E3" w:rsidRPr="00762B02" w:rsidRDefault="004556E3" w:rsidP="004556E3">
      <w:pPr>
        <w:jc w:val="right"/>
        <w:rPr>
          <w:rFonts w:ascii="Times New Roman" w:hAnsi="Times New Roman" w:cs="Times New Roman"/>
        </w:rPr>
      </w:pPr>
    </w:p>
    <w:p w:rsidR="004556E3" w:rsidRPr="00762B02" w:rsidRDefault="004556E3" w:rsidP="004556E3">
      <w:pPr>
        <w:jc w:val="right"/>
        <w:rPr>
          <w:rFonts w:ascii="Times New Roman" w:hAnsi="Times New Roman" w:cs="Times New Roman"/>
        </w:rPr>
      </w:pPr>
      <w:r w:rsidRPr="00762B02">
        <w:rPr>
          <w:rFonts w:ascii="Times New Roman" w:hAnsi="Times New Roman" w:cs="Times New Roman"/>
        </w:rPr>
        <w:t>Таблица №1</w:t>
      </w:r>
    </w:p>
    <w:tbl>
      <w:tblPr>
        <w:tblStyle w:val="a6"/>
        <w:tblW w:w="15168" w:type="dxa"/>
        <w:tblInd w:w="-176" w:type="dxa"/>
        <w:tblLayout w:type="fixed"/>
        <w:tblLook w:val="04A0"/>
      </w:tblPr>
      <w:tblGrid>
        <w:gridCol w:w="710"/>
        <w:gridCol w:w="2551"/>
        <w:gridCol w:w="1701"/>
        <w:gridCol w:w="142"/>
        <w:gridCol w:w="1276"/>
        <w:gridCol w:w="1134"/>
        <w:gridCol w:w="1275"/>
        <w:gridCol w:w="1275"/>
        <w:gridCol w:w="2836"/>
        <w:gridCol w:w="140"/>
        <w:gridCol w:w="2128"/>
      </w:tblGrid>
      <w:tr w:rsidR="00BF61D6" w:rsidRPr="00762B02" w:rsidTr="00BF61D6">
        <w:tc>
          <w:tcPr>
            <w:tcW w:w="710" w:type="dxa"/>
            <w:vMerge w:val="restart"/>
          </w:tcPr>
          <w:p w:rsidR="00BF61D6" w:rsidRPr="00762B02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1" w:type="dxa"/>
            <w:vMerge w:val="restart"/>
            <w:vAlign w:val="center"/>
          </w:tcPr>
          <w:p w:rsidR="00BF61D6" w:rsidRPr="00762B02" w:rsidRDefault="00BF61D6" w:rsidP="007806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2B02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BF61D6" w:rsidRPr="00762B02" w:rsidRDefault="00BF61D6" w:rsidP="007806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2B02">
              <w:rPr>
                <w:rFonts w:ascii="Times New Roman" w:hAnsi="Times New Roman" w:cs="Times New Roman"/>
                <w:bCs/>
              </w:rPr>
              <w:t>мероприятий</w:t>
            </w:r>
          </w:p>
        </w:tc>
        <w:tc>
          <w:tcPr>
            <w:tcW w:w="1701" w:type="dxa"/>
            <w:vMerge w:val="restart"/>
          </w:tcPr>
          <w:p w:rsidR="00BF61D6" w:rsidRPr="00762B02" w:rsidRDefault="00BF61D6" w:rsidP="0078062A">
            <w:pPr>
              <w:jc w:val="both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418" w:type="dxa"/>
            <w:gridSpan w:val="2"/>
            <w:vMerge w:val="restart"/>
          </w:tcPr>
          <w:p w:rsidR="00BF61D6" w:rsidRPr="00762B02" w:rsidRDefault="00BF61D6" w:rsidP="0078062A">
            <w:pPr>
              <w:jc w:val="both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3684" w:type="dxa"/>
            <w:gridSpan w:val="3"/>
          </w:tcPr>
          <w:p w:rsidR="00BF61D6" w:rsidRPr="00762B02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976" w:type="dxa"/>
            <w:gridSpan w:val="2"/>
            <w:vMerge w:val="restart"/>
          </w:tcPr>
          <w:p w:rsidR="00BF61D6" w:rsidRPr="00762B02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 xml:space="preserve">Ожидаемый непосредственный результат </w:t>
            </w:r>
          </w:p>
          <w:p w:rsidR="00BF61D6" w:rsidRPr="00762B02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(краткое описание)</w:t>
            </w:r>
          </w:p>
        </w:tc>
        <w:tc>
          <w:tcPr>
            <w:tcW w:w="2128" w:type="dxa"/>
            <w:vMerge w:val="restart"/>
          </w:tcPr>
          <w:p w:rsidR="00BF61D6" w:rsidRPr="00762B02" w:rsidRDefault="00BF61D6" w:rsidP="0078062A">
            <w:pPr>
              <w:jc w:val="both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Муниципальный заказчик мероприятия</w:t>
            </w:r>
          </w:p>
        </w:tc>
      </w:tr>
      <w:tr w:rsidR="00BF61D6" w:rsidRPr="00762B02" w:rsidTr="00BF61D6">
        <w:tc>
          <w:tcPr>
            <w:tcW w:w="710" w:type="dxa"/>
            <w:vMerge/>
          </w:tcPr>
          <w:p w:rsidR="00BF61D6" w:rsidRPr="00762B02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F61D6" w:rsidRPr="00762B02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F61D6" w:rsidRPr="00762B02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F61D6" w:rsidRPr="00762B02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61D6" w:rsidRPr="00762B02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5" w:type="dxa"/>
          </w:tcPr>
          <w:p w:rsidR="00BF61D6" w:rsidRPr="00762B02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5" w:type="dxa"/>
          </w:tcPr>
          <w:p w:rsidR="00BF61D6" w:rsidRPr="00762B02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976" w:type="dxa"/>
            <w:gridSpan w:val="2"/>
            <w:vMerge/>
          </w:tcPr>
          <w:p w:rsidR="00BF61D6" w:rsidRPr="00762B02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BF61D6" w:rsidRPr="00762B02" w:rsidRDefault="00BF61D6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BF61D6" w:rsidRPr="00762B02" w:rsidTr="00BF61D6">
        <w:tc>
          <w:tcPr>
            <w:tcW w:w="710" w:type="dxa"/>
          </w:tcPr>
          <w:p w:rsidR="00BF61D6" w:rsidRPr="00762B02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BF61D6" w:rsidRPr="00762B02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BF61D6" w:rsidRPr="00762B02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gridSpan w:val="2"/>
          </w:tcPr>
          <w:p w:rsidR="00BF61D6" w:rsidRPr="00762B02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F61D6" w:rsidRPr="00762B02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BF61D6" w:rsidRPr="00762B02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BF61D6" w:rsidRPr="00762B02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  <w:gridSpan w:val="2"/>
          </w:tcPr>
          <w:p w:rsidR="00BF61D6" w:rsidRPr="00762B02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8" w:type="dxa"/>
          </w:tcPr>
          <w:p w:rsidR="00BF61D6" w:rsidRPr="00762B02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9</w:t>
            </w:r>
          </w:p>
        </w:tc>
      </w:tr>
      <w:tr w:rsidR="00BF61D6" w:rsidRPr="00762B02" w:rsidTr="00BF61D6">
        <w:tc>
          <w:tcPr>
            <w:tcW w:w="15168" w:type="dxa"/>
            <w:gridSpan w:val="11"/>
          </w:tcPr>
          <w:p w:rsidR="00BF61D6" w:rsidRPr="00762B02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Подпрограмма «Совершенствование деятельности муниципальных учреждений отрасли «Культура, искусство и кинематография»                               на 2018-2020 годы</w:t>
            </w:r>
          </w:p>
        </w:tc>
      </w:tr>
      <w:tr w:rsidR="00BF61D6" w:rsidRPr="00762B02" w:rsidTr="00BF61D6">
        <w:tc>
          <w:tcPr>
            <w:tcW w:w="710" w:type="dxa"/>
          </w:tcPr>
          <w:p w:rsidR="00BF61D6" w:rsidRPr="00762B02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8" w:type="dxa"/>
            <w:gridSpan w:val="10"/>
          </w:tcPr>
          <w:p w:rsidR="00BF61D6" w:rsidRPr="00762B02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Совершенствование деятельности муниципальных учреждений отрасли «Культура, искусство и кинематография» по предоставлению муниципальных услуг»</w:t>
            </w:r>
          </w:p>
        </w:tc>
      </w:tr>
      <w:tr w:rsidR="00BF61D6" w:rsidRPr="00762B02" w:rsidTr="007C4BA4">
        <w:tc>
          <w:tcPr>
            <w:tcW w:w="710" w:type="dxa"/>
            <w:vMerge w:val="restart"/>
          </w:tcPr>
          <w:p w:rsidR="00BF61D6" w:rsidRPr="00762B02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762B02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762B02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762B02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762B02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762B02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762B02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762B02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51" w:type="dxa"/>
            <w:vMerge w:val="restart"/>
          </w:tcPr>
          <w:p w:rsidR="00BF61D6" w:rsidRPr="00762B02" w:rsidRDefault="00BF61D6" w:rsidP="0078062A">
            <w:pPr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Выполнение муниципальных заданий муниципальными учреждениями,</w:t>
            </w:r>
          </w:p>
          <w:p w:rsidR="00BF61D6" w:rsidRPr="00762B02" w:rsidRDefault="00BF61D6" w:rsidP="0078062A">
            <w:pPr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  <w:gridSpan w:val="2"/>
          </w:tcPr>
          <w:p w:rsidR="00BF61D6" w:rsidRPr="00762B02" w:rsidRDefault="00BF61D6" w:rsidP="0078062A">
            <w:pPr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Бюджет Крымского городского поселения Крымского района</w:t>
            </w:r>
          </w:p>
        </w:tc>
        <w:tc>
          <w:tcPr>
            <w:tcW w:w="1276" w:type="dxa"/>
          </w:tcPr>
          <w:p w:rsidR="00BF61D6" w:rsidRPr="00762B02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762B02" w:rsidRDefault="007F4E14" w:rsidP="002741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2B02">
              <w:rPr>
                <w:rFonts w:ascii="Times New Roman" w:hAnsi="Times New Roman" w:cs="Times New Roman"/>
                <w:color w:val="FF0000"/>
              </w:rPr>
              <w:t>80 690,4</w:t>
            </w:r>
          </w:p>
        </w:tc>
        <w:tc>
          <w:tcPr>
            <w:tcW w:w="1134" w:type="dxa"/>
          </w:tcPr>
          <w:p w:rsidR="00BF61D6" w:rsidRPr="00762B02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762B02" w:rsidRDefault="00BF61D6" w:rsidP="000D6F33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</w:t>
            </w:r>
            <w:r w:rsidR="000D6F33" w:rsidRPr="00762B02">
              <w:rPr>
                <w:rFonts w:ascii="Times New Roman" w:hAnsi="Times New Roman" w:cs="Times New Roman"/>
              </w:rPr>
              <w:t>6 191,2</w:t>
            </w:r>
          </w:p>
        </w:tc>
        <w:tc>
          <w:tcPr>
            <w:tcW w:w="1275" w:type="dxa"/>
          </w:tcPr>
          <w:p w:rsidR="00BF61D6" w:rsidRPr="00762B02" w:rsidRDefault="00BF61D6" w:rsidP="0078062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F61D6" w:rsidRPr="00762B02" w:rsidRDefault="003F78A0" w:rsidP="006B5B4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2B02">
              <w:rPr>
                <w:rFonts w:ascii="Times New Roman" w:hAnsi="Times New Roman" w:cs="Times New Roman"/>
                <w:color w:val="FF0000"/>
              </w:rPr>
              <w:t>30 842,6</w:t>
            </w:r>
          </w:p>
        </w:tc>
        <w:tc>
          <w:tcPr>
            <w:tcW w:w="1275" w:type="dxa"/>
          </w:tcPr>
          <w:p w:rsidR="00BF61D6" w:rsidRPr="00762B02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762B02" w:rsidRDefault="006571B5" w:rsidP="002741F6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3</w:t>
            </w:r>
            <w:r w:rsidR="002741F6" w:rsidRPr="00762B02">
              <w:rPr>
                <w:rFonts w:ascii="Times New Roman" w:hAnsi="Times New Roman" w:cs="Times New Roman"/>
              </w:rPr>
              <w:t>3 656,6</w:t>
            </w:r>
          </w:p>
        </w:tc>
        <w:tc>
          <w:tcPr>
            <w:tcW w:w="2976" w:type="dxa"/>
            <w:gridSpan w:val="2"/>
            <w:vMerge w:val="restart"/>
          </w:tcPr>
          <w:p w:rsidR="00BF61D6" w:rsidRPr="00762B02" w:rsidRDefault="00BF61D6" w:rsidP="0078062A">
            <w:pPr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Повышение уровня удовлетворенности населения Крымского городского поселения Крымского района качеством предоставления муниципальных услуг в сфере культуры;</w:t>
            </w:r>
          </w:p>
          <w:p w:rsidR="00BF61D6" w:rsidRPr="00762B02" w:rsidRDefault="00BF61D6" w:rsidP="0078062A">
            <w:pPr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Осуществление ежемесячных денежных выплат стимулирующего характера работникам;</w:t>
            </w:r>
          </w:p>
          <w:p w:rsidR="00BF61D6" w:rsidRPr="00762B02" w:rsidRDefault="00BF61D6" w:rsidP="0078062A">
            <w:pPr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 xml:space="preserve">Поэтапное повышение </w:t>
            </w:r>
            <w:r w:rsidRPr="00762B02">
              <w:rPr>
                <w:rFonts w:ascii="Times New Roman" w:hAnsi="Times New Roman" w:cs="Times New Roman"/>
              </w:rPr>
              <w:lastRenderedPageBreak/>
              <w:t>уровня средней заработной платы работников муниципальных учреждений отрасли культуры, искусства и кинематографии.</w:t>
            </w:r>
          </w:p>
        </w:tc>
        <w:tc>
          <w:tcPr>
            <w:tcW w:w="2128" w:type="dxa"/>
            <w:vMerge w:val="restart"/>
          </w:tcPr>
          <w:p w:rsidR="00BF61D6" w:rsidRPr="00762B02" w:rsidRDefault="00BF61D6" w:rsidP="0078062A">
            <w:pPr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lastRenderedPageBreak/>
              <w:t xml:space="preserve">Администрация Крымского городского поселения Крымского района; </w:t>
            </w:r>
          </w:p>
          <w:p w:rsidR="00BF61D6" w:rsidRPr="00762B02" w:rsidRDefault="00BF61D6" w:rsidP="00940040">
            <w:pPr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получатели субсидий, исполнители М</w:t>
            </w:r>
            <w:r w:rsidR="00940040" w:rsidRPr="00762B02">
              <w:rPr>
                <w:rFonts w:ascii="Times New Roman" w:hAnsi="Times New Roman" w:cs="Times New Roman"/>
              </w:rPr>
              <w:t>К</w:t>
            </w:r>
            <w:r w:rsidRPr="00762B02">
              <w:rPr>
                <w:rFonts w:ascii="Times New Roman" w:hAnsi="Times New Roman" w:cs="Times New Roman"/>
              </w:rPr>
              <w:t xml:space="preserve">У «Молодежный культурный центр «Русь» Крымского </w:t>
            </w:r>
            <w:r w:rsidRPr="00762B02">
              <w:rPr>
                <w:rFonts w:ascii="Times New Roman" w:hAnsi="Times New Roman" w:cs="Times New Roman"/>
              </w:rPr>
              <w:lastRenderedPageBreak/>
              <w:t>городского поселения Крымского района, МБУ «Киновидеозрелищное», МБУ «Крымский краеведческий музей», МКУ «Крымская городская библиотека»</w:t>
            </w:r>
          </w:p>
        </w:tc>
      </w:tr>
      <w:tr w:rsidR="00BF61D6" w:rsidRPr="00762B02" w:rsidTr="007C4BA4">
        <w:tc>
          <w:tcPr>
            <w:tcW w:w="710" w:type="dxa"/>
            <w:vMerge/>
          </w:tcPr>
          <w:p w:rsidR="00BF61D6" w:rsidRPr="00762B02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F61D6" w:rsidRPr="00762B02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BF61D6" w:rsidRPr="00762B02" w:rsidRDefault="00BF61D6" w:rsidP="0078062A">
            <w:pPr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Средства от приносящей доход деятельности муниципальных бюджетных учреждений</w:t>
            </w:r>
          </w:p>
        </w:tc>
        <w:tc>
          <w:tcPr>
            <w:tcW w:w="1276" w:type="dxa"/>
          </w:tcPr>
          <w:p w:rsidR="00BF61D6" w:rsidRPr="00762B02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762B02" w:rsidRDefault="00BF61D6" w:rsidP="006571B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2B02">
              <w:rPr>
                <w:rFonts w:ascii="Times New Roman" w:hAnsi="Times New Roman" w:cs="Times New Roman"/>
                <w:color w:val="FF0000"/>
              </w:rPr>
              <w:t>15</w:t>
            </w:r>
            <w:r w:rsidR="006571B5" w:rsidRPr="00762B02">
              <w:rPr>
                <w:rFonts w:ascii="Times New Roman" w:hAnsi="Times New Roman" w:cs="Times New Roman"/>
                <w:color w:val="FF0000"/>
              </w:rPr>
              <w:t> 635,5</w:t>
            </w:r>
          </w:p>
        </w:tc>
        <w:tc>
          <w:tcPr>
            <w:tcW w:w="1134" w:type="dxa"/>
          </w:tcPr>
          <w:p w:rsidR="00BF61D6" w:rsidRPr="00762B02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762B02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4 312,0</w:t>
            </w:r>
          </w:p>
        </w:tc>
        <w:tc>
          <w:tcPr>
            <w:tcW w:w="1275" w:type="dxa"/>
          </w:tcPr>
          <w:p w:rsidR="00BF61D6" w:rsidRPr="00762B02" w:rsidRDefault="00BF61D6" w:rsidP="0078062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F61D6" w:rsidRPr="00762B02" w:rsidRDefault="00BF61D6" w:rsidP="0078062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2B02">
              <w:rPr>
                <w:rFonts w:ascii="Times New Roman" w:hAnsi="Times New Roman" w:cs="Times New Roman"/>
                <w:color w:val="FF0000"/>
              </w:rPr>
              <w:t>5 748,9</w:t>
            </w:r>
          </w:p>
        </w:tc>
        <w:tc>
          <w:tcPr>
            <w:tcW w:w="1275" w:type="dxa"/>
          </w:tcPr>
          <w:p w:rsidR="00BF61D6" w:rsidRPr="00762B02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762B02" w:rsidRDefault="00BF61D6" w:rsidP="006571B5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5</w:t>
            </w:r>
            <w:r w:rsidR="006571B5" w:rsidRPr="00762B02">
              <w:rPr>
                <w:rFonts w:ascii="Times New Roman" w:hAnsi="Times New Roman" w:cs="Times New Roman"/>
              </w:rPr>
              <w:t> 574,6</w:t>
            </w:r>
          </w:p>
        </w:tc>
        <w:tc>
          <w:tcPr>
            <w:tcW w:w="2976" w:type="dxa"/>
            <w:gridSpan w:val="2"/>
            <w:vMerge/>
          </w:tcPr>
          <w:p w:rsidR="00BF61D6" w:rsidRPr="00762B02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BF61D6" w:rsidRPr="00762B02" w:rsidRDefault="00BF61D6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3F78A0" w:rsidRPr="00762B02" w:rsidTr="007C4BA4">
        <w:tc>
          <w:tcPr>
            <w:tcW w:w="710" w:type="dxa"/>
            <w:vMerge/>
          </w:tcPr>
          <w:p w:rsidR="003F78A0" w:rsidRPr="00762B02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3F78A0" w:rsidRPr="00762B02" w:rsidRDefault="003F78A0" w:rsidP="0078062A">
            <w:pPr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  <w:sz w:val="22"/>
                <w:szCs w:val="22"/>
              </w:rPr>
              <w:t>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</w:t>
            </w:r>
          </w:p>
        </w:tc>
        <w:tc>
          <w:tcPr>
            <w:tcW w:w="1843" w:type="dxa"/>
            <w:gridSpan w:val="2"/>
          </w:tcPr>
          <w:p w:rsidR="003F78A0" w:rsidRPr="00762B02" w:rsidRDefault="003F78A0" w:rsidP="0078062A">
            <w:pPr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</w:tcPr>
          <w:p w:rsidR="003F78A0" w:rsidRPr="00762B02" w:rsidRDefault="007F4E14" w:rsidP="0078062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2B02">
              <w:rPr>
                <w:rFonts w:ascii="Times New Roman" w:hAnsi="Times New Roman" w:cs="Times New Roman"/>
                <w:color w:val="FF0000"/>
              </w:rPr>
              <w:t>1 977,0</w:t>
            </w:r>
          </w:p>
        </w:tc>
        <w:tc>
          <w:tcPr>
            <w:tcW w:w="1134" w:type="dxa"/>
          </w:tcPr>
          <w:p w:rsidR="003F78A0" w:rsidRPr="00762B02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1 977,0</w:t>
            </w:r>
          </w:p>
        </w:tc>
        <w:tc>
          <w:tcPr>
            <w:tcW w:w="1275" w:type="dxa"/>
          </w:tcPr>
          <w:p w:rsidR="003F78A0" w:rsidRPr="00762B02" w:rsidRDefault="003F78A0" w:rsidP="00D416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2B02">
              <w:rPr>
                <w:rFonts w:ascii="Times New Roman" w:hAnsi="Times New Roman" w:cs="Times New Roman"/>
                <w:color w:val="FF0000"/>
              </w:rPr>
              <w:t>0,0</w:t>
            </w:r>
          </w:p>
        </w:tc>
        <w:tc>
          <w:tcPr>
            <w:tcW w:w="1275" w:type="dxa"/>
          </w:tcPr>
          <w:p w:rsidR="003F78A0" w:rsidRPr="00762B02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gridSpan w:val="2"/>
            <w:vMerge/>
          </w:tcPr>
          <w:p w:rsidR="003F78A0" w:rsidRPr="00762B02" w:rsidRDefault="003F78A0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3F78A0" w:rsidRPr="00762B02" w:rsidRDefault="003F78A0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3F78A0" w:rsidRPr="00762B02" w:rsidTr="007C4BA4">
        <w:tc>
          <w:tcPr>
            <w:tcW w:w="710" w:type="dxa"/>
            <w:vMerge/>
          </w:tcPr>
          <w:p w:rsidR="003F78A0" w:rsidRPr="00762B02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3F78A0" w:rsidRPr="00762B02" w:rsidRDefault="003F78A0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F78A0" w:rsidRPr="00762B02" w:rsidRDefault="003F78A0" w:rsidP="0078062A">
            <w:pPr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Бюджет Крымского городского поселения Крымского района</w:t>
            </w:r>
          </w:p>
        </w:tc>
        <w:tc>
          <w:tcPr>
            <w:tcW w:w="1276" w:type="dxa"/>
          </w:tcPr>
          <w:p w:rsidR="003F78A0" w:rsidRPr="00762B02" w:rsidRDefault="003F78A0" w:rsidP="0078062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3F78A0" w:rsidRPr="00762B02" w:rsidRDefault="007F4E14" w:rsidP="0078062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2B02">
              <w:rPr>
                <w:rFonts w:ascii="Times New Roman" w:hAnsi="Times New Roman" w:cs="Times New Roman"/>
                <w:color w:val="FF0000"/>
              </w:rPr>
              <w:t>226,0</w:t>
            </w:r>
          </w:p>
        </w:tc>
        <w:tc>
          <w:tcPr>
            <w:tcW w:w="1134" w:type="dxa"/>
          </w:tcPr>
          <w:p w:rsidR="003F78A0" w:rsidRPr="00762B02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3F78A0" w:rsidRPr="00762B02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226,0</w:t>
            </w:r>
          </w:p>
        </w:tc>
        <w:tc>
          <w:tcPr>
            <w:tcW w:w="1275" w:type="dxa"/>
          </w:tcPr>
          <w:p w:rsidR="003F78A0" w:rsidRPr="00762B02" w:rsidRDefault="003F78A0" w:rsidP="00D416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3F78A0" w:rsidRPr="00762B02" w:rsidRDefault="003F78A0" w:rsidP="00D416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2B02">
              <w:rPr>
                <w:rFonts w:ascii="Times New Roman" w:hAnsi="Times New Roman" w:cs="Times New Roman"/>
                <w:color w:val="FF0000"/>
              </w:rPr>
              <w:t>0,0</w:t>
            </w:r>
          </w:p>
        </w:tc>
        <w:tc>
          <w:tcPr>
            <w:tcW w:w="1275" w:type="dxa"/>
          </w:tcPr>
          <w:p w:rsidR="003F78A0" w:rsidRPr="00762B02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3F78A0" w:rsidRPr="00762B02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gridSpan w:val="2"/>
            <w:vMerge/>
          </w:tcPr>
          <w:p w:rsidR="003F78A0" w:rsidRPr="00762B02" w:rsidRDefault="003F78A0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3F78A0" w:rsidRPr="00762B02" w:rsidRDefault="003F78A0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3F78A0" w:rsidRPr="00762B02" w:rsidTr="007C4BA4">
        <w:tc>
          <w:tcPr>
            <w:tcW w:w="710" w:type="dxa"/>
            <w:vMerge/>
          </w:tcPr>
          <w:p w:rsidR="003F78A0" w:rsidRPr="00762B02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3F78A0" w:rsidRPr="00762B02" w:rsidRDefault="003F78A0" w:rsidP="0078062A">
            <w:pPr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  <w:sz w:val="22"/>
                <w:szCs w:val="22"/>
              </w:rPr>
              <w:t>на обеспечение поэтапного повышения уровня средней заработной платы работников муниципальных учреждений отрасли культура, искусства и кинематографии</w:t>
            </w:r>
          </w:p>
        </w:tc>
        <w:tc>
          <w:tcPr>
            <w:tcW w:w="1843" w:type="dxa"/>
            <w:gridSpan w:val="2"/>
          </w:tcPr>
          <w:p w:rsidR="003F78A0" w:rsidRPr="00762B02" w:rsidRDefault="003F78A0" w:rsidP="0078062A">
            <w:pPr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</w:tcPr>
          <w:p w:rsidR="003F78A0" w:rsidRPr="00762B02" w:rsidRDefault="007F4E14" w:rsidP="0078062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2B02">
              <w:rPr>
                <w:rFonts w:ascii="Times New Roman" w:hAnsi="Times New Roman" w:cs="Times New Roman"/>
                <w:color w:val="FF0000"/>
              </w:rPr>
              <w:t>11 543,1</w:t>
            </w:r>
          </w:p>
        </w:tc>
        <w:tc>
          <w:tcPr>
            <w:tcW w:w="1134" w:type="dxa"/>
          </w:tcPr>
          <w:p w:rsidR="003F78A0" w:rsidRPr="00762B02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11 543,1</w:t>
            </w:r>
          </w:p>
        </w:tc>
        <w:tc>
          <w:tcPr>
            <w:tcW w:w="1275" w:type="dxa"/>
          </w:tcPr>
          <w:p w:rsidR="003F78A0" w:rsidRPr="00762B02" w:rsidRDefault="003F78A0" w:rsidP="00D416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2B02">
              <w:rPr>
                <w:rFonts w:ascii="Times New Roman" w:hAnsi="Times New Roman" w:cs="Times New Roman"/>
                <w:color w:val="FF0000"/>
              </w:rPr>
              <w:t>0,0</w:t>
            </w:r>
          </w:p>
        </w:tc>
        <w:tc>
          <w:tcPr>
            <w:tcW w:w="1275" w:type="dxa"/>
          </w:tcPr>
          <w:p w:rsidR="003F78A0" w:rsidRPr="00762B02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gridSpan w:val="2"/>
            <w:vMerge/>
          </w:tcPr>
          <w:p w:rsidR="003F78A0" w:rsidRPr="00762B02" w:rsidRDefault="003F78A0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3F78A0" w:rsidRPr="00762B02" w:rsidRDefault="003F78A0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3F78A0" w:rsidRPr="00762B02" w:rsidTr="007C4BA4">
        <w:tc>
          <w:tcPr>
            <w:tcW w:w="710" w:type="dxa"/>
            <w:vMerge/>
          </w:tcPr>
          <w:p w:rsidR="003F78A0" w:rsidRPr="00762B02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3F78A0" w:rsidRPr="00762B02" w:rsidRDefault="003F78A0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F78A0" w:rsidRPr="00762B02" w:rsidRDefault="003F78A0" w:rsidP="0078062A">
            <w:pPr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Бюджет Крымского городского поселения Крымского района</w:t>
            </w:r>
          </w:p>
        </w:tc>
        <w:tc>
          <w:tcPr>
            <w:tcW w:w="1276" w:type="dxa"/>
          </w:tcPr>
          <w:p w:rsidR="003F78A0" w:rsidRPr="00762B02" w:rsidRDefault="003F78A0" w:rsidP="0078062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3F78A0" w:rsidRPr="00762B02" w:rsidRDefault="007F4E14" w:rsidP="0078062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2B02">
              <w:rPr>
                <w:rFonts w:ascii="Times New Roman" w:hAnsi="Times New Roman" w:cs="Times New Roman"/>
                <w:color w:val="FF0000"/>
              </w:rPr>
              <w:t>4107,1</w:t>
            </w:r>
          </w:p>
        </w:tc>
        <w:tc>
          <w:tcPr>
            <w:tcW w:w="1134" w:type="dxa"/>
          </w:tcPr>
          <w:p w:rsidR="003F78A0" w:rsidRPr="00762B02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3F78A0" w:rsidRPr="00762B02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4 107,1</w:t>
            </w:r>
          </w:p>
        </w:tc>
        <w:tc>
          <w:tcPr>
            <w:tcW w:w="1275" w:type="dxa"/>
          </w:tcPr>
          <w:p w:rsidR="003F78A0" w:rsidRPr="00762B02" w:rsidRDefault="003F78A0" w:rsidP="00D416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3F78A0" w:rsidRPr="00762B02" w:rsidRDefault="003F78A0" w:rsidP="00D416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2B02">
              <w:rPr>
                <w:rFonts w:ascii="Times New Roman" w:hAnsi="Times New Roman" w:cs="Times New Roman"/>
                <w:color w:val="FF0000"/>
              </w:rPr>
              <w:t>0,0</w:t>
            </w:r>
          </w:p>
        </w:tc>
        <w:tc>
          <w:tcPr>
            <w:tcW w:w="1275" w:type="dxa"/>
          </w:tcPr>
          <w:p w:rsidR="003F78A0" w:rsidRPr="00762B02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3F78A0" w:rsidRPr="00762B02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gridSpan w:val="2"/>
            <w:vMerge/>
          </w:tcPr>
          <w:p w:rsidR="003F78A0" w:rsidRPr="00762B02" w:rsidRDefault="003F78A0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3F78A0" w:rsidRPr="00762B02" w:rsidRDefault="003F78A0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3F78A0" w:rsidRPr="00762B02" w:rsidTr="00A1620C">
        <w:tc>
          <w:tcPr>
            <w:tcW w:w="5104" w:type="dxa"/>
            <w:gridSpan w:val="4"/>
          </w:tcPr>
          <w:p w:rsidR="003F78A0" w:rsidRPr="00762B02" w:rsidRDefault="003F78A0" w:rsidP="00B56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B02">
              <w:rPr>
                <w:rFonts w:ascii="Times New Roman" w:hAnsi="Times New Roman" w:cs="Times New Roman"/>
                <w:b/>
              </w:rPr>
              <w:t>Итого по мероприятию 1.1</w:t>
            </w:r>
          </w:p>
        </w:tc>
        <w:tc>
          <w:tcPr>
            <w:tcW w:w="1276" w:type="dxa"/>
          </w:tcPr>
          <w:p w:rsidR="003F78A0" w:rsidRPr="00762B02" w:rsidRDefault="007F4E14" w:rsidP="0078062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62B02">
              <w:rPr>
                <w:rFonts w:ascii="Times New Roman" w:hAnsi="Times New Roman" w:cs="Times New Roman"/>
                <w:b/>
                <w:color w:val="FF0000"/>
              </w:rPr>
              <w:t>114 178,6</w:t>
            </w:r>
          </w:p>
        </w:tc>
        <w:tc>
          <w:tcPr>
            <w:tcW w:w="1134" w:type="dxa"/>
          </w:tcPr>
          <w:p w:rsidR="003F78A0" w:rsidRPr="00762B02" w:rsidRDefault="003F78A0" w:rsidP="007806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B02">
              <w:rPr>
                <w:rFonts w:ascii="Times New Roman" w:hAnsi="Times New Roman" w:cs="Times New Roman"/>
                <w:b/>
              </w:rPr>
              <w:t>38 356,4</w:t>
            </w:r>
          </w:p>
        </w:tc>
        <w:tc>
          <w:tcPr>
            <w:tcW w:w="1275" w:type="dxa"/>
          </w:tcPr>
          <w:p w:rsidR="003F78A0" w:rsidRPr="00762B02" w:rsidRDefault="003F78A0" w:rsidP="00F6378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62B02">
              <w:rPr>
                <w:rFonts w:ascii="Times New Roman" w:hAnsi="Times New Roman" w:cs="Times New Roman"/>
                <w:b/>
                <w:color w:val="FF0000"/>
              </w:rPr>
              <w:t>36 591,</w:t>
            </w:r>
            <w:r w:rsidR="00F6378E" w:rsidRPr="00762B02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1275" w:type="dxa"/>
          </w:tcPr>
          <w:p w:rsidR="003F78A0" w:rsidRPr="00762B02" w:rsidRDefault="003F78A0" w:rsidP="007806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B02">
              <w:rPr>
                <w:rFonts w:ascii="Times New Roman" w:hAnsi="Times New Roman" w:cs="Times New Roman"/>
                <w:b/>
              </w:rPr>
              <w:t>39 231,2</w:t>
            </w:r>
          </w:p>
        </w:tc>
        <w:tc>
          <w:tcPr>
            <w:tcW w:w="2976" w:type="dxa"/>
            <w:gridSpan w:val="2"/>
          </w:tcPr>
          <w:p w:rsidR="003F78A0" w:rsidRPr="00762B02" w:rsidRDefault="003F78A0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3F78A0" w:rsidRPr="00762B02" w:rsidRDefault="003F78A0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3F78A0" w:rsidRPr="00762B02" w:rsidTr="00BF61D6">
        <w:tc>
          <w:tcPr>
            <w:tcW w:w="710" w:type="dxa"/>
          </w:tcPr>
          <w:p w:rsidR="003F78A0" w:rsidRPr="00762B02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58" w:type="dxa"/>
            <w:gridSpan w:val="10"/>
          </w:tcPr>
          <w:p w:rsidR="003F78A0" w:rsidRPr="00762B02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Содержание памятников</w:t>
            </w:r>
          </w:p>
        </w:tc>
      </w:tr>
      <w:tr w:rsidR="003F78A0" w:rsidRPr="00762B02" w:rsidTr="007C4BA4">
        <w:tc>
          <w:tcPr>
            <w:tcW w:w="710" w:type="dxa"/>
          </w:tcPr>
          <w:p w:rsidR="003F78A0" w:rsidRPr="00762B02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551" w:type="dxa"/>
          </w:tcPr>
          <w:p w:rsidR="003F78A0" w:rsidRPr="00762B02" w:rsidRDefault="003F78A0" w:rsidP="0078062A">
            <w:pPr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Выполнение работ по содержанию памятников</w:t>
            </w:r>
          </w:p>
        </w:tc>
        <w:tc>
          <w:tcPr>
            <w:tcW w:w="1843" w:type="dxa"/>
            <w:gridSpan w:val="2"/>
          </w:tcPr>
          <w:p w:rsidR="003F78A0" w:rsidRPr="00762B02" w:rsidRDefault="003F78A0" w:rsidP="0078062A">
            <w:pPr>
              <w:jc w:val="both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</w:tcPr>
          <w:p w:rsidR="003F78A0" w:rsidRPr="00762B02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3F78A0" w:rsidRPr="00762B02" w:rsidRDefault="00A255F1" w:rsidP="0078062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2B02">
              <w:rPr>
                <w:rFonts w:ascii="Times New Roman" w:hAnsi="Times New Roman" w:cs="Times New Roman"/>
                <w:color w:val="FF0000"/>
              </w:rPr>
              <w:t>74,2</w:t>
            </w:r>
          </w:p>
        </w:tc>
        <w:tc>
          <w:tcPr>
            <w:tcW w:w="1134" w:type="dxa"/>
          </w:tcPr>
          <w:p w:rsidR="003F78A0" w:rsidRPr="00762B02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3F78A0" w:rsidRPr="00762B02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275" w:type="dxa"/>
          </w:tcPr>
          <w:p w:rsidR="003F78A0" w:rsidRPr="00762B02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3F78A0" w:rsidRPr="00762B02" w:rsidRDefault="00A255F1" w:rsidP="0078062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2B02">
              <w:rPr>
                <w:rFonts w:ascii="Times New Roman" w:hAnsi="Times New Roman" w:cs="Times New Roman"/>
                <w:color w:val="FF0000"/>
              </w:rPr>
              <w:t>8,1</w:t>
            </w:r>
          </w:p>
        </w:tc>
        <w:tc>
          <w:tcPr>
            <w:tcW w:w="1275" w:type="dxa"/>
          </w:tcPr>
          <w:p w:rsidR="003F78A0" w:rsidRPr="00762B02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3F78A0" w:rsidRPr="00762B02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2976" w:type="dxa"/>
            <w:gridSpan w:val="2"/>
          </w:tcPr>
          <w:p w:rsidR="003F78A0" w:rsidRPr="00762B02" w:rsidRDefault="003F78A0" w:rsidP="0078062A">
            <w:pPr>
              <w:pStyle w:val="13"/>
              <w:rPr>
                <w:spacing w:val="-6"/>
                <w:sz w:val="24"/>
                <w:szCs w:val="24"/>
              </w:rPr>
            </w:pPr>
            <w:r w:rsidRPr="00762B02">
              <w:rPr>
                <w:spacing w:val="-6"/>
                <w:sz w:val="24"/>
                <w:szCs w:val="24"/>
              </w:rPr>
              <w:t>Обеспечение сохранности и соответствующего вида памятников</w:t>
            </w:r>
          </w:p>
        </w:tc>
        <w:tc>
          <w:tcPr>
            <w:tcW w:w="2128" w:type="dxa"/>
          </w:tcPr>
          <w:p w:rsidR="003F78A0" w:rsidRPr="00762B02" w:rsidRDefault="003F78A0" w:rsidP="0078062A">
            <w:pPr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3F78A0" w:rsidRPr="00762B02" w:rsidTr="007C4BA4">
        <w:tc>
          <w:tcPr>
            <w:tcW w:w="710" w:type="dxa"/>
            <w:vMerge w:val="restart"/>
          </w:tcPr>
          <w:p w:rsidR="003F78A0" w:rsidRPr="00762B02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551" w:type="dxa"/>
            <w:vMerge w:val="restart"/>
          </w:tcPr>
          <w:p w:rsidR="003F78A0" w:rsidRPr="00762B02" w:rsidRDefault="003F78A0" w:rsidP="00781CC7">
            <w:pPr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 xml:space="preserve">Проведение мероприятий по восстановлению (ремонту, благоустройству) </w:t>
            </w:r>
          </w:p>
          <w:p w:rsidR="003F78A0" w:rsidRPr="00762B02" w:rsidRDefault="003F78A0" w:rsidP="003F4FF2">
            <w:pPr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воинских захоронений</w:t>
            </w:r>
          </w:p>
        </w:tc>
        <w:tc>
          <w:tcPr>
            <w:tcW w:w="1843" w:type="dxa"/>
            <w:gridSpan w:val="2"/>
          </w:tcPr>
          <w:p w:rsidR="003F78A0" w:rsidRPr="00762B02" w:rsidRDefault="003F78A0" w:rsidP="00781CC7">
            <w:pPr>
              <w:jc w:val="both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3F78A0" w:rsidRPr="00762B02" w:rsidRDefault="003F78A0" w:rsidP="00DE222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2B02">
              <w:rPr>
                <w:rFonts w:ascii="Times New Roman" w:hAnsi="Times New Roman" w:cs="Times New Roman"/>
                <w:color w:val="FF0000"/>
              </w:rPr>
              <w:t>2 325,7</w:t>
            </w:r>
          </w:p>
        </w:tc>
        <w:tc>
          <w:tcPr>
            <w:tcW w:w="1134" w:type="dxa"/>
          </w:tcPr>
          <w:p w:rsidR="003F78A0" w:rsidRPr="00762B02" w:rsidRDefault="003F78A0" w:rsidP="0078062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2B02">
              <w:rPr>
                <w:rFonts w:ascii="Times New Roman" w:hAnsi="Times New Roman" w:cs="Times New Roman"/>
                <w:color w:val="FF0000"/>
              </w:rPr>
              <w:t>0,0</w:t>
            </w:r>
          </w:p>
        </w:tc>
        <w:tc>
          <w:tcPr>
            <w:tcW w:w="1275" w:type="dxa"/>
          </w:tcPr>
          <w:p w:rsidR="003F78A0" w:rsidRPr="00762B02" w:rsidRDefault="003F78A0" w:rsidP="0078062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2B02">
              <w:rPr>
                <w:rFonts w:ascii="Times New Roman" w:hAnsi="Times New Roman" w:cs="Times New Roman"/>
                <w:color w:val="FF0000"/>
              </w:rPr>
              <w:t>520,2</w:t>
            </w:r>
          </w:p>
        </w:tc>
        <w:tc>
          <w:tcPr>
            <w:tcW w:w="1275" w:type="dxa"/>
          </w:tcPr>
          <w:p w:rsidR="003F78A0" w:rsidRPr="00762B02" w:rsidRDefault="003F78A0" w:rsidP="0078062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2B02">
              <w:rPr>
                <w:rFonts w:ascii="Times New Roman" w:hAnsi="Times New Roman" w:cs="Times New Roman"/>
                <w:color w:val="FF0000"/>
              </w:rPr>
              <w:t>1 805,5</w:t>
            </w:r>
          </w:p>
        </w:tc>
        <w:tc>
          <w:tcPr>
            <w:tcW w:w="2976" w:type="dxa"/>
            <w:gridSpan w:val="2"/>
            <w:vMerge w:val="restart"/>
          </w:tcPr>
          <w:p w:rsidR="003F78A0" w:rsidRPr="00762B02" w:rsidRDefault="003F78A0" w:rsidP="0078062A">
            <w:pPr>
              <w:pStyle w:val="13"/>
              <w:rPr>
                <w:spacing w:val="-6"/>
                <w:sz w:val="24"/>
                <w:szCs w:val="24"/>
              </w:rPr>
            </w:pPr>
            <w:r w:rsidRPr="00762B02">
              <w:rPr>
                <w:spacing w:val="-6"/>
                <w:sz w:val="24"/>
                <w:szCs w:val="24"/>
              </w:rPr>
              <w:t>Обеспечение сохранности и соответствующего вида памятников</w:t>
            </w:r>
          </w:p>
        </w:tc>
        <w:tc>
          <w:tcPr>
            <w:tcW w:w="2128" w:type="dxa"/>
            <w:vMerge w:val="restart"/>
          </w:tcPr>
          <w:p w:rsidR="003F78A0" w:rsidRPr="00762B02" w:rsidRDefault="003F78A0" w:rsidP="0078062A">
            <w:pPr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3F78A0" w:rsidRPr="00762B02" w:rsidTr="007C4BA4">
        <w:tc>
          <w:tcPr>
            <w:tcW w:w="710" w:type="dxa"/>
            <w:vMerge/>
          </w:tcPr>
          <w:p w:rsidR="003F78A0" w:rsidRPr="00762B02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3F78A0" w:rsidRPr="00762B02" w:rsidRDefault="003F78A0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F78A0" w:rsidRPr="00762B02" w:rsidRDefault="003F78A0" w:rsidP="0078062A">
            <w:pPr>
              <w:jc w:val="both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</w:tcPr>
          <w:p w:rsidR="003F78A0" w:rsidRPr="00762B02" w:rsidRDefault="003F78A0" w:rsidP="00DE222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2B02">
              <w:rPr>
                <w:rFonts w:ascii="Times New Roman" w:hAnsi="Times New Roman" w:cs="Times New Roman"/>
                <w:color w:val="FF0000"/>
              </w:rPr>
              <w:t>734,4</w:t>
            </w:r>
          </w:p>
          <w:p w:rsidR="003F78A0" w:rsidRPr="00762B02" w:rsidRDefault="003F78A0" w:rsidP="00DE222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3F78A0" w:rsidRPr="00762B02" w:rsidRDefault="003F78A0" w:rsidP="0078062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2B02">
              <w:rPr>
                <w:rFonts w:ascii="Times New Roman" w:hAnsi="Times New Roman" w:cs="Times New Roman"/>
                <w:color w:val="FF0000"/>
              </w:rPr>
              <w:t>0,0</w:t>
            </w:r>
          </w:p>
        </w:tc>
        <w:tc>
          <w:tcPr>
            <w:tcW w:w="1275" w:type="dxa"/>
          </w:tcPr>
          <w:p w:rsidR="003F78A0" w:rsidRPr="00762B02" w:rsidRDefault="003F78A0" w:rsidP="0078062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2B02">
              <w:rPr>
                <w:rFonts w:ascii="Times New Roman" w:hAnsi="Times New Roman" w:cs="Times New Roman"/>
                <w:color w:val="FF0000"/>
              </w:rPr>
              <w:t>164,3</w:t>
            </w:r>
          </w:p>
        </w:tc>
        <w:tc>
          <w:tcPr>
            <w:tcW w:w="1275" w:type="dxa"/>
          </w:tcPr>
          <w:p w:rsidR="003F78A0" w:rsidRPr="00762B02" w:rsidRDefault="003F78A0" w:rsidP="0078062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2B02">
              <w:rPr>
                <w:rFonts w:ascii="Times New Roman" w:hAnsi="Times New Roman" w:cs="Times New Roman"/>
                <w:color w:val="FF0000"/>
              </w:rPr>
              <w:t>570,1</w:t>
            </w:r>
          </w:p>
        </w:tc>
        <w:tc>
          <w:tcPr>
            <w:tcW w:w="2976" w:type="dxa"/>
            <w:gridSpan w:val="2"/>
            <w:vMerge/>
          </w:tcPr>
          <w:p w:rsidR="003F78A0" w:rsidRPr="00762B02" w:rsidRDefault="003F78A0" w:rsidP="0078062A">
            <w:pPr>
              <w:pStyle w:val="13"/>
              <w:rPr>
                <w:spacing w:val="-6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F78A0" w:rsidRPr="00762B02" w:rsidRDefault="003F78A0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3F78A0" w:rsidRPr="00762B02" w:rsidTr="007C4BA4">
        <w:tc>
          <w:tcPr>
            <w:tcW w:w="710" w:type="dxa"/>
            <w:vMerge/>
          </w:tcPr>
          <w:p w:rsidR="003F78A0" w:rsidRPr="00762B02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3F78A0" w:rsidRPr="00762B02" w:rsidRDefault="003F78A0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F78A0" w:rsidRPr="00762B02" w:rsidRDefault="003F78A0" w:rsidP="0078062A">
            <w:pPr>
              <w:jc w:val="both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 xml:space="preserve">Бюджет Крымского </w:t>
            </w:r>
            <w:r w:rsidRPr="00762B02">
              <w:rPr>
                <w:rFonts w:ascii="Times New Roman" w:hAnsi="Times New Roman" w:cs="Times New Roman"/>
              </w:rPr>
              <w:lastRenderedPageBreak/>
              <w:t>городского поселения</w:t>
            </w:r>
          </w:p>
        </w:tc>
        <w:tc>
          <w:tcPr>
            <w:tcW w:w="1276" w:type="dxa"/>
          </w:tcPr>
          <w:p w:rsidR="003F78A0" w:rsidRPr="00762B02" w:rsidRDefault="003F78A0" w:rsidP="00DE222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2B02">
              <w:rPr>
                <w:rFonts w:ascii="Times New Roman" w:hAnsi="Times New Roman" w:cs="Times New Roman"/>
                <w:color w:val="FF0000"/>
              </w:rPr>
              <w:lastRenderedPageBreak/>
              <w:t>94,7</w:t>
            </w:r>
          </w:p>
        </w:tc>
        <w:tc>
          <w:tcPr>
            <w:tcW w:w="1134" w:type="dxa"/>
          </w:tcPr>
          <w:p w:rsidR="003F78A0" w:rsidRPr="00762B02" w:rsidRDefault="003F78A0" w:rsidP="0078062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2B02">
              <w:rPr>
                <w:rFonts w:ascii="Times New Roman" w:hAnsi="Times New Roman" w:cs="Times New Roman"/>
                <w:color w:val="FF0000"/>
              </w:rPr>
              <w:t>0,0</w:t>
            </w:r>
          </w:p>
        </w:tc>
        <w:tc>
          <w:tcPr>
            <w:tcW w:w="1275" w:type="dxa"/>
          </w:tcPr>
          <w:p w:rsidR="003F78A0" w:rsidRPr="00762B02" w:rsidRDefault="003F78A0" w:rsidP="0078062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2B02">
              <w:rPr>
                <w:rFonts w:ascii="Times New Roman" w:hAnsi="Times New Roman" w:cs="Times New Roman"/>
                <w:color w:val="FF0000"/>
              </w:rPr>
              <w:t>21,2</w:t>
            </w:r>
          </w:p>
        </w:tc>
        <w:tc>
          <w:tcPr>
            <w:tcW w:w="1275" w:type="dxa"/>
          </w:tcPr>
          <w:p w:rsidR="003F78A0" w:rsidRPr="00762B02" w:rsidRDefault="003F78A0" w:rsidP="0078062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2B02">
              <w:rPr>
                <w:rFonts w:ascii="Times New Roman" w:hAnsi="Times New Roman" w:cs="Times New Roman"/>
                <w:color w:val="FF0000"/>
              </w:rPr>
              <w:t>73,5</w:t>
            </w:r>
          </w:p>
        </w:tc>
        <w:tc>
          <w:tcPr>
            <w:tcW w:w="2976" w:type="dxa"/>
            <w:gridSpan w:val="2"/>
            <w:vMerge/>
          </w:tcPr>
          <w:p w:rsidR="003F78A0" w:rsidRPr="00762B02" w:rsidRDefault="003F78A0" w:rsidP="0078062A">
            <w:pPr>
              <w:pStyle w:val="13"/>
              <w:rPr>
                <w:spacing w:val="-6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F78A0" w:rsidRPr="00762B02" w:rsidRDefault="003F78A0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3F78A0" w:rsidRPr="00762B02" w:rsidTr="003F4FF2">
        <w:tc>
          <w:tcPr>
            <w:tcW w:w="5104" w:type="dxa"/>
            <w:gridSpan w:val="4"/>
          </w:tcPr>
          <w:p w:rsidR="003F78A0" w:rsidRPr="00762B02" w:rsidRDefault="003F78A0" w:rsidP="000957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B02">
              <w:rPr>
                <w:rFonts w:ascii="Times New Roman" w:hAnsi="Times New Roman" w:cs="Times New Roman"/>
                <w:b/>
              </w:rPr>
              <w:lastRenderedPageBreak/>
              <w:t>Итого по мероприятию 2.2</w:t>
            </w:r>
          </w:p>
        </w:tc>
        <w:tc>
          <w:tcPr>
            <w:tcW w:w="1276" w:type="dxa"/>
          </w:tcPr>
          <w:p w:rsidR="003F78A0" w:rsidRPr="00762B02" w:rsidRDefault="003F78A0" w:rsidP="00DE222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62B02">
              <w:rPr>
                <w:rFonts w:ascii="Times New Roman" w:hAnsi="Times New Roman" w:cs="Times New Roman"/>
                <w:b/>
                <w:color w:val="FF0000"/>
              </w:rPr>
              <w:t>3 154,8</w:t>
            </w:r>
          </w:p>
        </w:tc>
        <w:tc>
          <w:tcPr>
            <w:tcW w:w="1134" w:type="dxa"/>
          </w:tcPr>
          <w:p w:rsidR="003F78A0" w:rsidRPr="00762B02" w:rsidRDefault="003F78A0" w:rsidP="0078062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62B02">
              <w:rPr>
                <w:rFonts w:ascii="Times New Roman" w:hAnsi="Times New Roman" w:cs="Times New Roman"/>
                <w:b/>
                <w:color w:val="FF0000"/>
              </w:rPr>
              <w:t>0,0</w:t>
            </w:r>
          </w:p>
        </w:tc>
        <w:tc>
          <w:tcPr>
            <w:tcW w:w="1275" w:type="dxa"/>
          </w:tcPr>
          <w:p w:rsidR="003F78A0" w:rsidRPr="00762B02" w:rsidRDefault="003F78A0" w:rsidP="0078062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62B02">
              <w:rPr>
                <w:rFonts w:ascii="Times New Roman" w:hAnsi="Times New Roman" w:cs="Times New Roman"/>
                <w:b/>
                <w:color w:val="FF0000"/>
              </w:rPr>
              <w:t>705,7</w:t>
            </w:r>
          </w:p>
        </w:tc>
        <w:tc>
          <w:tcPr>
            <w:tcW w:w="1275" w:type="dxa"/>
          </w:tcPr>
          <w:p w:rsidR="003F78A0" w:rsidRPr="00762B02" w:rsidRDefault="003F78A0" w:rsidP="0078062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62B02">
              <w:rPr>
                <w:rFonts w:ascii="Times New Roman" w:hAnsi="Times New Roman" w:cs="Times New Roman"/>
                <w:b/>
                <w:color w:val="FF0000"/>
              </w:rPr>
              <w:t>2 449,1</w:t>
            </w:r>
          </w:p>
        </w:tc>
        <w:tc>
          <w:tcPr>
            <w:tcW w:w="2976" w:type="dxa"/>
            <w:gridSpan w:val="2"/>
          </w:tcPr>
          <w:p w:rsidR="003F78A0" w:rsidRPr="00762B02" w:rsidRDefault="003F78A0" w:rsidP="0078062A">
            <w:pPr>
              <w:pStyle w:val="13"/>
              <w:rPr>
                <w:spacing w:val="-6"/>
                <w:sz w:val="24"/>
                <w:szCs w:val="24"/>
              </w:rPr>
            </w:pPr>
          </w:p>
        </w:tc>
        <w:tc>
          <w:tcPr>
            <w:tcW w:w="2128" w:type="dxa"/>
          </w:tcPr>
          <w:p w:rsidR="003F78A0" w:rsidRPr="00762B02" w:rsidRDefault="003F78A0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3F78A0" w:rsidRPr="00762B02" w:rsidTr="003F4FF2">
        <w:tc>
          <w:tcPr>
            <w:tcW w:w="5104" w:type="dxa"/>
            <w:gridSpan w:val="4"/>
          </w:tcPr>
          <w:p w:rsidR="003F78A0" w:rsidRPr="00762B02" w:rsidRDefault="003F78A0" w:rsidP="00FA73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B02">
              <w:rPr>
                <w:rFonts w:ascii="Times New Roman" w:hAnsi="Times New Roman" w:cs="Times New Roman"/>
                <w:b/>
              </w:rPr>
              <w:t>Итого по мероприятию 2</w:t>
            </w:r>
          </w:p>
        </w:tc>
        <w:tc>
          <w:tcPr>
            <w:tcW w:w="1276" w:type="dxa"/>
          </w:tcPr>
          <w:p w:rsidR="003F78A0" w:rsidRPr="00762B02" w:rsidRDefault="003F78A0" w:rsidP="00A255F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62B02">
              <w:rPr>
                <w:rFonts w:ascii="Times New Roman" w:hAnsi="Times New Roman" w:cs="Times New Roman"/>
                <w:b/>
                <w:color w:val="FF0000"/>
              </w:rPr>
              <w:t>3 </w:t>
            </w:r>
            <w:r w:rsidR="00A255F1" w:rsidRPr="00762B02">
              <w:rPr>
                <w:rFonts w:ascii="Times New Roman" w:hAnsi="Times New Roman" w:cs="Times New Roman"/>
                <w:b/>
                <w:color w:val="FF0000"/>
              </w:rPr>
              <w:t>229,0</w:t>
            </w:r>
          </w:p>
        </w:tc>
        <w:tc>
          <w:tcPr>
            <w:tcW w:w="1134" w:type="dxa"/>
          </w:tcPr>
          <w:p w:rsidR="003F78A0" w:rsidRPr="00762B02" w:rsidRDefault="003F78A0" w:rsidP="0078062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62B02">
              <w:rPr>
                <w:rFonts w:ascii="Times New Roman" w:hAnsi="Times New Roman" w:cs="Times New Roman"/>
                <w:b/>
                <w:color w:val="FF0000"/>
              </w:rPr>
              <w:t>37,7</w:t>
            </w:r>
          </w:p>
        </w:tc>
        <w:tc>
          <w:tcPr>
            <w:tcW w:w="1275" w:type="dxa"/>
          </w:tcPr>
          <w:p w:rsidR="003F78A0" w:rsidRPr="00762B02" w:rsidRDefault="00A255F1" w:rsidP="0078062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62B02">
              <w:rPr>
                <w:rFonts w:ascii="Times New Roman" w:hAnsi="Times New Roman" w:cs="Times New Roman"/>
                <w:b/>
                <w:color w:val="FF0000"/>
              </w:rPr>
              <w:t>713,8</w:t>
            </w:r>
          </w:p>
        </w:tc>
        <w:tc>
          <w:tcPr>
            <w:tcW w:w="1275" w:type="dxa"/>
          </w:tcPr>
          <w:p w:rsidR="003F78A0" w:rsidRPr="00762B02" w:rsidRDefault="003F78A0" w:rsidP="0078062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62B02">
              <w:rPr>
                <w:rFonts w:ascii="Times New Roman" w:hAnsi="Times New Roman" w:cs="Times New Roman"/>
                <w:b/>
                <w:color w:val="FF0000"/>
              </w:rPr>
              <w:t>2 477,5</w:t>
            </w:r>
          </w:p>
        </w:tc>
        <w:tc>
          <w:tcPr>
            <w:tcW w:w="2976" w:type="dxa"/>
            <w:gridSpan w:val="2"/>
          </w:tcPr>
          <w:p w:rsidR="003F78A0" w:rsidRPr="00762B02" w:rsidRDefault="003F78A0" w:rsidP="0078062A">
            <w:pPr>
              <w:pStyle w:val="13"/>
              <w:rPr>
                <w:spacing w:val="-6"/>
                <w:sz w:val="24"/>
                <w:szCs w:val="24"/>
              </w:rPr>
            </w:pPr>
          </w:p>
        </w:tc>
        <w:tc>
          <w:tcPr>
            <w:tcW w:w="2128" w:type="dxa"/>
          </w:tcPr>
          <w:p w:rsidR="003F78A0" w:rsidRPr="00762B02" w:rsidRDefault="003F78A0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3F78A0" w:rsidRPr="00762B02" w:rsidTr="00BF61D6">
        <w:tc>
          <w:tcPr>
            <w:tcW w:w="710" w:type="dxa"/>
          </w:tcPr>
          <w:p w:rsidR="003F78A0" w:rsidRPr="00762B02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8" w:type="dxa"/>
            <w:gridSpan w:val="10"/>
          </w:tcPr>
          <w:p w:rsidR="003F78A0" w:rsidRPr="00762B02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Подготовка и проведение празднования Дня города</w:t>
            </w:r>
          </w:p>
        </w:tc>
      </w:tr>
      <w:tr w:rsidR="003F78A0" w:rsidRPr="00762B02" w:rsidTr="007C4BA4">
        <w:tc>
          <w:tcPr>
            <w:tcW w:w="710" w:type="dxa"/>
          </w:tcPr>
          <w:p w:rsidR="003F78A0" w:rsidRPr="00762B02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551" w:type="dxa"/>
          </w:tcPr>
          <w:p w:rsidR="003F78A0" w:rsidRPr="00762B02" w:rsidRDefault="003F78A0" w:rsidP="0078062A">
            <w:pPr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1843" w:type="dxa"/>
            <w:gridSpan w:val="2"/>
          </w:tcPr>
          <w:p w:rsidR="003F78A0" w:rsidRPr="00762B02" w:rsidRDefault="003F78A0" w:rsidP="0078062A">
            <w:pPr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:rsidR="003F78A0" w:rsidRPr="00762B02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538,9</w:t>
            </w:r>
          </w:p>
        </w:tc>
        <w:tc>
          <w:tcPr>
            <w:tcW w:w="1134" w:type="dxa"/>
            <w:vAlign w:val="center"/>
          </w:tcPr>
          <w:p w:rsidR="003F78A0" w:rsidRPr="00762B02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1275" w:type="dxa"/>
            <w:vAlign w:val="center"/>
          </w:tcPr>
          <w:p w:rsidR="003F78A0" w:rsidRPr="00762B02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254,0</w:t>
            </w:r>
          </w:p>
        </w:tc>
        <w:tc>
          <w:tcPr>
            <w:tcW w:w="1275" w:type="dxa"/>
            <w:vAlign w:val="center"/>
          </w:tcPr>
          <w:p w:rsidR="003F78A0" w:rsidRPr="00762B02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137,9</w:t>
            </w:r>
          </w:p>
        </w:tc>
        <w:tc>
          <w:tcPr>
            <w:tcW w:w="2976" w:type="dxa"/>
            <w:gridSpan w:val="2"/>
          </w:tcPr>
          <w:p w:rsidR="003F78A0" w:rsidRPr="00762B02" w:rsidRDefault="003F78A0" w:rsidP="0078062A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762B02">
              <w:rPr>
                <w:rFonts w:ascii="Times New Roman" w:hAnsi="Times New Roman" w:cs="Times New Roman"/>
                <w:spacing w:val="-4"/>
              </w:rPr>
              <w:t>Обеспечение праздничных мероприятий</w:t>
            </w:r>
          </w:p>
        </w:tc>
        <w:tc>
          <w:tcPr>
            <w:tcW w:w="2128" w:type="dxa"/>
          </w:tcPr>
          <w:p w:rsidR="003F78A0" w:rsidRPr="00762B02" w:rsidRDefault="003F78A0" w:rsidP="0078062A">
            <w:pPr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A255F1" w:rsidRPr="00762B02" w:rsidTr="00A1620C">
        <w:tc>
          <w:tcPr>
            <w:tcW w:w="5104" w:type="dxa"/>
            <w:gridSpan w:val="4"/>
          </w:tcPr>
          <w:p w:rsidR="00A255F1" w:rsidRPr="00762B02" w:rsidRDefault="00A255F1" w:rsidP="00FA7317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  <w:b/>
              </w:rPr>
              <w:t>Итого по мероприятию 3.1</w:t>
            </w:r>
          </w:p>
        </w:tc>
        <w:tc>
          <w:tcPr>
            <w:tcW w:w="1276" w:type="dxa"/>
            <w:vAlign w:val="center"/>
          </w:tcPr>
          <w:p w:rsidR="00A255F1" w:rsidRPr="00762B02" w:rsidRDefault="00A255F1" w:rsidP="00D416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B02">
              <w:rPr>
                <w:rFonts w:ascii="Times New Roman" w:hAnsi="Times New Roman" w:cs="Times New Roman"/>
                <w:b/>
              </w:rPr>
              <w:t>538,9</w:t>
            </w:r>
          </w:p>
        </w:tc>
        <w:tc>
          <w:tcPr>
            <w:tcW w:w="1134" w:type="dxa"/>
            <w:vAlign w:val="center"/>
          </w:tcPr>
          <w:p w:rsidR="00A255F1" w:rsidRPr="00762B02" w:rsidRDefault="00A255F1" w:rsidP="00D416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B02">
              <w:rPr>
                <w:rFonts w:ascii="Times New Roman" w:hAnsi="Times New Roman" w:cs="Times New Roman"/>
                <w:b/>
              </w:rPr>
              <w:t>147,0</w:t>
            </w:r>
          </w:p>
        </w:tc>
        <w:tc>
          <w:tcPr>
            <w:tcW w:w="1275" w:type="dxa"/>
            <w:vAlign w:val="center"/>
          </w:tcPr>
          <w:p w:rsidR="00A255F1" w:rsidRPr="00762B02" w:rsidRDefault="00A255F1" w:rsidP="00D416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B02">
              <w:rPr>
                <w:rFonts w:ascii="Times New Roman" w:hAnsi="Times New Roman" w:cs="Times New Roman"/>
                <w:b/>
              </w:rPr>
              <w:t>254,0</w:t>
            </w:r>
          </w:p>
        </w:tc>
        <w:tc>
          <w:tcPr>
            <w:tcW w:w="1275" w:type="dxa"/>
            <w:vAlign w:val="center"/>
          </w:tcPr>
          <w:p w:rsidR="00A255F1" w:rsidRPr="00762B02" w:rsidRDefault="00A255F1" w:rsidP="00A16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B02">
              <w:rPr>
                <w:rFonts w:ascii="Times New Roman" w:hAnsi="Times New Roman" w:cs="Times New Roman"/>
                <w:b/>
              </w:rPr>
              <w:t>137,9</w:t>
            </w:r>
          </w:p>
        </w:tc>
        <w:tc>
          <w:tcPr>
            <w:tcW w:w="2976" w:type="dxa"/>
            <w:gridSpan w:val="2"/>
          </w:tcPr>
          <w:p w:rsidR="00A255F1" w:rsidRPr="00762B02" w:rsidRDefault="00A255F1" w:rsidP="0078062A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128" w:type="dxa"/>
          </w:tcPr>
          <w:p w:rsidR="00A255F1" w:rsidRPr="00762B02" w:rsidRDefault="00A255F1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A255F1" w:rsidRPr="00762B02" w:rsidTr="00BF61D6">
        <w:tc>
          <w:tcPr>
            <w:tcW w:w="710" w:type="dxa"/>
          </w:tcPr>
          <w:p w:rsidR="00A255F1" w:rsidRPr="00762B02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58" w:type="dxa"/>
            <w:gridSpan w:val="10"/>
          </w:tcPr>
          <w:p w:rsidR="00A255F1" w:rsidRPr="00762B02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Проведение новогодних мероприятий</w:t>
            </w:r>
          </w:p>
        </w:tc>
      </w:tr>
      <w:tr w:rsidR="00A255F1" w:rsidRPr="00762B02" w:rsidTr="007C4BA4">
        <w:tc>
          <w:tcPr>
            <w:tcW w:w="710" w:type="dxa"/>
          </w:tcPr>
          <w:p w:rsidR="00A255F1" w:rsidRPr="00762B02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551" w:type="dxa"/>
          </w:tcPr>
          <w:p w:rsidR="00A255F1" w:rsidRPr="00762B02" w:rsidRDefault="00A255F1" w:rsidP="0078062A">
            <w:pPr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1843" w:type="dxa"/>
            <w:gridSpan w:val="2"/>
          </w:tcPr>
          <w:p w:rsidR="00A255F1" w:rsidRPr="00762B02" w:rsidRDefault="00A255F1" w:rsidP="0078062A">
            <w:pPr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:rsidR="00A255F1" w:rsidRPr="00762B02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875,3</w:t>
            </w:r>
          </w:p>
        </w:tc>
        <w:tc>
          <w:tcPr>
            <w:tcW w:w="1134" w:type="dxa"/>
            <w:vAlign w:val="center"/>
          </w:tcPr>
          <w:p w:rsidR="00A255F1" w:rsidRPr="00762B02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A255F1" w:rsidRPr="00762B02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546,0</w:t>
            </w:r>
          </w:p>
        </w:tc>
        <w:tc>
          <w:tcPr>
            <w:tcW w:w="1275" w:type="dxa"/>
            <w:vAlign w:val="center"/>
          </w:tcPr>
          <w:p w:rsidR="00A255F1" w:rsidRPr="00762B02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329,3</w:t>
            </w:r>
          </w:p>
        </w:tc>
        <w:tc>
          <w:tcPr>
            <w:tcW w:w="2976" w:type="dxa"/>
            <w:gridSpan w:val="2"/>
          </w:tcPr>
          <w:p w:rsidR="00A255F1" w:rsidRPr="00762B02" w:rsidRDefault="00A255F1" w:rsidP="0078062A">
            <w:pPr>
              <w:suppressAutoHyphens w:val="0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  <w:spacing w:val="-4"/>
              </w:rPr>
              <w:t>Обеспечение праздничных мероприятий</w:t>
            </w:r>
          </w:p>
        </w:tc>
        <w:tc>
          <w:tcPr>
            <w:tcW w:w="2128" w:type="dxa"/>
          </w:tcPr>
          <w:p w:rsidR="00A255F1" w:rsidRPr="00762B02" w:rsidRDefault="00A255F1" w:rsidP="0078062A">
            <w:pPr>
              <w:jc w:val="both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A255F1" w:rsidRPr="00762B02" w:rsidTr="00A1620C">
        <w:tc>
          <w:tcPr>
            <w:tcW w:w="5104" w:type="dxa"/>
            <w:gridSpan w:val="4"/>
          </w:tcPr>
          <w:p w:rsidR="00A255F1" w:rsidRPr="00762B02" w:rsidRDefault="00A255F1" w:rsidP="00FA7317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  <w:b/>
              </w:rPr>
              <w:t>Итого по мероприятию 4.1</w:t>
            </w:r>
          </w:p>
        </w:tc>
        <w:tc>
          <w:tcPr>
            <w:tcW w:w="1276" w:type="dxa"/>
            <w:vAlign w:val="center"/>
          </w:tcPr>
          <w:p w:rsidR="00A255F1" w:rsidRPr="00762B02" w:rsidRDefault="00A255F1" w:rsidP="00D416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B02">
              <w:rPr>
                <w:rFonts w:ascii="Times New Roman" w:hAnsi="Times New Roman" w:cs="Times New Roman"/>
                <w:b/>
              </w:rPr>
              <w:t>875,3</w:t>
            </w:r>
          </w:p>
        </w:tc>
        <w:tc>
          <w:tcPr>
            <w:tcW w:w="1134" w:type="dxa"/>
            <w:vAlign w:val="center"/>
          </w:tcPr>
          <w:p w:rsidR="00A255F1" w:rsidRPr="00762B02" w:rsidRDefault="00A255F1" w:rsidP="00D416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B0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vAlign w:val="center"/>
          </w:tcPr>
          <w:p w:rsidR="00A255F1" w:rsidRPr="00762B02" w:rsidRDefault="00A255F1" w:rsidP="00D416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B02">
              <w:rPr>
                <w:rFonts w:ascii="Times New Roman" w:hAnsi="Times New Roman" w:cs="Times New Roman"/>
                <w:b/>
              </w:rPr>
              <w:t>546,0</w:t>
            </w:r>
          </w:p>
        </w:tc>
        <w:tc>
          <w:tcPr>
            <w:tcW w:w="1275" w:type="dxa"/>
            <w:vAlign w:val="center"/>
          </w:tcPr>
          <w:p w:rsidR="00A255F1" w:rsidRPr="00762B02" w:rsidRDefault="00A255F1" w:rsidP="00D416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B02">
              <w:rPr>
                <w:rFonts w:ascii="Times New Roman" w:hAnsi="Times New Roman" w:cs="Times New Roman"/>
                <w:b/>
              </w:rPr>
              <w:t>329,3</w:t>
            </w:r>
          </w:p>
        </w:tc>
        <w:tc>
          <w:tcPr>
            <w:tcW w:w="2976" w:type="dxa"/>
            <w:gridSpan w:val="2"/>
          </w:tcPr>
          <w:p w:rsidR="00A255F1" w:rsidRPr="00762B02" w:rsidRDefault="00A255F1" w:rsidP="0078062A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128" w:type="dxa"/>
          </w:tcPr>
          <w:p w:rsidR="00A255F1" w:rsidRPr="00762B02" w:rsidRDefault="00A255F1" w:rsidP="007806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55F1" w:rsidRPr="00762B02" w:rsidTr="00BF61D6">
        <w:tc>
          <w:tcPr>
            <w:tcW w:w="710" w:type="dxa"/>
          </w:tcPr>
          <w:p w:rsidR="00A255F1" w:rsidRPr="00762B02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58" w:type="dxa"/>
            <w:gridSpan w:val="10"/>
          </w:tcPr>
          <w:p w:rsidR="00A255F1" w:rsidRPr="00762B02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Принятие МО Крымский район части полномочий по созданию условий для организации досуга и обеспечения жителей Крымского городского поселения Крымского  района услугами организации культуры</w:t>
            </w:r>
          </w:p>
        </w:tc>
      </w:tr>
      <w:tr w:rsidR="00A255F1" w:rsidRPr="00762B02" w:rsidTr="00190950">
        <w:tc>
          <w:tcPr>
            <w:tcW w:w="710" w:type="dxa"/>
          </w:tcPr>
          <w:p w:rsidR="00A255F1" w:rsidRPr="00762B02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551" w:type="dxa"/>
          </w:tcPr>
          <w:p w:rsidR="00A255F1" w:rsidRPr="00762B02" w:rsidRDefault="00A255F1" w:rsidP="0078062A">
            <w:pPr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Созданию условий для организации досуга и обеспечения жителей Крымского городского поселения Крымского  района услугами организации культуры (передача полномочий)</w:t>
            </w:r>
          </w:p>
        </w:tc>
        <w:tc>
          <w:tcPr>
            <w:tcW w:w="1843" w:type="dxa"/>
            <w:gridSpan w:val="2"/>
          </w:tcPr>
          <w:p w:rsidR="00A255F1" w:rsidRPr="00762B02" w:rsidRDefault="00A255F1" w:rsidP="0078062A">
            <w:pPr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:rsidR="00A255F1" w:rsidRPr="00762B02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5 094,3</w:t>
            </w:r>
          </w:p>
        </w:tc>
        <w:tc>
          <w:tcPr>
            <w:tcW w:w="1134" w:type="dxa"/>
            <w:vAlign w:val="center"/>
          </w:tcPr>
          <w:p w:rsidR="00A255F1" w:rsidRPr="00762B02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1 635,8</w:t>
            </w:r>
          </w:p>
        </w:tc>
        <w:tc>
          <w:tcPr>
            <w:tcW w:w="1275" w:type="dxa"/>
            <w:vAlign w:val="center"/>
          </w:tcPr>
          <w:p w:rsidR="00A255F1" w:rsidRPr="00762B02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1 701,2</w:t>
            </w:r>
          </w:p>
        </w:tc>
        <w:tc>
          <w:tcPr>
            <w:tcW w:w="1275" w:type="dxa"/>
            <w:vAlign w:val="center"/>
          </w:tcPr>
          <w:p w:rsidR="00A255F1" w:rsidRPr="00762B02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1 757,3</w:t>
            </w:r>
          </w:p>
        </w:tc>
        <w:tc>
          <w:tcPr>
            <w:tcW w:w="2836" w:type="dxa"/>
          </w:tcPr>
          <w:p w:rsidR="00A255F1" w:rsidRPr="00762B02" w:rsidRDefault="00A255F1" w:rsidP="0078062A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762B02">
              <w:rPr>
                <w:rFonts w:ascii="Times New Roman" w:hAnsi="Times New Roman" w:cs="Times New Roman"/>
              </w:rPr>
              <w:t>Обеспечение жителей Крымского городского поселения Крымского  района услугами организации культуры</w:t>
            </w:r>
          </w:p>
        </w:tc>
        <w:tc>
          <w:tcPr>
            <w:tcW w:w="2268" w:type="dxa"/>
            <w:gridSpan w:val="2"/>
          </w:tcPr>
          <w:p w:rsidR="00A255F1" w:rsidRPr="00762B02" w:rsidRDefault="00A255F1" w:rsidP="0078062A">
            <w:pPr>
              <w:jc w:val="both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A255F1" w:rsidRPr="00762B02" w:rsidTr="00A1620C">
        <w:tc>
          <w:tcPr>
            <w:tcW w:w="5104" w:type="dxa"/>
            <w:gridSpan w:val="4"/>
          </w:tcPr>
          <w:p w:rsidR="00A255F1" w:rsidRPr="00762B02" w:rsidRDefault="00A255F1" w:rsidP="00FA7317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  <w:b/>
              </w:rPr>
              <w:t>Итого по мероприятию 5.1</w:t>
            </w:r>
          </w:p>
        </w:tc>
        <w:tc>
          <w:tcPr>
            <w:tcW w:w="1276" w:type="dxa"/>
            <w:vAlign w:val="center"/>
          </w:tcPr>
          <w:p w:rsidR="00A255F1" w:rsidRPr="00762B02" w:rsidRDefault="00A255F1" w:rsidP="00A16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B02">
              <w:rPr>
                <w:rFonts w:ascii="Times New Roman" w:hAnsi="Times New Roman" w:cs="Times New Roman"/>
                <w:b/>
              </w:rPr>
              <w:t>5 094,3</w:t>
            </w:r>
          </w:p>
        </w:tc>
        <w:tc>
          <w:tcPr>
            <w:tcW w:w="1134" w:type="dxa"/>
            <w:vAlign w:val="center"/>
          </w:tcPr>
          <w:p w:rsidR="00A255F1" w:rsidRPr="00762B02" w:rsidRDefault="00A255F1" w:rsidP="00A16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B02">
              <w:rPr>
                <w:rFonts w:ascii="Times New Roman" w:hAnsi="Times New Roman" w:cs="Times New Roman"/>
                <w:b/>
              </w:rPr>
              <w:t>1 635,8</w:t>
            </w:r>
          </w:p>
        </w:tc>
        <w:tc>
          <w:tcPr>
            <w:tcW w:w="1275" w:type="dxa"/>
            <w:vAlign w:val="center"/>
          </w:tcPr>
          <w:p w:rsidR="00A255F1" w:rsidRPr="00762B02" w:rsidRDefault="00A255F1" w:rsidP="00A16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B02">
              <w:rPr>
                <w:rFonts w:ascii="Times New Roman" w:hAnsi="Times New Roman" w:cs="Times New Roman"/>
                <w:b/>
              </w:rPr>
              <w:t>1 701,2</w:t>
            </w:r>
          </w:p>
        </w:tc>
        <w:tc>
          <w:tcPr>
            <w:tcW w:w="1275" w:type="dxa"/>
            <w:vAlign w:val="center"/>
          </w:tcPr>
          <w:p w:rsidR="00A255F1" w:rsidRPr="00762B02" w:rsidRDefault="00A255F1" w:rsidP="00A16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B02">
              <w:rPr>
                <w:rFonts w:ascii="Times New Roman" w:hAnsi="Times New Roman" w:cs="Times New Roman"/>
                <w:b/>
              </w:rPr>
              <w:t>1 757,3</w:t>
            </w:r>
          </w:p>
        </w:tc>
        <w:tc>
          <w:tcPr>
            <w:tcW w:w="2836" w:type="dxa"/>
          </w:tcPr>
          <w:p w:rsidR="00A255F1" w:rsidRPr="00762B02" w:rsidRDefault="00A255F1" w:rsidP="0078062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A255F1" w:rsidRPr="00762B02" w:rsidRDefault="00A255F1" w:rsidP="007806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55F1" w:rsidRPr="00762B02" w:rsidTr="00BF61D6">
        <w:tc>
          <w:tcPr>
            <w:tcW w:w="710" w:type="dxa"/>
          </w:tcPr>
          <w:p w:rsidR="00A255F1" w:rsidRPr="00762B02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458" w:type="dxa"/>
            <w:gridSpan w:val="10"/>
          </w:tcPr>
          <w:p w:rsidR="00A255F1" w:rsidRPr="00762B02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</w:tr>
      <w:tr w:rsidR="00A255F1" w:rsidRPr="00762B02" w:rsidTr="00190950">
        <w:tc>
          <w:tcPr>
            <w:tcW w:w="710" w:type="dxa"/>
          </w:tcPr>
          <w:p w:rsidR="00A255F1" w:rsidRPr="00762B02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551" w:type="dxa"/>
          </w:tcPr>
          <w:p w:rsidR="00A255F1" w:rsidRPr="00762B02" w:rsidRDefault="00A255F1" w:rsidP="0078062A">
            <w:pPr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  <w:tc>
          <w:tcPr>
            <w:tcW w:w="1843" w:type="dxa"/>
            <w:gridSpan w:val="2"/>
          </w:tcPr>
          <w:p w:rsidR="00A255F1" w:rsidRPr="00762B02" w:rsidRDefault="00A255F1" w:rsidP="0078062A">
            <w:pPr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:rsidR="00A255F1" w:rsidRPr="00762B02" w:rsidRDefault="00A255F1" w:rsidP="00E43FB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3 153,4</w:t>
            </w:r>
          </w:p>
        </w:tc>
        <w:tc>
          <w:tcPr>
            <w:tcW w:w="1134" w:type="dxa"/>
            <w:vAlign w:val="center"/>
          </w:tcPr>
          <w:p w:rsidR="00A255F1" w:rsidRPr="00762B02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1 347,3</w:t>
            </w:r>
          </w:p>
        </w:tc>
        <w:tc>
          <w:tcPr>
            <w:tcW w:w="1275" w:type="dxa"/>
            <w:vAlign w:val="center"/>
          </w:tcPr>
          <w:p w:rsidR="00A255F1" w:rsidRPr="00762B02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765,8</w:t>
            </w:r>
          </w:p>
        </w:tc>
        <w:tc>
          <w:tcPr>
            <w:tcW w:w="1275" w:type="dxa"/>
            <w:vAlign w:val="center"/>
          </w:tcPr>
          <w:p w:rsidR="00A255F1" w:rsidRPr="00762B02" w:rsidRDefault="00A255F1" w:rsidP="006571B5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1 040,3</w:t>
            </w:r>
          </w:p>
        </w:tc>
        <w:tc>
          <w:tcPr>
            <w:tcW w:w="2836" w:type="dxa"/>
          </w:tcPr>
          <w:p w:rsidR="00A255F1" w:rsidRPr="00762B02" w:rsidRDefault="00A255F1" w:rsidP="0078062A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762B02">
              <w:rPr>
                <w:rFonts w:ascii="Times New Roman" w:hAnsi="Times New Roman" w:cs="Times New Roman"/>
                <w:spacing w:val="-4"/>
              </w:rPr>
              <w:t>Обеспечение сохранности здания</w:t>
            </w:r>
          </w:p>
        </w:tc>
        <w:tc>
          <w:tcPr>
            <w:tcW w:w="2268" w:type="dxa"/>
            <w:gridSpan w:val="2"/>
          </w:tcPr>
          <w:p w:rsidR="00A255F1" w:rsidRPr="00762B02" w:rsidRDefault="00A255F1" w:rsidP="0078062A">
            <w:pPr>
              <w:jc w:val="both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A255F1" w:rsidRPr="00762B02" w:rsidTr="00A1620C">
        <w:tc>
          <w:tcPr>
            <w:tcW w:w="5104" w:type="dxa"/>
            <w:gridSpan w:val="4"/>
          </w:tcPr>
          <w:p w:rsidR="00A255F1" w:rsidRPr="00762B02" w:rsidRDefault="00A255F1" w:rsidP="00FA7317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  <w:b/>
              </w:rPr>
              <w:t>Итого по мероприятию 6.1</w:t>
            </w:r>
          </w:p>
        </w:tc>
        <w:tc>
          <w:tcPr>
            <w:tcW w:w="1276" w:type="dxa"/>
            <w:vAlign w:val="center"/>
          </w:tcPr>
          <w:p w:rsidR="00A255F1" w:rsidRPr="00762B02" w:rsidRDefault="00A255F1" w:rsidP="00D416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B02">
              <w:rPr>
                <w:rFonts w:ascii="Times New Roman" w:hAnsi="Times New Roman" w:cs="Times New Roman"/>
                <w:b/>
              </w:rPr>
              <w:t>3 153,4</w:t>
            </w:r>
          </w:p>
        </w:tc>
        <w:tc>
          <w:tcPr>
            <w:tcW w:w="1134" w:type="dxa"/>
            <w:vAlign w:val="center"/>
          </w:tcPr>
          <w:p w:rsidR="00A255F1" w:rsidRPr="00762B02" w:rsidRDefault="00A255F1" w:rsidP="00D416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B02">
              <w:rPr>
                <w:rFonts w:ascii="Times New Roman" w:hAnsi="Times New Roman" w:cs="Times New Roman"/>
                <w:b/>
              </w:rPr>
              <w:t>1 347,3</w:t>
            </w:r>
          </w:p>
        </w:tc>
        <w:tc>
          <w:tcPr>
            <w:tcW w:w="1275" w:type="dxa"/>
            <w:vAlign w:val="center"/>
          </w:tcPr>
          <w:p w:rsidR="00A255F1" w:rsidRPr="00762B02" w:rsidRDefault="00A255F1" w:rsidP="00D416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B02">
              <w:rPr>
                <w:rFonts w:ascii="Times New Roman" w:hAnsi="Times New Roman" w:cs="Times New Roman"/>
                <w:b/>
              </w:rPr>
              <w:t>765,8</w:t>
            </w:r>
          </w:p>
        </w:tc>
        <w:tc>
          <w:tcPr>
            <w:tcW w:w="1275" w:type="dxa"/>
            <w:vAlign w:val="center"/>
          </w:tcPr>
          <w:p w:rsidR="00A255F1" w:rsidRPr="00762B02" w:rsidRDefault="00A255F1" w:rsidP="00D416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B02">
              <w:rPr>
                <w:rFonts w:ascii="Times New Roman" w:hAnsi="Times New Roman" w:cs="Times New Roman"/>
                <w:b/>
              </w:rPr>
              <w:t>1 040,3</w:t>
            </w:r>
          </w:p>
        </w:tc>
        <w:tc>
          <w:tcPr>
            <w:tcW w:w="2836" w:type="dxa"/>
          </w:tcPr>
          <w:p w:rsidR="00A255F1" w:rsidRPr="00762B02" w:rsidRDefault="00A255F1" w:rsidP="0078062A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268" w:type="dxa"/>
            <w:gridSpan w:val="2"/>
          </w:tcPr>
          <w:p w:rsidR="00A255F1" w:rsidRPr="00762B02" w:rsidRDefault="00A255F1" w:rsidP="007806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55F1" w:rsidRPr="00762B02" w:rsidTr="0078062A">
        <w:tc>
          <w:tcPr>
            <w:tcW w:w="710" w:type="dxa"/>
          </w:tcPr>
          <w:p w:rsidR="00A255F1" w:rsidRPr="00762B02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58" w:type="dxa"/>
            <w:gridSpan w:val="10"/>
          </w:tcPr>
          <w:p w:rsidR="00A255F1" w:rsidRPr="00762B02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Проведение мероприятий и участие в проекте «Город воинской славы»</w:t>
            </w:r>
          </w:p>
        </w:tc>
      </w:tr>
      <w:tr w:rsidR="00A255F1" w:rsidRPr="00762B02" w:rsidTr="00190950">
        <w:tc>
          <w:tcPr>
            <w:tcW w:w="710" w:type="dxa"/>
          </w:tcPr>
          <w:p w:rsidR="00A255F1" w:rsidRPr="00762B02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551" w:type="dxa"/>
          </w:tcPr>
          <w:p w:rsidR="00A255F1" w:rsidRPr="00762B02" w:rsidRDefault="00A255F1" w:rsidP="00B73D5C">
            <w:pPr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Организация мероприятий, посвященных участию в проекте «Город воинской славы»</w:t>
            </w:r>
            <w:r w:rsidR="00B73D5C" w:rsidRPr="00762B02">
              <w:rPr>
                <w:rFonts w:ascii="Times New Roman" w:hAnsi="Times New Roman" w:cs="Times New Roman"/>
              </w:rPr>
              <w:t>, приобретение открыток ко Дню Победы, значков «Крымск город воинской доблести»</w:t>
            </w:r>
          </w:p>
        </w:tc>
        <w:tc>
          <w:tcPr>
            <w:tcW w:w="1843" w:type="dxa"/>
            <w:gridSpan w:val="2"/>
          </w:tcPr>
          <w:p w:rsidR="00A255F1" w:rsidRPr="00762B02" w:rsidRDefault="00A255F1" w:rsidP="0078062A">
            <w:pPr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:rsidR="00A255F1" w:rsidRPr="00762B02" w:rsidRDefault="00A255F1" w:rsidP="00B73D5C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4</w:t>
            </w:r>
            <w:r w:rsidR="00B73D5C" w:rsidRPr="00762B02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134" w:type="dxa"/>
            <w:vAlign w:val="center"/>
          </w:tcPr>
          <w:p w:rsidR="00A255F1" w:rsidRPr="00762B02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406,4</w:t>
            </w:r>
          </w:p>
        </w:tc>
        <w:tc>
          <w:tcPr>
            <w:tcW w:w="1275" w:type="dxa"/>
            <w:vAlign w:val="center"/>
          </w:tcPr>
          <w:p w:rsidR="00A255F1" w:rsidRPr="00762B02" w:rsidRDefault="00B73D5C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275" w:type="dxa"/>
            <w:vAlign w:val="center"/>
          </w:tcPr>
          <w:p w:rsidR="00A255F1" w:rsidRPr="00762B02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6" w:type="dxa"/>
          </w:tcPr>
          <w:p w:rsidR="00A255F1" w:rsidRPr="00762B02" w:rsidRDefault="00A255F1" w:rsidP="009D5DF1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762B02">
              <w:rPr>
                <w:rFonts w:ascii="Times New Roman" w:hAnsi="Times New Roman" w:cs="Times New Roman"/>
                <w:spacing w:val="-4"/>
              </w:rPr>
              <w:t>Присвоение городу Крымску почетного звания  «Город воинской славы»</w:t>
            </w:r>
          </w:p>
        </w:tc>
        <w:tc>
          <w:tcPr>
            <w:tcW w:w="2268" w:type="dxa"/>
            <w:gridSpan w:val="2"/>
          </w:tcPr>
          <w:p w:rsidR="00A255F1" w:rsidRPr="00762B02" w:rsidRDefault="00A255F1" w:rsidP="0078062A">
            <w:pPr>
              <w:jc w:val="both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A255F1" w:rsidRPr="00762B02" w:rsidTr="00A1620C">
        <w:tc>
          <w:tcPr>
            <w:tcW w:w="5104" w:type="dxa"/>
            <w:gridSpan w:val="4"/>
          </w:tcPr>
          <w:p w:rsidR="00A255F1" w:rsidRPr="00762B02" w:rsidRDefault="00A255F1" w:rsidP="00FA73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B02">
              <w:rPr>
                <w:rFonts w:ascii="Times New Roman" w:hAnsi="Times New Roman" w:cs="Times New Roman"/>
                <w:b/>
              </w:rPr>
              <w:t>Итого по мероприятию 7.1</w:t>
            </w:r>
          </w:p>
        </w:tc>
        <w:tc>
          <w:tcPr>
            <w:tcW w:w="1276" w:type="dxa"/>
            <w:vAlign w:val="center"/>
          </w:tcPr>
          <w:p w:rsidR="00A255F1" w:rsidRPr="00762B02" w:rsidRDefault="00A255F1" w:rsidP="00B73D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B02">
              <w:rPr>
                <w:rFonts w:ascii="Times New Roman" w:hAnsi="Times New Roman" w:cs="Times New Roman"/>
                <w:b/>
              </w:rPr>
              <w:t>4</w:t>
            </w:r>
            <w:r w:rsidR="00B73D5C" w:rsidRPr="00762B02">
              <w:rPr>
                <w:rFonts w:ascii="Times New Roman" w:hAnsi="Times New Roman" w:cs="Times New Roman"/>
                <w:b/>
              </w:rPr>
              <w:t>30,1</w:t>
            </w:r>
          </w:p>
        </w:tc>
        <w:tc>
          <w:tcPr>
            <w:tcW w:w="1134" w:type="dxa"/>
            <w:vAlign w:val="center"/>
          </w:tcPr>
          <w:p w:rsidR="00A255F1" w:rsidRPr="00762B02" w:rsidRDefault="00A255F1" w:rsidP="00A16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B02">
              <w:rPr>
                <w:rFonts w:ascii="Times New Roman" w:hAnsi="Times New Roman" w:cs="Times New Roman"/>
                <w:b/>
              </w:rPr>
              <w:t>406,4</w:t>
            </w:r>
          </w:p>
        </w:tc>
        <w:tc>
          <w:tcPr>
            <w:tcW w:w="1275" w:type="dxa"/>
            <w:vAlign w:val="center"/>
          </w:tcPr>
          <w:p w:rsidR="00A255F1" w:rsidRPr="00762B02" w:rsidRDefault="00B73D5C" w:rsidP="00A16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B02">
              <w:rPr>
                <w:rFonts w:ascii="Times New Roman" w:hAnsi="Times New Roman" w:cs="Times New Roman"/>
                <w:b/>
              </w:rPr>
              <w:t>23,7</w:t>
            </w:r>
          </w:p>
        </w:tc>
        <w:tc>
          <w:tcPr>
            <w:tcW w:w="1275" w:type="dxa"/>
            <w:vAlign w:val="center"/>
          </w:tcPr>
          <w:p w:rsidR="00A255F1" w:rsidRPr="00762B02" w:rsidRDefault="00A255F1" w:rsidP="00A16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B0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836" w:type="dxa"/>
          </w:tcPr>
          <w:p w:rsidR="00A255F1" w:rsidRPr="00762B02" w:rsidRDefault="00A255F1" w:rsidP="009D5DF1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268" w:type="dxa"/>
            <w:gridSpan w:val="2"/>
          </w:tcPr>
          <w:p w:rsidR="00A255F1" w:rsidRPr="00762B02" w:rsidRDefault="00A255F1" w:rsidP="007806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55F1" w:rsidRPr="00762B02" w:rsidTr="009E24EB">
        <w:tc>
          <w:tcPr>
            <w:tcW w:w="710" w:type="dxa"/>
          </w:tcPr>
          <w:p w:rsidR="00A255F1" w:rsidRPr="00762B02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58" w:type="dxa"/>
            <w:gridSpan w:val="10"/>
          </w:tcPr>
          <w:p w:rsidR="00A255F1" w:rsidRPr="00762B02" w:rsidRDefault="00A255F1" w:rsidP="00A41523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Укрепление материально-технической базы учреждений культуры</w:t>
            </w:r>
          </w:p>
        </w:tc>
      </w:tr>
      <w:tr w:rsidR="00A255F1" w:rsidRPr="00762B02" w:rsidTr="00B564D1">
        <w:tc>
          <w:tcPr>
            <w:tcW w:w="710" w:type="dxa"/>
            <w:vMerge w:val="restart"/>
          </w:tcPr>
          <w:p w:rsidR="00A255F1" w:rsidRPr="00762B02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551" w:type="dxa"/>
            <w:vMerge w:val="restart"/>
          </w:tcPr>
          <w:p w:rsidR="00A255F1" w:rsidRPr="00762B02" w:rsidRDefault="00A255F1" w:rsidP="009759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62B02">
              <w:rPr>
                <w:rFonts w:ascii="Times New Roman" w:hAnsi="Times New Roman" w:cs="Times New Roman"/>
                <w:sz w:val="23"/>
                <w:szCs w:val="23"/>
              </w:rPr>
              <w:t xml:space="preserve">Укрепление материально-технической базы учреждений культуры (приобретение кресел для зрительного зала МБУ МКЦ «Русь» в 2019 году, приобретение музыкальных инструментов МБУ МКЦ «Русь» в 2020 </w:t>
            </w:r>
            <w:r w:rsidRPr="00762B0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году)</w:t>
            </w:r>
          </w:p>
        </w:tc>
        <w:tc>
          <w:tcPr>
            <w:tcW w:w="1843" w:type="dxa"/>
            <w:gridSpan w:val="2"/>
          </w:tcPr>
          <w:p w:rsidR="00A255F1" w:rsidRPr="00762B02" w:rsidRDefault="00A255F1" w:rsidP="0078062A">
            <w:pPr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lastRenderedPageBreak/>
              <w:t>Федеральный</w:t>
            </w:r>
          </w:p>
          <w:p w:rsidR="00A255F1" w:rsidRPr="00762B02" w:rsidRDefault="00A255F1" w:rsidP="0078062A">
            <w:pPr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A255F1" w:rsidRPr="00762B02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754,1</w:t>
            </w:r>
          </w:p>
        </w:tc>
        <w:tc>
          <w:tcPr>
            <w:tcW w:w="1134" w:type="dxa"/>
            <w:vAlign w:val="center"/>
          </w:tcPr>
          <w:p w:rsidR="00A255F1" w:rsidRPr="00762B02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A255F1" w:rsidRPr="00762B02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754,1</w:t>
            </w:r>
          </w:p>
        </w:tc>
        <w:tc>
          <w:tcPr>
            <w:tcW w:w="1275" w:type="dxa"/>
            <w:vAlign w:val="center"/>
          </w:tcPr>
          <w:p w:rsidR="00A255F1" w:rsidRPr="00762B02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6" w:type="dxa"/>
            <w:vMerge w:val="restart"/>
          </w:tcPr>
          <w:p w:rsidR="00A255F1" w:rsidRPr="00762B02" w:rsidRDefault="00A255F1" w:rsidP="00940040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762B02">
              <w:rPr>
                <w:rFonts w:ascii="Times New Roman" w:hAnsi="Times New Roman" w:cs="Times New Roman"/>
                <w:spacing w:val="-4"/>
              </w:rPr>
              <w:t>Оснащение учреждения культуры новыми креслами и создание комфортных условий для посещения мероприятий в зрительном зале МКУ МКЦ «Русь»</w:t>
            </w:r>
          </w:p>
        </w:tc>
        <w:tc>
          <w:tcPr>
            <w:tcW w:w="2268" w:type="dxa"/>
            <w:gridSpan w:val="2"/>
            <w:vMerge w:val="restart"/>
          </w:tcPr>
          <w:p w:rsidR="00A255F1" w:rsidRPr="00762B02" w:rsidRDefault="00A255F1" w:rsidP="0078062A">
            <w:pPr>
              <w:jc w:val="both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A255F1" w:rsidRPr="00762B02" w:rsidTr="00B564D1">
        <w:tc>
          <w:tcPr>
            <w:tcW w:w="710" w:type="dxa"/>
            <w:vMerge/>
          </w:tcPr>
          <w:p w:rsidR="00A255F1" w:rsidRPr="00762B02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A255F1" w:rsidRPr="00762B02" w:rsidRDefault="00A255F1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A255F1" w:rsidRPr="00762B02" w:rsidRDefault="00A255F1" w:rsidP="009E24EB">
            <w:pPr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A255F1" w:rsidRPr="00762B02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1229,1</w:t>
            </w:r>
          </w:p>
        </w:tc>
        <w:tc>
          <w:tcPr>
            <w:tcW w:w="1134" w:type="dxa"/>
            <w:vAlign w:val="center"/>
          </w:tcPr>
          <w:p w:rsidR="00A255F1" w:rsidRPr="00762B02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A255F1" w:rsidRPr="00762B02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238,1</w:t>
            </w:r>
          </w:p>
        </w:tc>
        <w:tc>
          <w:tcPr>
            <w:tcW w:w="1275" w:type="dxa"/>
            <w:vAlign w:val="center"/>
          </w:tcPr>
          <w:p w:rsidR="00A255F1" w:rsidRPr="00762B02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991,0</w:t>
            </w:r>
          </w:p>
        </w:tc>
        <w:tc>
          <w:tcPr>
            <w:tcW w:w="2836" w:type="dxa"/>
            <w:vMerge/>
          </w:tcPr>
          <w:p w:rsidR="00A255F1" w:rsidRPr="00762B02" w:rsidRDefault="00A255F1" w:rsidP="009D5DF1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268" w:type="dxa"/>
            <w:gridSpan w:val="2"/>
            <w:vMerge/>
          </w:tcPr>
          <w:p w:rsidR="00A255F1" w:rsidRPr="00762B02" w:rsidRDefault="00A255F1" w:rsidP="007806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55F1" w:rsidRPr="00762B02" w:rsidTr="00B564D1">
        <w:tc>
          <w:tcPr>
            <w:tcW w:w="710" w:type="dxa"/>
            <w:vMerge/>
          </w:tcPr>
          <w:p w:rsidR="00A255F1" w:rsidRPr="00762B02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A255F1" w:rsidRPr="00762B02" w:rsidRDefault="00A255F1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A255F1" w:rsidRPr="00762B02" w:rsidRDefault="00A255F1" w:rsidP="0078062A">
            <w:pPr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:rsidR="00A255F1" w:rsidRPr="00762B02" w:rsidRDefault="00A255F1" w:rsidP="006B3E46">
            <w:pPr>
              <w:jc w:val="center"/>
              <w:rPr>
                <w:rFonts w:ascii="Times New Roman" w:hAnsi="Times New Roman" w:cs="Times New Roman"/>
              </w:rPr>
            </w:pPr>
          </w:p>
          <w:p w:rsidR="00A255F1" w:rsidRPr="00762B02" w:rsidRDefault="00A255F1" w:rsidP="006B3E46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115,6</w:t>
            </w:r>
          </w:p>
          <w:p w:rsidR="00A255F1" w:rsidRPr="00762B02" w:rsidRDefault="00A255F1" w:rsidP="006B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255F1" w:rsidRPr="00762B02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A255F1" w:rsidRPr="00762B02" w:rsidRDefault="00A255F1" w:rsidP="006B3E46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275" w:type="dxa"/>
            <w:vAlign w:val="center"/>
          </w:tcPr>
          <w:p w:rsidR="00A255F1" w:rsidRPr="00762B02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2836" w:type="dxa"/>
            <w:vMerge/>
          </w:tcPr>
          <w:p w:rsidR="00A255F1" w:rsidRPr="00762B02" w:rsidRDefault="00A255F1" w:rsidP="009D5DF1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268" w:type="dxa"/>
            <w:gridSpan w:val="2"/>
            <w:vMerge/>
          </w:tcPr>
          <w:p w:rsidR="00A255F1" w:rsidRPr="00762B02" w:rsidRDefault="00A255F1" w:rsidP="007806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55F1" w:rsidRPr="00762B02" w:rsidTr="00B564D1">
        <w:tc>
          <w:tcPr>
            <w:tcW w:w="5104" w:type="dxa"/>
            <w:gridSpan w:val="4"/>
          </w:tcPr>
          <w:p w:rsidR="00A255F1" w:rsidRPr="00762B02" w:rsidRDefault="00A255F1" w:rsidP="00B56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B02">
              <w:rPr>
                <w:rFonts w:ascii="Times New Roman" w:hAnsi="Times New Roman" w:cs="Times New Roman"/>
                <w:b/>
              </w:rPr>
              <w:lastRenderedPageBreak/>
              <w:t>Итого по мероприятию 8.1</w:t>
            </w:r>
          </w:p>
        </w:tc>
        <w:tc>
          <w:tcPr>
            <w:tcW w:w="1276" w:type="dxa"/>
            <w:vAlign w:val="center"/>
          </w:tcPr>
          <w:p w:rsidR="00A255F1" w:rsidRPr="00762B02" w:rsidRDefault="00A255F1" w:rsidP="006B3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B02">
              <w:rPr>
                <w:rFonts w:ascii="Times New Roman" w:hAnsi="Times New Roman" w:cs="Times New Roman"/>
                <w:b/>
              </w:rPr>
              <w:t>2 098,8</w:t>
            </w:r>
          </w:p>
        </w:tc>
        <w:tc>
          <w:tcPr>
            <w:tcW w:w="1134" w:type="dxa"/>
            <w:vAlign w:val="center"/>
          </w:tcPr>
          <w:p w:rsidR="00A255F1" w:rsidRPr="00762B02" w:rsidRDefault="00A255F1" w:rsidP="007806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B0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vAlign w:val="center"/>
          </w:tcPr>
          <w:p w:rsidR="00A255F1" w:rsidRPr="00762B02" w:rsidRDefault="00A255F1" w:rsidP="006B3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B02">
              <w:rPr>
                <w:rFonts w:ascii="Times New Roman" w:hAnsi="Times New Roman" w:cs="Times New Roman"/>
                <w:b/>
              </w:rPr>
              <w:t>1 055,6</w:t>
            </w:r>
          </w:p>
        </w:tc>
        <w:tc>
          <w:tcPr>
            <w:tcW w:w="1275" w:type="dxa"/>
            <w:vAlign w:val="center"/>
          </w:tcPr>
          <w:p w:rsidR="00A255F1" w:rsidRPr="00762B02" w:rsidRDefault="00A255F1" w:rsidP="007806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B02">
              <w:rPr>
                <w:rFonts w:ascii="Times New Roman" w:hAnsi="Times New Roman" w:cs="Times New Roman"/>
                <w:b/>
              </w:rPr>
              <w:t>1 043,2</w:t>
            </w:r>
          </w:p>
        </w:tc>
        <w:tc>
          <w:tcPr>
            <w:tcW w:w="2836" w:type="dxa"/>
          </w:tcPr>
          <w:p w:rsidR="00A255F1" w:rsidRPr="00762B02" w:rsidRDefault="00A255F1" w:rsidP="009D5DF1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268" w:type="dxa"/>
            <w:gridSpan w:val="2"/>
          </w:tcPr>
          <w:p w:rsidR="00A255F1" w:rsidRPr="00762B02" w:rsidRDefault="00A255F1" w:rsidP="007806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55F1" w:rsidRPr="00762B02" w:rsidTr="00B564D1">
        <w:tc>
          <w:tcPr>
            <w:tcW w:w="710" w:type="dxa"/>
            <w:vMerge w:val="restart"/>
          </w:tcPr>
          <w:p w:rsidR="00A255F1" w:rsidRPr="00762B02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A255F1" w:rsidRPr="00762B02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A255F1" w:rsidRPr="00762B02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A255F1" w:rsidRPr="00762B02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43" w:type="dxa"/>
            <w:gridSpan w:val="2"/>
          </w:tcPr>
          <w:p w:rsidR="00A255F1" w:rsidRPr="00762B02" w:rsidRDefault="00A255F1" w:rsidP="0078062A">
            <w:pPr>
              <w:rPr>
                <w:rFonts w:ascii="Times New Roman" w:hAnsi="Times New Roman" w:cs="Times New Roman"/>
                <w:b/>
              </w:rPr>
            </w:pPr>
            <w:r w:rsidRPr="00762B02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276" w:type="dxa"/>
          </w:tcPr>
          <w:p w:rsidR="00A255F1" w:rsidRPr="00762B02" w:rsidRDefault="00F6378E" w:rsidP="00F6378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62B02">
              <w:rPr>
                <w:rFonts w:ascii="Times New Roman" w:hAnsi="Times New Roman" w:cs="Times New Roman"/>
                <w:b/>
                <w:color w:val="FF0000"/>
              </w:rPr>
              <w:t>129 598,9</w:t>
            </w:r>
          </w:p>
        </w:tc>
        <w:tc>
          <w:tcPr>
            <w:tcW w:w="1134" w:type="dxa"/>
          </w:tcPr>
          <w:p w:rsidR="00A255F1" w:rsidRPr="00762B02" w:rsidRDefault="00A255F1" w:rsidP="00082AE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62B02">
              <w:rPr>
                <w:rFonts w:ascii="Times New Roman" w:hAnsi="Times New Roman" w:cs="Times New Roman"/>
                <w:b/>
                <w:color w:val="FF0000"/>
              </w:rPr>
              <w:t>41 930,6</w:t>
            </w:r>
          </w:p>
        </w:tc>
        <w:tc>
          <w:tcPr>
            <w:tcW w:w="1275" w:type="dxa"/>
          </w:tcPr>
          <w:p w:rsidR="00A255F1" w:rsidRPr="00762B02" w:rsidRDefault="00F6378E" w:rsidP="00F6378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62B02">
              <w:rPr>
                <w:rFonts w:ascii="Times New Roman" w:hAnsi="Times New Roman" w:cs="Times New Roman"/>
                <w:b/>
                <w:color w:val="FF0000"/>
              </w:rPr>
              <w:t>41 651,6</w:t>
            </w:r>
          </w:p>
        </w:tc>
        <w:tc>
          <w:tcPr>
            <w:tcW w:w="1275" w:type="dxa"/>
          </w:tcPr>
          <w:p w:rsidR="00A255F1" w:rsidRPr="00762B02" w:rsidRDefault="00A255F1" w:rsidP="00DE222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62B02">
              <w:rPr>
                <w:rFonts w:ascii="Times New Roman" w:hAnsi="Times New Roman" w:cs="Times New Roman"/>
                <w:b/>
                <w:color w:val="FF0000"/>
              </w:rPr>
              <w:t>46 016,7</w:t>
            </w:r>
          </w:p>
        </w:tc>
        <w:tc>
          <w:tcPr>
            <w:tcW w:w="2836" w:type="dxa"/>
          </w:tcPr>
          <w:p w:rsidR="00A255F1" w:rsidRPr="00762B02" w:rsidRDefault="00A255F1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A255F1" w:rsidRPr="00762B02" w:rsidRDefault="00A255F1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A255F1" w:rsidRPr="00762B02" w:rsidTr="00B564D1">
        <w:tc>
          <w:tcPr>
            <w:tcW w:w="710" w:type="dxa"/>
            <w:vMerge/>
          </w:tcPr>
          <w:p w:rsidR="00A255F1" w:rsidRPr="00762B02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A255F1" w:rsidRPr="00762B02" w:rsidRDefault="00A255F1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A255F1" w:rsidRPr="00762B02" w:rsidRDefault="00A255F1" w:rsidP="007806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62B02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</w:tcPr>
          <w:p w:rsidR="00A255F1" w:rsidRPr="00762B02" w:rsidRDefault="00A255F1" w:rsidP="001B370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2B02">
              <w:rPr>
                <w:rFonts w:ascii="Times New Roman" w:hAnsi="Times New Roman" w:cs="Times New Roman"/>
                <w:color w:val="FF0000"/>
              </w:rPr>
              <w:t>3 079,8</w:t>
            </w:r>
          </w:p>
        </w:tc>
        <w:tc>
          <w:tcPr>
            <w:tcW w:w="1134" w:type="dxa"/>
          </w:tcPr>
          <w:p w:rsidR="00A255F1" w:rsidRPr="00762B02" w:rsidRDefault="00A255F1" w:rsidP="0078062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2B02">
              <w:rPr>
                <w:rFonts w:ascii="Times New Roman" w:hAnsi="Times New Roman" w:cs="Times New Roman"/>
                <w:color w:val="FF0000"/>
              </w:rPr>
              <w:t>0,0</w:t>
            </w:r>
          </w:p>
        </w:tc>
        <w:tc>
          <w:tcPr>
            <w:tcW w:w="1275" w:type="dxa"/>
          </w:tcPr>
          <w:p w:rsidR="00A255F1" w:rsidRPr="00762B02" w:rsidRDefault="00A255F1" w:rsidP="001B370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2B02">
              <w:rPr>
                <w:rFonts w:ascii="Times New Roman" w:hAnsi="Times New Roman" w:cs="Times New Roman"/>
                <w:color w:val="FF0000"/>
              </w:rPr>
              <w:t>1 274,3</w:t>
            </w:r>
          </w:p>
        </w:tc>
        <w:tc>
          <w:tcPr>
            <w:tcW w:w="1275" w:type="dxa"/>
          </w:tcPr>
          <w:p w:rsidR="00A255F1" w:rsidRPr="00762B02" w:rsidRDefault="00A255F1" w:rsidP="0078062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2B02">
              <w:rPr>
                <w:rFonts w:ascii="Times New Roman" w:hAnsi="Times New Roman" w:cs="Times New Roman"/>
                <w:color w:val="FF0000"/>
              </w:rPr>
              <w:t>1 805,5</w:t>
            </w:r>
          </w:p>
        </w:tc>
        <w:tc>
          <w:tcPr>
            <w:tcW w:w="2836" w:type="dxa"/>
          </w:tcPr>
          <w:p w:rsidR="00A255F1" w:rsidRPr="00762B02" w:rsidRDefault="00A255F1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A255F1" w:rsidRPr="00762B02" w:rsidRDefault="00A255F1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A255F1" w:rsidRPr="00762B02" w:rsidTr="00B564D1">
        <w:tc>
          <w:tcPr>
            <w:tcW w:w="710" w:type="dxa"/>
            <w:vMerge/>
          </w:tcPr>
          <w:p w:rsidR="00A255F1" w:rsidRPr="00762B02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A255F1" w:rsidRPr="00762B02" w:rsidRDefault="00A255F1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A255F1" w:rsidRPr="00762B02" w:rsidRDefault="00A255F1" w:rsidP="007806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62B02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276" w:type="dxa"/>
          </w:tcPr>
          <w:p w:rsidR="00A255F1" w:rsidRPr="00762B02" w:rsidRDefault="00F6378E" w:rsidP="00DE222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2B02">
              <w:rPr>
                <w:rFonts w:ascii="Times New Roman" w:hAnsi="Times New Roman" w:cs="Times New Roman"/>
                <w:color w:val="FF0000"/>
              </w:rPr>
              <w:t>15 483,6</w:t>
            </w:r>
          </w:p>
        </w:tc>
        <w:tc>
          <w:tcPr>
            <w:tcW w:w="1134" w:type="dxa"/>
          </w:tcPr>
          <w:p w:rsidR="00A255F1" w:rsidRPr="00762B02" w:rsidRDefault="00A255F1" w:rsidP="0078062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2B02">
              <w:rPr>
                <w:rFonts w:ascii="Times New Roman" w:hAnsi="Times New Roman" w:cs="Times New Roman"/>
                <w:color w:val="FF0000"/>
              </w:rPr>
              <w:t>13 520,1</w:t>
            </w:r>
          </w:p>
        </w:tc>
        <w:tc>
          <w:tcPr>
            <w:tcW w:w="1275" w:type="dxa"/>
          </w:tcPr>
          <w:p w:rsidR="00A255F1" w:rsidRPr="00762B02" w:rsidRDefault="00F6378E" w:rsidP="00DE222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2B02">
              <w:rPr>
                <w:rFonts w:ascii="Times New Roman" w:hAnsi="Times New Roman" w:cs="Times New Roman"/>
                <w:color w:val="FF0000"/>
              </w:rPr>
              <w:t>402,4</w:t>
            </w:r>
          </w:p>
        </w:tc>
        <w:tc>
          <w:tcPr>
            <w:tcW w:w="1275" w:type="dxa"/>
          </w:tcPr>
          <w:p w:rsidR="00A255F1" w:rsidRPr="00762B02" w:rsidRDefault="00A255F1" w:rsidP="0078062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2B02">
              <w:rPr>
                <w:rFonts w:ascii="Times New Roman" w:hAnsi="Times New Roman" w:cs="Times New Roman"/>
                <w:color w:val="FF0000"/>
              </w:rPr>
              <w:t>1 561,1</w:t>
            </w:r>
          </w:p>
        </w:tc>
        <w:tc>
          <w:tcPr>
            <w:tcW w:w="2836" w:type="dxa"/>
          </w:tcPr>
          <w:p w:rsidR="00A255F1" w:rsidRPr="00762B02" w:rsidRDefault="00A255F1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A255F1" w:rsidRPr="00762B02" w:rsidRDefault="00A255F1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A255F1" w:rsidRPr="00762B02" w:rsidTr="00B564D1">
        <w:tc>
          <w:tcPr>
            <w:tcW w:w="710" w:type="dxa"/>
            <w:vMerge/>
          </w:tcPr>
          <w:p w:rsidR="00A255F1" w:rsidRPr="00762B02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A255F1" w:rsidRPr="00762B02" w:rsidRDefault="00A255F1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A255F1" w:rsidRPr="00762B02" w:rsidRDefault="00A255F1" w:rsidP="007806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62B02">
              <w:rPr>
                <w:rFonts w:ascii="Times New Roman" w:hAnsi="Times New Roman" w:cs="Times New Roman"/>
                <w:sz w:val="23"/>
                <w:szCs w:val="23"/>
              </w:rPr>
              <w:t>Бюджет Крымского городского поселения Крымского района</w:t>
            </w:r>
          </w:p>
        </w:tc>
        <w:tc>
          <w:tcPr>
            <w:tcW w:w="1276" w:type="dxa"/>
          </w:tcPr>
          <w:p w:rsidR="00A255F1" w:rsidRPr="00762B02" w:rsidRDefault="00F6378E" w:rsidP="0004365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2B02">
              <w:rPr>
                <w:rFonts w:ascii="Times New Roman" w:hAnsi="Times New Roman" w:cs="Times New Roman"/>
                <w:color w:val="FF0000"/>
              </w:rPr>
              <w:t>95 400,0</w:t>
            </w:r>
          </w:p>
        </w:tc>
        <w:tc>
          <w:tcPr>
            <w:tcW w:w="1134" w:type="dxa"/>
          </w:tcPr>
          <w:p w:rsidR="00A255F1" w:rsidRPr="00762B02" w:rsidRDefault="00A255F1" w:rsidP="00082AE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2B02">
              <w:rPr>
                <w:rFonts w:ascii="Times New Roman" w:hAnsi="Times New Roman" w:cs="Times New Roman"/>
                <w:color w:val="FF0000"/>
              </w:rPr>
              <w:t>24 098,5</w:t>
            </w:r>
          </w:p>
        </w:tc>
        <w:tc>
          <w:tcPr>
            <w:tcW w:w="1275" w:type="dxa"/>
          </w:tcPr>
          <w:p w:rsidR="00A255F1" w:rsidRPr="00762B02" w:rsidRDefault="00F6378E" w:rsidP="00DE222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2B02">
              <w:rPr>
                <w:rFonts w:ascii="Times New Roman" w:hAnsi="Times New Roman" w:cs="Times New Roman"/>
                <w:color w:val="FF0000"/>
              </w:rPr>
              <w:t>34 226,0</w:t>
            </w:r>
          </w:p>
        </w:tc>
        <w:tc>
          <w:tcPr>
            <w:tcW w:w="1275" w:type="dxa"/>
          </w:tcPr>
          <w:p w:rsidR="00A255F1" w:rsidRPr="00762B02" w:rsidRDefault="00A255F1" w:rsidP="0078062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2B02">
              <w:rPr>
                <w:rFonts w:ascii="Times New Roman" w:hAnsi="Times New Roman" w:cs="Times New Roman"/>
                <w:color w:val="FF0000"/>
              </w:rPr>
              <w:t>37 075,5</w:t>
            </w:r>
          </w:p>
          <w:p w:rsidR="00A255F1" w:rsidRPr="00762B02" w:rsidRDefault="00A255F1" w:rsidP="0078062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6" w:type="dxa"/>
          </w:tcPr>
          <w:p w:rsidR="00A255F1" w:rsidRPr="00762B02" w:rsidRDefault="00A255F1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A255F1" w:rsidRPr="00762B02" w:rsidRDefault="00A255F1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A255F1" w:rsidRPr="00762B02" w:rsidTr="00B564D1">
        <w:tc>
          <w:tcPr>
            <w:tcW w:w="710" w:type="dxa"/>
            <w:vMerge/>
          </w:tcPr>
          <w:p w:rsidR="00A255F1" w:rsidRPr="00762B02" w:rsidRDefault="00A255F1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A255F1" w:rsidRPr="00762B02" w:rsidRDefault="00A255F1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A255F1" w:rsidRPr="00762B02" w:rsidRDefault="00A255F1" w:rsidP="007806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62B02">
              <w:rPr>
                <w:rFonts w:ascii="Times New Roman" w:hAnsi="Times New Roman" w:cs="Times New Roman"/>
                <w:sz w:val="23"/>
                <w:szCs w:val="23"/>
              </w:rPr>
              <w:t>Средства от приносящей доход деятельности муниципальных бюджетных учреждений</w:t>
            </w:r>
          </w:p>
        </w:tc>
        <w:tc>
          <w:tcPr>
            <w:tcW w:w="1276" w:type="dxa"/>
          </w:tcPr>
          <w:p w:rsidR="00A255F1" w:rsidRPr="00762B02" w:rsidRDefault="00A255F1" w:rsidP="009759D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2B02">
              <w:rPr>
                <w:rFonts w:ascii="Times New Roman" w:hAnsi="Times New Roman" w:cs="Times New Roman"/>
                <w:color w:val="FF0000"/>
              </w:rPr>
              <w:t>15 635,5</w:t>
            </w:r>
          </w:p>
        </w:tc>
        <w:tc>
          <w:tcPr>
            <w:tcW w:w="1134" w:type="dxa"/>
          </w:tcPr>
          <w:p w:rsidR="00A255F1" w:rsidRPr="00762B02" w:rsidRDefault="00A255F1" w:rsidP="0078062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2B02">
              <w:rPr>
                <w:rFonts w:ascii="Times New Roman" w:hAnsi="Times New Roman" w:cs="Times New Roman"/>
                <w:color w:val="FF0000"/>
              </w:rPr>
              <w:t>4 312,0</w:t>
            </w:r>
          </w:p>
        </w:tc>
        <w:tc>
          <w:tcPr>
            <w:tcW w:w="1275" w:type="dxa"/>
          </w:tcPr>
          <w:p w:rsidR="00A255F1" w:rsidRPr="00762B02" w:rsidRDefault="00A255F1" w:rsidP="0078062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2B02">
              <w:rPr>
                <w:rFonts w:ascii="Times New Roman" w:hAnsi="Times New Roman" w:cs="Times New Roman"/>
                <w:color w:val="FF0000"/>
              </w:rPr>
              <w:t>5 748,9</w:t>
            </w:r>
          </w:p>
        </w:tc>
        <w:tc>
          <w:tcPr>
            <w:tcW w:w="1275" w:type="dxa"/>
          </w:tcPr>
          <w:p w:rsidR="00A255F1" w:rsidRPr="00762B02" w:rsidRDefault="00A255F1" w:rsidP="009759D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2B02">
              <w:rPr>
                <w:rFonts w:ascii="Times New Roman" w:hAnsi="Times New Roman" w:cs="Times New Roman"/>
                <w:color w:val="FF0000"/>
              </w:rPr>
              <w:t>5 574,6</w:t>
            </w:r>
          </w:p>
        </w:tc>
        <w:tc>
          <w:tcPr>
            <w:tcW w:w="2836" w:type="dxa"/>
          </w:tcPr>
          <w:p w:rsidR="00A255F1" w:rsidRPr="00762B02" w:rsidRDefault="00A255F1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A255F1" w:rsidRPr="00762B02" w:rsidRDefault="00A255F1" w:rsidP="0078062A">
            <w:pPr>
              <w:rPr>
                <w:rFonts w:ascii="Times New Roman" w:hAnsi="Times New Roman" w:cs="Times New Roman"/>
              </w:rPr>
            </w:pPr>
          </w:p>
        </w:tc>
      </w:tr>
    </w:tbl>
    <w:p w:rsidR="00A166B1" w:rsidRPr="00762B02" w:rsidRDefault="00A166B1" w:rsidP="006D3081">
      <w:pPr>
        <w:widowControl w:val="0"/>
        <w:suppressAutoHyphens w:val="0"/>
        <w:autoSpaceDE w:val="0"/>
        <w:autoSpaceDN w:val="0"/>
        <w:adjustRightInd w:val="0"/>
        <w:ind w:left="284"/>
        <w:jc w:val="both"/>
        <w:outlineLvl w:val="2"/>
        <w:rPr>
          <w:rFonts w:ascii="Times New Roman" w:eastAsia="Times New Roman" w:hAnsi="Times New Roman" w:cs="Times New Roman"/>
          <w:kern w:val="0"/>
          <w:lang w:eastAsia="ru-RU"/>
        </w:rPr>
      </w:pPr>
    </w:p>
    <w:p w:rsidR="00CA33E4" w:rsidRPr="00762B02" w:rsidRDefault="006D3081" w:rsidP="006D3081">
      <w:pPr>
        <w:widowControl w:val="0"/>
        <w:suppressAutoHyphens w:val="0"/>
        <w:autoSpaceDE w:val="0"/>
        <w:autoSpaceDN w:val="0"/>
        <w:adjustRightInd w:val="0"/>
        <w:ind w:left="284"/>
        <w:jc w:val="both"/>
        <w:outlineLvl w:val="2"/>
        <w:rPr>
          <w:rFonts w:ascii="Times New Roman" w:eastAsia="Times New Roman" w:hAnsi="Times New Roman" w:cs="Times New Roman"/>
          <w:kern w:val="0"/>
          <w:lang w:eastAsia="ru-RU"/>
        </w:rPr>
      </w:pPr>
      <w:r w:rsidRPr="00762B02">
        <w:rPr>
          <w:rFonts w:ascii="Times New Roman" w:eastAsia="Times New Roman" w:hAnsi="Times New Roman" w:cs="Times New Roman"/>
          <w:kern w:val="0"/>
          <w:lang w:eastAsia="ru-RU"/>
        </w:rPr>
        <w:t>Ведомственные целевые программы не предусмотрены.</w:t>
      </w:r>
    </w:p>
    <w:p w:rsidR="004556E3" w:rsidRPr="00762B02" w:rsidRDefault="004556E3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4556E3" w:rsidRPr="00762B02" w:rsidSect="00A166B1">
          <w:pgSz w:w="16838" w:h="11906" w:orient="landscape"/>
          <w:pgMar w:top="1560" w:right="1134" w:bottom="1418" w:left="1134" w:header="709" w:footer="709" w:gutter="0"/>
          <w:cols w:space="708"/>
          <w:docGrid w:linePitch="360"/>
        </w:sectPr>
      </w:pPr>
    </w:p>
    <w:p w:rsidR="00CA33E4" w:rsidRPr="00762B02" w:rsidRDefault="004556E3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4</w:t>
      </w:r>
      <w:r w:rsidR="00CA33E4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Обоснование ресурсного обеспечения </w:t>
      </w:r>
      <w:r w:rsidR="004C7CA7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</w:t>
      </w:r>
      <w:r w:rsidR="00F86BC0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r w:rsidR="00CA33E4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рограммы</w:t>
      </w:r>
    </w:p>
    <w:p w:rsidR="00CA33E4" w:rsidRPr="00762B02" w:rsidRDefault="00CA33E4" w:rsidP="00CA33E4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:rsidR="004556E3" w:rsidRPr="00762B02" w:rsidRDefault="004556E3" w:rsidP="004556E3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B02">
        <w:rPr>
          <w:rFonts w:ascii="Times New Roman" w:hAnsi="Times New Roman" w:cs="Times New Roman"/>
          <w:sz w:val="28"/>
          <w:szCs w:val="28"/>
        </w:rPr>
        <w:t xml:space="preserve"> Финансовое обеспечение подпрограммы «Совершенствование деятельности муниципальных учреждений отрасли «Культура, искусство и кин</w:t>
      </w:r>
      <w:r w:rsidR="00CE7E6B" w:rsidRPr="00762B02">
        <w:rPr>
          <w:rFonts w:ascii="Times New Roman" w:hAnsi="Times New Roman" w:cs="Times New Roman"/>
          <w:sz w:val="28"/>
          <w:szCs w:val="28"/>
        </w:rPr>
        <w:t>е</w:t>
      </w:r>
      <w:r w:rsidRPr="00762B02">
        <w:rPr>
          <w:rFonts w:ascii="Times New Roman" w:hAnsi="Times New Roman" w:cs="Times New Roman"/>
          <w:sz w:val="28"/>
          <w:szCs w:val="28"/>
        </w:rPr>
        <w:t>матография» на 201</w:t>
      </w:r>
      <w:r w:rsidR="002B2719" w:rsidRPr="00762B02">
        <w:rPr>
          <w:rFonts w:ascii="Times New Roman" w:hAnsi="Times New Roman" w:cs="Times New Roman"/>
          <w:sz w:val="28"/>
          <w:szCs w:val="28"/>
        </w:rPr>
        <w:t>8</w:t>
      </w:r>
      <w:r w:rsidRPr="00762B02">
        <w:rPr>
          <w:rFonts w:ascii="Times New Roman" w:hAnsi="Times New Roman" w:cs="Times New Roman"/>
          <w:sz w:val="28"/>
          <w:szCs w:val="28"/>
        </w:rPr>
        <w:t>-2</w:t>
      </w:r>
      <w:r w:rsidR="002B2719" w:rsidRPr="00762B02">
        <w:rPr>
          <w:rFonts w:ascii="Times New Roman" w:hAnsi="Times New Roman" w:cs="Times New Roman"/>
          <w:sz w:val="28"/>
          <w:szCs w:val="28"/>
        </w:rPr>
        <w:t>020</w:t>
      </w:r>
      <w:r w:rsidRPr="00762B02">
        <w:rPr>
          <w:rFonts w:ascii="Times New Roman" w:hAnsi="Times New Roman" w:cs="Times New Roman"/>
          <w:sz w:val="28"/>
          <w:szCs w:val="28"/>
        </w:rPr>
        <w:t xml:space="preserve"> годы» осуществляется за счет средств бюджета Крымского городского поселения Крымского района. </w:t>
      </w:r>
    </w:p>
    <w:p w:rsidR="004556E3" w:rsidRPr="00762B02" w:rsidRDefault="004556E3" w:rsidP="004556E3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762B02">
        <w:rPr>
          <w:rFonts w:ascii="Times New Roman"/>
          <w:color w:val="auto"/>
          <w:sz w:val="28"/>
          <w:szCs w:val="28"/>
        </w:rPr>
        <w:t xml:space="preserve"> Общий объем финансирования подпрограммы составляет </w:t>
      </w:r>
      <w:r w:rsidR="000D3D87" w:rsidRPr="00762B02">
        <w:rPr>
          <w:rFonts w:ascii="Times New Roman"/>
          <w:color w:val="auto"/>
          <w:sz w:val="28"/>
          <w:szCs w:val="28"/>
        </w:rPr>
        <w:t>1</w:t>
      </w:r>
      <w:r w:rsidR="00D41654" w:rsidRPr="00762B02">
        <w:rPr>
          <w:rFonts w:ascii="Times New Roman"/>
          <w:color w:val="auto"/>
          <w:sz w:val="28"/>
          <w:szCs w:val="28"/>
        </w:rPr>
        <w:t xml:space="preserve">29 598,9 </w:t>
      </w:r>
      <w:r w:rsidRPr="00762B02">
        <w:rPr>
          <w:rFonts w:ascii="Times New Roman"/>
          <w:color w:val="auto"/>
          <w:sz w:val="28"/>
          <w:szCs w:val="28"/>
        </w:rPr>
        <w:t>тыс.руб., в том числе по годам:</w:t>
      </w:r>
    </w:p>
    <w:p w:rsidR="00B5590B" w:rsidRPr="00762B02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-  </w:t>
      </w:r>
      <w:r w:rsidR="008D7B2D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41</w:t>
      </w:r>
      <w:r w:rsidR="00082AEE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930,6</w:t>
      </w: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B5590B" w:rsidRPr="00762B02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</w:t>
      </w:r>
      <w:r w:rsidR="008D7B2D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– 4</w:t>
      </w:r>
      <w:r w:rsidR="00D41654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1 651,6</w:t>
      </w: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B5590B" w:rsidRPr="00762B02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– </w:t>
      </w:r>
      <w:r w:rsidR="008D7B2D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="0004365E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6 016,7</w:t>
      </w: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B5590B" w:rsidRPr="00762B02" w:rsidRDefault="00B5590B" w:rsidP="00B5590B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том числе средства бюджета Крымского городского поселения Крымского района составляют </w:t>
      </w:r>
      <w:r w:rsidR="00D41654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95 400,0 </w:t>
      </w: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тысяч рублей:</w:t>
      </w:r>
    </w:p>
    <w:p w:rsidR="00B5590B" w:rsidRPr="00762B02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-  </w:t>
      </w:r>
      <w:r w:rsidR="008D7B2D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082AEE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4 098,5</w:t>
      </w: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B5590B" w:rsidRPr="00762B02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-  </w:t>
      </w:r>
      <w:r w:rsidR="00D41654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34 226,0</w:t>
      </w: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B5590B" w:rsidRPr="00762B02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– </w:t>
      </w:r>
      <w:r w:rsidR="00052843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2741F6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7 075,5</w:t>
      </w: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рублей, в том числе:</w:t>
      </w:r>
    </w:p>
    <w:p w:rsidR="00B5590B" w:rsidRPr="00762B02" w:rsidRDefault="00B5590B" w:rsidP="00B5590B">
      <w:pPr>
        <w:rPr>
          <w:rFonts w:ascii="Times New Roman" w:hAnsi="Times New Roman" w:cs="Times New Roman"/>
          <w:sz w:val="28"/>
          <w:szCs w:val="28"/>
        </w:rPr>
      </w:pPr>
      <w:r w:rsidRPr="00762B02">
        <w:rPr>
          <w:rFonts w:ascii="Times New Roman" w:hAnsi="Times New Roman" w:cs="Times New Roman"/>
          <w:sz w:val="28"/>
          <w:szCs w:val="28"/>
        </w:rPr>
        <w:t xml:space="preserve">- всего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 – </w:t>
      </w:r>
      <w:r w:rsidR="00D41654" w:rsidRPr="00762B02">
        <w:rPr>
          <w:rFonts w:ascii="Times New Roman" w:hAnsi="Times New Roman" w:cs="Times New Roman"/>
          <w:sz w:val="28"/>
          <w:szCs w:val="28"/>
        </w:rPr>
        <w:t xml:space="preserve">4 333,1 </w:t>
      </w:r>
      <w:r w:rsidRPr="00762B02">
        <w:rPr>
          <w:rFonts w:ascii="Times New Roman" w:hAnsi="Times New Roman" w:cs="Times New Roman"/>
          <w:sz w:val="28"/>
          <w:szCs w:val="28"/>
        </w:rPr>
        <w:t>тыс.руб., в том числе по годам:</w:t>
      </w:r>
    </w:p>
    <w:p w:rsidR="00B5590B" w:rsidRPr="00762B02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-  </w:t>
      </w:r>
      <w:r w:rsidR="008D7B2D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4 333,1</w:t>
      </w: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B5590B" w:rsidRPr="00762B02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</w:t>
      </w:r>
      <w:r w:rsidR="008D7B2D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 </w:t>
      </w:r>
      <w:r w:rsidR="00D41654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0,0 </w:t>
      </w: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B5590B" w:rsidRPr="00762B02" w:rsidRDefault="00B5590B" w:rsidP="00B5590B">
      <w:pPr>
        <w:rPr>
          <w:rFonts w:ascii="Times New Roman" w:hAnsi="Times New Roman" w:cs="Times New Roman"/>
          <w:sz w:val="28"/>
          <w:szCs w:val="28"/>
        </w:rPr>
      </w:pP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</w:t>
      </w:r>
      <w:r w:rsidR="008D7B2D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 </w:t>
      </w:r>
      <w:r w:rsidR="00052843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0,0 </w:t>
      </w: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рублей,</w:t>
      </w:r>
    </w:p>
    <w:p w:rsidR="00B5590B" w:rsidRPr="00762B02" w:rsidRDefault="00B5590B" w:rsidP="00B5590B">
      <w:pPr>
        <w:rPr>
          <w:rFonts w:ascii="Times New Roman" w:hAnsi="Times New Roman" w:cs="Times New Roman"/>
          <w:sz w:val="28"/>
          <w:szCs w:val="28"/>
        </w:rPr>
      </w:pPr>
      <w:r w:rsidRPr="00762B02">
        <w:rPr>
          <w:rFonts w:ascii="Times New Roman" w:hAnsi="Times New Roman" w:cs="Times New Roman"/>
          <w:sz w:val="28"/>
          <w:szCs w:val="28"/>
        </w:rPr>
        <w:t>на обеспечение поэтапного повышения уровня средней заработной платы работников муниципальных учреждений отрасли культура, искусства и кинематографии –</w:t>
      </w:r>
      <w:r w:rsidR="00D41654" w:rsidRPr="00762B02">
        <w:rPr>
          <w:rFonts w:ascii="Times New Roman" w:hAnsi="Times New Roman" w:cs="Times New Roman"/>
          <w:sz w:val="28"/>
          <w:szCs w:val="28"/>
        </w:rPr>
        <w:t xml:space="preserve"> 4 107,1</w:t>
      </w:r>
      <w:r w:rsidR="00052843" w:rsidRPr="00762B02">
        <w:rPr>
          <w:rFonts w:ascii="Times New Roman" w:hAnsi="Times New Roman" w:cs="Times New Roman"/>
          <w:sz w:val="28"/>
          <w:szCs w:val="28"/>
        </w:rPr>
        <w:t xml:space="preserve"> </w:t>
      </w:r>
      <w:r w:rsidRPr="00762B02">
        <w:rPr>
          <w:rFonts w:ascii="Times New Roman" w:hAnsi="Times New Roman" w:cs="Times New Roman"/>
          <w:sz w:val="28"/>
          <w:szCs w:val="28"/>
        </w:rPr>
        <w:t xml:space="preserve">тыс.руб., </w:t>
      </w:r>
    </w:p>
    <w:p w:rsidR="00B5590B" w:rsidRPr="00762B02" w:rsidRDefault="00B5590B" w:rsidP="00B5590B">
      <w:pPr>
        <w:rPr>
          <w:rFonts w:ascii="Times New Roman" w:hAnsi="Times New Roman" w:cs="Times New Roman"/>
          <w:sz w:val="28"/>
          <w:szCs w:val="28"/>
        </w:rPr>
      </w:pPr>
      <w:r w:rsidRPr="00762B02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B5590B" w:rsidRPr="00762B02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- </w:t>
      </w:r>
      <w:r w:rsidR="008D7B2D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4 107,1</w:t>
      </w: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B5590B" w:rsidRPr="00762B02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</w:t>
      </w:r>
      <w:r w:rsidR="00D41654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–</w:t>
      </w:r>
      <w:r w:rsidR="008D7B2D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D41654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0,0 </w:t>
      </w: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B5590B" w:rsidRPr="00762B02" w:rsidRDefault="00B5590B" w:rsidP="00B5590B">
      <w:pPr>
        <w:rPr>
          <w:rFonts w:ascii="Times New Roman" w:hAnsi="Times New Roman" w:cs="Times New Roman"/>
          <w:sz w:val="28"/>
          <w:szCs w:val="28"/>
        </w:rPr>
      </w:pP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</w:t>
      </w:r>
      <w:r w:rsidR="008D7B2D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 </w:t>
      </w:r>
      <w:r w:rsidR="00052843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0,0 </w:t>
      </w: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рублей,</w:t>
      </w:r>
    </w:p>
    <w:p w:rsidR="00B5590B" w:rsidRPr="00762B02" w:rsidRDefault="00B5590B" w:rsidP="00B5590B">
      <w:pPr>
        <w:rPr>
          <w:rFonts w:ascii="Times New Roman" w:hAnsi="Times New Roman" w:cs="Times New Roman"/>
          <w:sz w:val="28"/>
          <w:szCs w:val="28"/>
        </w:rPr>
      </w:pPr>
      <w:r w:rsidRPr="00762B02">
        <w:rPr>
          <w:rFonts w:ascii="Times New Roman" w:hAnsi="Times New Roman" w:cs="Times New Roman"/>
          <w:sz w:val="28"/>
          <w:szCs w:val="28"/>
        </w:rPr>
        <w:t xml:space="preserve">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 – </w:t>
      </w:r>
      <w:r w:rsidR="00D41654" w:rsidRPr="00762B02">
        <w:rPr>
          <w:rFonts w:ascii="Times New Roman" w:hAnsi="Times New Roman" w:cs="Times New Roman"/>
          <w:sz w:val="28"/>
          <w:szCs w:val="28"/>
        </w:rPr>
        <w:t>226,0</w:t>
      </w:r>
      <w:r w:rsidRPr="00762B02">
        <w:rPr>
          <w:rFonts w:ascii="Times New Roman" w:hAnsi="Times New Roman" w:cs="Times New Roman"/>
          <w:sz w:val="28"/>
          <w:szCs w:val="28"/>
        </w:rPr>
        <w:t xml:space="preserve"> тыс.руб., в том числе по годам:</w:t>
      </w:r>
    </w:p>
    <w:p w:rsidR="00B5590B" w:rsidRPr="00762B02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-  226,0 тыс. рублей;</w:t>
      </w:r>
    </w:p>
    <w:p w:rsidR="00B5590B" w:rsidRPr="00762B02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-  </w:t>
      </w:r>
      <w:r w:rsidR="00D41654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</w:t>
      </w: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,0 тыс. рублей;</w:t>
      </w:r>
    </w:p>
    <w:p w:rsidR="00B5590B" w:rsidRPr="00762B02" w:rsidRDefault="00B5590B" w:rsidP="00B5590B">
      <w:pPr>
        <w:rPr>
          <w:rFonts w:ascii="Times New Roman" w:hAnsi="Times New Roman" w:cs="Times New Roman"/>
          <w:sz w:val="28"/>
          <w:szCs w:val="28"/>
        </w:rPr>
      </w:pP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2020 год</w:t>
      </w:r>
      <w:r w:rsidR="00082AEE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-</w:t>
      </w:r>
      <w:r w:rsidR="00D41654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052843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</w:t>
      </w: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,0 тыс. рублей,</w:t>
      </w:r>
    </w:p>
    <w:p w:rsidR="00B5590B" w:rsidRPr="00762B02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средства от приносящей доход деятельности муниципальных бюджетных учреждений Крымского городского поселения Крымского района составляют 15</w:t>
      </w:r>
      <w:r w:rsidR="00052843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635,5</w:t>
      </w: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рублей:</w:t>
      </w:r>
    </w:p>
    <w:p w:rsidR="00B5590B" w:rsidRPr="00762B02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– 4 312,0 тыс. рублей;</w:t>
      </w:r>
    </w:p>
    <w:p w:rsidR="00B5590B" w:rsidRPr="00762B02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2019 год – 5 748,9 тыс. рублей;</w:t>
      </w:r>
    </w:p>
    <w:p w:rsidR="00B5590B" w:rsidRPr="00762B02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2020 год – 5</w:t>
      </w:r>
      <w:r w:rsidR="00052843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574,6</w:t>
      </w: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A04452" w:rsidRPr="00762B02" w:rsidRDefault="00A04452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федеральные средства составляют –</w:t>
      </w:r>
      <w:r w:rsidR="008202C9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3 </w:t>
      </w:r>
      <w:r w:rsidR="001B3706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07</w:t>
      </w:r>
      <w:r w:rsidR="008202C9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9,8</w:t>
      </w: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тыс.рублей,</w:t>
      </w:r>
    </w:p>
    <w:p w:rsidR="00A04452" w:rsidRPr="00762B02" w:rsidRDefault="00A04452" w:rsidP="00A04452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– 0,0 тыс. рублей;</w:t>
      </w:r>
    </w:p>
    <w:p w:rsidR="00A04452" w:rsidRPr="00762B02" w:rsidRDefault="00A04452" w:rsidP="00A04452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– </w:t>
      </w:r>
      <w:r w:rsidR="000D3D87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="001B3706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274,3</w:t>
      </w: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A04452" w:rsidRPr="00762B02" w:rsidRDefault="00A04452" w:rsidP="00A04452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2B02">
        <w:rPr>
          <w:rFonts w:ascii="Times New Roman" w:eastAsia="Times New Roman" w:hAnsi="Times New Roman" w:cs="Times New Roman"/>
          <w:sz w:val="28"/>
          <w:szCs w:val="28"/>
        </w:rPr>
        <w:t xml:space="preserve">2020 год </w:t>
      </w: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– </w:t>
      </w:r>
      <w:r w:rsidR="008202C9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1 805,5</w:t>
      </w:r>
      <w:r w:rsidRPr="00762B0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p w:rsidR="00B5590B" w:rsidRPr="00762B02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краевые средства составляют </w:t>
      </w:r>
      <w:r w:rsidR="00D41654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15 483,6</w:t>
      </w: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рублей:</w:t>
      </w:r>
    </w:p>
    <w:p w:rsidR="00B5590B" w:rsidRPr="00762B02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– </w:t>
      </w:r>
      <w:r w:rsidR="008D7B2D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13 520,1</w:t>
      </w: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B5590B" w:rsidRPr="00762B02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</w:t>
      </w:r>
      <w:r w:rsidR="008D7B2D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– </w:t>
      </w:r>
      <w:r w:rsidR="00D41654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402,4 </w:t>
      </w: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B5590B" w:rsidRPr="00762B02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2B02">
        <w:rPr>
          <w:rFonts w:ascii="Times New Roman" w:eastAsia="Times New Roman" w:hAnsi="Times New Roman" w:cs="Times New Roman"/>
          <w:sz w:val="28"/>
          <w:szCs w:val="28"/>
        </w:rPr>
        <w:t xml:space="preserve">2020 год </w:t>
      </w:r>
      <w:r w:rsidR="008D7B2D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–</w:t>
      </w:r>
      <w:r w:rsidR="00D41654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8202C9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="00D41654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8202C9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561,1</w:t>
      </w:r>
      <w:r w:rsidRPr="00762B02">
        <w:rPr>
          <w:rFonts w:ascii="Times New Roman" w:eastAsia="Times New Roman" w:hAnsi="Times New Roman" w:cs="Times New Roman"/>
          <w:sz w:val="28"/>
          <w:szCs w:val="28"/>
        </w:rPr>
        <w:t xml:space="preserve">тыс. рублей, </w:t>
      </w: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том числе:</w:t>
      </w:r>
    </w:p>
    <w:p w:rsidR="00B5590B" w:rsidRPr="00762B02" w:rsidRDefault="00B5590B" w:rsidP="00B5590B">
      <w:pPr>
        <w:rPr>
          <w:rFonts w:ascii="Times New Roman" w:hAnsi="Times New Roman" w:cs="Times New Roman"/>
          <w:sz w:val="28"/>
          <w:szCs w:val="28"/>
        </w:rPr>
      </w:pPr>
      <w:r w:rsidRPr="00762B02">
        <w:rPr>
          <w:rFonts w:ascii="Times New Roman" w:hAnsi="Times New Roman" w:cs="Times New Roman"/>
          <w:sz w:val="28"/>
          <w:szCs w:val="28"/>
        </w:rPr>
        <w:t>ежегодно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краю, всего</w:t>
      </w:r>
      <w:r w:rsidR="00D41654" w:rsidRPr="00762B02">
        <w:rPr>
          <w:rFonts w:ascii="Times New Roman" w:hAnsi="Times New Roman" w:cs="Times New Roman"/>
          <w:sz w:val="28"/>
          <w:szCs w:val="28"/>
        </w:rPr>
        <w:t xml:space="preserve"> 13 520,1 </w:t>
      </w:r>
      <w:r w:rsidR="00082AEE" w:rsidRPr="00762B02">
        <w:rPr>
          <w:rFonts w:ascii="Times New Roman" w:hAnsi="Times New Roman" w:cs="Times New Roman"/>
          <w:sz w:val="28"/>
          <w:szCs w:val="28"/>
        </w:rPr>
        <w:t>тыс.рублей</w:t>
      </w:r>
      <w:r w:rsidRPr="00762B02">
        <w:rPr>
          <w:rFonts w:ascii="Times New Roman" w:hAnsi="Times New Roman" w:cs="Times New Roman"/>
          <w:sz w:val="28"/>
          <w:szCs w:val="28"/>
        </w:rPr>
        <w:t>:</w:t>
      </w:r>
    </w:p>
    <w:p w:rsidR="00B5590B" w:rsidRPr="00762B02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</w:t>
      </w:r>
      <w:r w:rsidR="008D7B2D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– 13 520,1</w:t>
      </w: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B5590B" w:rsidRPr="00762B02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</w:t>
      </w:r>
      <w:r w:rsidR="008D7B2D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– </w:t>
      </w:r>
      <w:r w:rsidR="00D41654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0,0 </w:t>
      </w: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B5590B" w:rsidRPr="00762B02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</w:t>
      </w:r>
      <w:r w:rsidR="008D7B2D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–</w:t>
      </w:r>
      <w:r w:rsidR="00052843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0,0 </w:t>
      </w: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рублей, в том числе:</w:t>
      </w:r>
    </w:p>
    <w:p w:rsidR="00B5590B" w:rsidRPr="00762B02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62B02">
        <w:rPr>
          <w:rFonts w:ascii="Times New Roman" w:hAnsi="Times New Roman" w:cs="Times New Roman"/>
          <w:sz w:val="28"/>
          <w:szCs w:val="28"/>
        </w:rPr>
        <w:t xml:space="preserve">на осуществление ежемесячных денежных выплат стимулирующего характера работникам по 3,0 тыс.рублей, имеющим право на их получение – </w:t>
      </w:r>
      <w:r w:rsidR="00D41654" w:rsidRPr="00762B02">
        <w:rPr>
          <w:rFonts w:ascii="Times New Roman" w:hAnsi="Times New Roman" w:cs="Times New Roman"/>
          <w:sz w:val="28"/>
          <w:szCs w:val="28"/>
        </w:rPr>
        <w:t xml:space="preserve">1 977,0 </w:t>
      </w:r>
      <w:r w:rsidRPr="00762B02">
        <w:rPr>
          <w:rFonts w:ascii="Times New Roman" w:hAnsi="Times New Roman" w:cs="Times New Roman"/>
          <w:sz w:val="28"/>
          <w:szCs w:val="28"/>
        </w:rPr>
        <w:t xml:space="preserve">тыс.рублей, по годам: </w:t>
      </w:r>
    </w:p>
    <w:p w:rsidR="00B5590B" w:rsidRPr="00762B02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-  1 977,0 тыс. рублей;</w:t>
      </w:r>
    </w:p>
    <w:p w:rsidR="00B5590B" w:rsidRPr="00762B02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– </w:t>
      </w:r>
      <w:r w:rsidR="00931A7D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</w:t>
      </w: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,0 тыс. рублей;</w:t>
      </w:r>
    </w:p>
    <w:p w:rsidR="00B5590B" w:rsidRPr="00762B02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– </w:t>
      </w:r>
      <w:r w:rsidR="00052843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</w:t>
      </w: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,0 тыс. рублей;</w:t>
      </w:r>
    </w:p>
    <w:p w:rsidR="00B5590B" w:rsidRPr="00762B02" w:rsidRDefault="00B5590B" w:rsidP="00B5590B">
      <w:pPr>
        <w:rPr>
          <w:rFonts w:ascii="Times New Roman" w:hAnsi="Times New Roman" w:cs="Times New Roman"/>
          <w:sz w:val="28"/>
          <w:szCs w:val="28"/>
        </w:rPr>
      </w:pPr>
      <w:r w:rsidRPr="00762B02">
        <w:rPr>
          <w:rFonts w:ascii="Times New Roman" w:hAnsi="Times New Roman" w:cs="Times New Roman"/>
          <w:sz w:val="28"/>
          <w:szCs w:val="28"/>
        </w:rPr>
        <w:t xml:space="preserve">на поэтапное повышение уровня средней заработной платы работников муниципальных учреждений культуры, искусства и кинематографии – </w:t>
      </w:r>
      <w:r w:rsidR="00931A7D" w:rsidRPr="00762B02">
        <w:rPr>
          <w:rFonts w:ascii="Times New Roman" w:hAnsi="Times New Roman" w:cs="Times New Roman"/>
          <w:sz w:val="28"/>
          <w:szCs w:val="28"/>
        </w:rPr>
        <w:t>11 543,1</w:t>
      </w:r>
      <w:r w:rsidR="00052843" w:rsidRPr="00762B02">
        <w:rPr>
          <w:rFonts w:ascii="Times New Roman" w:hAnsi="Times New Roman" w:cs="Times New Roman"/>
          <w:sz w:val="28"/>
          <w:szCs w:val="28"/>
        </w:rPr>
        <w:t xml:space="preserve"> </w:t>
      </w:r>
      <w:r w:rsidRPr="00762B02">
        <w:rPr>
          <w:rFonts w:ascii="Times New Roman" w:hAnsi="Times New Roman" w:cs="Times New Roman"/>
          <w:sz w:val="28"/>
          <w:szCs w:val="28"/>
        </w:rPr>
        <w:t>тыс.руб., по годам:</w:t>
      </w:r>
    </w:p>
    <w:p w:rsidR="00B5590B" w:rsidRPr="00762B02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-  </w:t>
      </w:r>
      <w:r w:rsidR="008D7B2D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11 543,1</w:t>
      </w: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B5590B" w:rsidRPr="00762B02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– </w:t>
      </w:r>
      <w:r w:rsidR="00931A7D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0,0 </w:t>
      </w: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B5590B" w:rsidRPr="00762B02" w:rsidRDefault="00B5590B" w:rsidP="00B5590B">
      <w:pPr>
        <w:pStyle w:val="aa"/>
        <w:tabs>
          <w:tab w:val="left" w:pos="0"/>
        </w:tabs>
        <w:spacing w:before="0" w:after="0" w:line="240" w:lineRule="auto"/>
        <w:jc w:val="both"/>
        <w:rPr>
          <w:rFonts w:ascii="Times New Roman" w:eastAsia="Times New Roman"/>
          <w:color w:val="auto"/>
          <w:sz w:val="28"/>
          <w:szCs w:val="28"/>
        </w:rPr>
      </w:pPr>
      <w:r w:rsidRPr="00762B02">
        <w:rPr>
          <w:rFonts w:ascii="Times New Roman" w:eastAsia="Times New Roman"/>
          <w:color w:val="auto"/>
          <w:sz w:val="28"/>
          <w:szCs w:val="28"/>
        </w:rPr>
        <w:t xml:space="preserve">2020 год – </w:t>
      </w:r>
      <w:r w:rsidR="00052843" w:rsidRPr="00762B02">
        <w:rPr>
          <w:rFonts w:ascii="Times New Roman" w:eastAsia="Times New Roman"/>
          <w:color w:val="auto"/>
          <w:sz w:val="28"/>
          <w:szCs w:val="28"/>
        </w:rPr>
        <w:t xml:space="preserve">0,0 </w:t>
      </w:r>
      <w:r w:rsidRPr="00762B02">
        <w:rPr>
          <w:rFonts w:ascii="Times New Roman" w:eastAsia="Times New Roman"/>
          <w:color w:val="auto"/>
          <w:sz w:val="28"/>
          <w:szCs w:val="28"/>
        </w:rPr>
        <w:t>тыс. рублей</w:t>
      </w:r>
      <w:r w:rsidR="00A04452" w:rsidRPr="00762B02">
        <w:rPr>
          <w:rFonts w:ascii="Times New Roman" w:eastAsia="Times New Roman"/>
          <w:color w:val="auto"/>
          <w:sz w:val="28"/>
          <w:szCs w:val="28"/>
        </w:rPr>
        <w:t>;</w:t>
      </w:r>
    </w:p>
    <w:p w:rsidR="00A04452" w:rsidRPr="00762B02" w:rsidRDefault="00A04452" w:rsidP="00B5590B">
      <w:pPr>
        <w:pStyle w:val="aa"/>
        <w:tabs>
          <w:tab w:val="left" w:pos="0"/>
        </w:tabs>
        <w:spacing w:before="0" w:after="0" w:line="240" w:lineRule="auto"/>
        <w:jc w:val="both"/>
        <w:rPr>
          <w:rFonts w:ascii="Times New Roman" w:eastAsia="Times New Roman"/>
          <w:color w:val="auto"/>
          <w:sz w:val="28"/>
          <w:szCs w:val="28"/>
        </w:rPr>
      </w:pPr>
      <w:r w:rsidRPr="00762B02">
        <w:rPr>
          <w:rFonts w:ascii="Times New Roman" w:eastAsia="Times New Roman"/>
          <w:color w:val="auto"/>
          <w:sz w:val="28"/>
          <w:szCs w:val="28"/>
        </w:rPr>
        <w:t xml:space="preserve">на укрепление материально-технической базы учреждений культуры – </w:t>
      </w:r>
      <w:r w:rsidR="00E43FBE" w:rsidRPr="00762B02">
        <w:rPr>
          <w:rFonts w:ascii="Times New Roman" w:eastAsia="Times New Roman"/>
          <w:color w:val="auto"/>
          <w:sz w:val="28"/>
          <w:szCs w:val="28"/>
        </w:rPr>
        <w:t xml:space="preserve">1 </w:t>
      </w:r>
      <w:r w:rsidR="009E24EB" w:rsidRPr="00762B02">
        <w:rPr>
          <w:rFonts w:ascii="Times New Roman" w:eastAsia="Times New Roman"/>
          <w:color w:val="auto"/>
          <w:sz w:val="28"/>
          <w:szCs w:val="28"/>
        </w:rPr>
        <w:t>2</w:t>
      </w:r>
      <w:r w:rsidR="00E43FBE" w:rsidRPr="00762B02">
        <w:rPr>
          <w:rFonts w:ascii="Times New Roman" w:eastAsia="Times New Roman"/>
          <w:color w:val="auto"/>
          <w:sz w:val="28"/>
          <w:szCs w:val="28"/>
        </w:rPr>
        <w:t>29</w:t>
      </w:r>
      <w:r w:rsidRPr="00762B02">
        <w:rPr>
          <w:rFonts w:ascii="Times New Roman" w:eastAsia="Times New Roman"/>
          <w:color w:val="auto"/>
          <w:sz w:val="28"/>
          <w:szCs w:val="28"/>
        </w:rPr>
        <w:t>,1 тыс.руб., по годам:</w:t>
      </w:r>
    </w:p>
    <w:p w:rsidR="00A04452" w:rsidRPr="00762B02" w:rsidRDefault="00A04452" w:rsidP="00A04452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– 0,0 тыс. рублей;</w:t>
      </w:r>
    </w:p>
    <w:p w:rsidR="00A04452" w:rsidRPr="00762B02" w:rsidRDefault="00A04452" w:rsidP="00A04452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– </w:t>
      </w:r>
      <w:r w:rsidR="009E24EB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238</w:t>
      </w: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,1тыс. рублей;</w:t>
      </w:r>
    </w:p>
    <w:p w:rsidR="00A04452" w:rsidRPr="00762B02" w:rsidRDefault="00A04452" w:rsidP="00A04452">
      <w:pPr>
        <w:pStyle w:val="aa"/>
        <w:tabs>
          <w:tab w:val="left" w:pos="0"/>
        </w:tabs>
        <w:spacing w:before="0" w:after="0" w:line="240" w:lineRule="auto"/>
        <w:jc w:val="both"/>
        <w:rPr>
          <w:rFonts w:ascii="Times New Roman"/>
          <w:color w:val="auto"/>
          <w:sz w:val="28"/>
          <w:szCs w:val="28"/>
        </w:rPr>
      </w:pPr>
      <w:r w:rsidRPr="00762B02">
        <w:rPr>
          <w:rFonts w:ascii="Times New Roman" w:eastAsia="Times New Roman"/>
          <w:color w:val="auto"/>
          <w:sz w:val="28"/>
          <w:szCs w:val="28"/>
        </w:rPr>
        <w:t xml:space="preserve">2020 год – </w:t>
      </w:r>
      <w:r w:rsidR="00E43FBE" w:rsidRPr="00762B02">
        <w:rPr>
          <w:rFonts w:ascii="Times New Roman" w:eastAsia="Times New Roman"/>
          <w:color w:val="auto"/>
          <w:sz w:val="28"/>
          <w:szCs w:val="28"/>
        </w:rPr>
        <w:t>991,0</w:t>
      </w:r>
      <w:r w:rsidRPr="00762B02">
        <w:rPr>
          <w:rFonts w:ascii="Times New Roman" w:eastAsia="Times New Roman"/>
          <w:color w:val="auto"/>
          <w:sz w:val="28"/>
          <w:szCs w:val="28"/>
        </w:rPr>
        <w:t xml:space="preserve"> тыс. рублей</w:t>
      </w:r>
      <w:r w:rsidR="00CC0A2F" w:rsidRPr="00762B02">
        <w:rPr>
          <w:rFonts w:ascii="Times New Roman" w:eastAsia="Times New Roman"/>
          <w:color w:val="auto"/>
          <w:sz w:val="28"/>
          <w:szCs w:val="28"/>
        </w:rPr>
        <w:t>.</w:t>
      </w:r>
    </w:p>
    <w:p w:rsidR="00B5590B" w:rsidRPr="00762B02" w:rsidRDefault="00B5590B" w:rsidP="004556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6E3" w:rsidRPr="00762B02" w:rsidRDefault="004556E3" w:rsidP="004556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02">
        <w:rPr>
          <w:rFonts w:ascii="Times New Roman" w:hAnsi="Times New Roman" w:cs="Times New Roman"/>
          <w:sz w:val="28"/>
          <w:szCs w:val="28"/>
        </w:rPr>
        <w:t>Эффективный результат от мероприятий подпрограммы «Совершенствование деятельности муниципальных учреждений отрасли «Культура, искусство и кин</w:t>
      </w:r>
      <w:r w:rsidR="00CE7E6B" w:rsidRPr="00762B02">
        <w:rPr>
          <w:rFonts w:ascii="Times New Roman" w:hAnsi="Times New Roman" w:cs="Times New Roman"/>
          <w:sz w:val="28"/>
          <w:szCs w:val="28"/>
        </w:rPr>
        <w:t>е</w:t>
      </w:r>
      <w:r w:rsidRPr="00762B02">
        <w:rPr>
          <w:rFonts w:ascii="Times New Roman" w:hAnsi="Times New Roman" w:cs="Times New Roman"/>
          <w:sz w:val="28"/>
          <w:szCs w:val="28"/>
        </w:rPr>
        <w:t>матография»  на 201</w:t>
      </w:r>
      <w:r w:rsidR="002B2719" w:rsidRPr="00762B02">
        <w:rPr>
          <w:rFonts w:ascii="Times New Roman" w:hAnsi="Times New Roman" w:cs="Times New Roman"/>
          <w:sz w:val="28"/>
          <w:szCs w:val="28"/>
        </w:rPr>
        <w:t>8</w:t>
      </w:r>
      <w:r w:rsidRPr="00762B02">
        <w:rPr>
          <w:rFonts w:ascii="Times New Roman" w:hAnsi="Times New Roman" w:cs="Times New Roman"/>
          <w:sz w:val="28"/>
          <w:szCs w:val="28"/>
        </w:rPr>
        <w:t>-20</w:t>
      </w:r>
      <w:r w:rsidR="002B2719" w:rsidRPr="00762B02">
        <w:rPr>
          <w:rFonts w:ascii="Times New Roman" w:hAnsi="Times New Roman" w:cs="Times New Roman"/>
          <w:sz w:val="28"/>
          <w:szCs w:val="28"/>
        </w:rPr>
        <w:t>20</w:t>
      </w:r>
      <w:r w:rsidRPr="00762B02">
        <w:rPr>
          <w:rFonts w:ascii="Times New Roman" w:hAnsi="Times New Roman" w:cs="Times New Roman"/>
          <w:sz w:val="28"/>
          <w:szCs w:val="28"/>
        </w:rPr>
        <w:t xml:space="preserve"> годы будет достигнут в случае исполнения всех мероприятий предусмотренных данной подпрограммой.</w:t>
      </w:r>
    </w:p>
    <w:p w:rsidR="004556E3" w:rsidRPr="00762B02" w:rsidRDefault="004556E3" w:rsidP="004556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02">
        <w:rPr>
          <w:rFonts w:ascii="Times New Roman" w:hAnsi="Times New Roman" w:cs="Times New Roman"/>
          <w:sz w:val="28"/>
          <w:szCs w:val="28"/>
        </w:rPr>
        <w:t>При определении объёмов  финансирования мероприятий подпрограммы за основу взяты:</w:t>
      </w:r>
    </w:p>
    <w:p w:rsidR="004556E3" w:rsidRPr="00762B02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2B02">
        <w:rPr>
          <w:rFonts w:ascii="Times New Roman" w:hAnsi="Times New Roman" w:cs="Times New Roman"/>
          <w:sz w:val="28"/>
          <w:szCs w:val="28"/>
        </w:rPr>
        <w:lastRenderedPageBreak/>
        <w:t>утвержденные расчёты (штатное расписание учреждений культуры, приказы руководителей учреждений об утверждении штатного расписания;</w:t>
      </w:r>
    </w:p>
    <w:p w:rsidR="004556E3" w:rsidRPr="00762B02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2B02">
        <w:rPr>
          <w:rFonts w:ascii="Times New Roman" w:hAnsi="Times New Roman" w:cs="Times New Roman"/>
          <w:sz w:val="28"/>
          <w:szCs w:val="28"/>
        </w:rPr>
        <w:t>соглашение о предоставлении из краевого бюджета субсидии на  софинансирование расходных обязательств муниципального образования Крымского городского поселения Крымского района по обеспечению поэтапного повышения уровня средней заработной платы работников муниципальных учреждений культуры, искусства и кинематографии в рамках реализации государственной программы Краснодарского края «Развитие культуры»;</w:t>
      </w:r>
    </w:p>
    <w:p w:rsidR="004556E3" w:rsidRPr="00762B02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2B02">
        <w:rPr>
          <w:rFonts w:ascii="Times New Roman" w:hAnsi="Times New Roman" w:cs="Times New Roman"/>
          <w:sz w:val="28"/>
          <w:szCs w:val="28"/>
        </w:rPr>
        <w:t>утвержденные лимиты потребления коммунальных услуг для муниципальных бюджетных учреждений Крымского городского поселения Крымского района;</w:t>
      </w:r>
    </w:p>
    <w:p w:rsidR="004556E3" w:rsidRPr="00762B02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2B02">
        <w:rPr>
          <w:rFonts w:ascii="Times New Roman" w:hAnsi="Times New Roman" w:cs="Times New Roman"/>
          <w:sz w:val="28"/>
          <w:szCs w:val="28"/>
        </w:rPr>
        <w:t>договоры по обязательным платежам;</w:t>
      </w:r>
    </w:p>
    <w:p w:rsidR="004556E3" w:rsidRPr="00762B02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2B02">
        <w:rPr>
          <w:rFonts w:ascii="Times New Roman" w:hAnsi="Times New Roman" w:cs="Times New Roman"/>
          <w:sz w:val="28"/>
          <w:szCs w:val="28"/>
        </w:rPr>
        <w:t>расчёты по налогам;</w:t>
      </w:r>
    </w:p>
    <w:p w:rsidR="004556E3" w:rsidRPr="00762B02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2B02">
        <w:rPr>
          <w:rFonts w:ascii="Times New Roman" w:hAnsi="Times New Roman" w:cs="Times New Roman"/>
          <w:sz w:val="28"/>
          <w:szCs w:val="28"/>
        </w:rPr>
        <w:t>сметы;</w:t>
      </w:r>
    </w:p>
    <w:p w:rsidR="004556E3" w:rsidRPr="00762B02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2B02">
        <w:rPr>
          <w:rFonts w:ascii="Times New Roman" w:hAnsi="Times New Roman" w:cs="Times New Roman"/>
          <w:sz w:val="28"/>
          <w:szCs w:val="28"/>
        </w:rPr>
        <w:t>счета, чеки индивидуальных предпринимателей и организаций;</w:t>
      </w:r>
    </w:p>
    <w:p w:rsidR="004556E3" w:rsidRPr="00762B02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2B02">
        <w:rPr>
          <w:rFonts w:ascii="Times New Roman" w:hAnsi="Times New Roman" w:cs="Times New Roman"/>
          <w:sz w:val="28"/>
          <w:szCs w:val="28"/>
        </w:rPr>
        <w:t xml:space="preserve">прайс-листы индивидуальных предпринимателей и организаций; </w:t>
      </w:r>
    </w:p>
    <w:p w:rsidR="004556E3" w:rsidRPr="00762B02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2B02">
        <w:rPr>
          <w:rFonts w:ascii="Times New Roman" w:hAnsi="Times New Roman" w:cs="Times New Roman"/>
          <w:sz w:val="28"/>
          <w:szCs w:val="28"/>
        </w:rPr>
        <w:t>информация интернет-ресурсов;</w:t>
      </w:r>
    </w:p>
    <w:p w:rsidR="004556E3" w:rsidRPr="00762B02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2B02">
        <w:rPr>
          <w:rFonts w:ascii="Times New Roman" w:hAnsi="Times New Roman" w:cs="Times New Roman"/>
          <w:sz w:val="28"/>
          <w:szCs w:val="28"/>
        </w:rPr>
        <w:t>прогноз индексов дефляторов и индексов цен производителей по видам экономической деятельности;</w:t>
      </w:r>
    </w:p>
    <w:p w:rsidR="00CA33E4" w:rsidRPr="00762B02" w:rsidRDefault="004556E3" w:rsidP="00583808">
      <w:pPr>
        <w:pStyle w:val="a9"/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outlineLvl w:val="2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</w:rPr>
      </w:pPr>
      <w:r w:rsidRPr="00762B02">
        <w:rPr>
          <w:rFonts w:ascii="Times New Roman" w:hAnsi="Times New Roman" w:cs="Times New Roman"/>
          <w:sz w:val="28"/>
          <w:szCs w:val="28"/>
        </w:rPr>
        <w:t>данные о фактических затратах и потребностях учреждений культуры с учётом замечаний и предложений по оптимизации расходов.</w:t>
      </w:r>
    </w:p>
    <w:p w:rsidR="004556E3" w:rsidRPr="00762B02" w:rsidRDefault="004556E3" w:rsidP="0058380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B7F63" w:rsidRPr="00762B02" w:rsidRDefault="00DB7F63" w:rsidP="0058380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33AA9" w:rsidRPr="00762B02" w:rsidRDefault="00933AA9" w:rsidP="00DB7F63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933AA9" w:rsidRPr="00762B02" w:rsidSect="002B686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A33E4" w:rsidRPr="00762B02" w:rsidRDefault="00DB7F63" w:rsidP="00DB7F63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5</w:t>
      </w:r>
      <w:r w:rsidR="00CA33E4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 w:rsidR="00933AA9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Критерии выполнения подпрограммы с указанием целевых показателей подпрограммы с расшифровкой плановых значений по годам ее реализации</w:t>
      </w:r>
    </w:p>
    <w:p w:rsidR="00933AA9" w:rsidRPr="00762B02" w:rsidRDefault="00933AA9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15098" w:type="dxa"/>
        <w:tblInd w:w="-106" w:type="dxa"/>
        <w:tblLayout w:type="fixed"/>
        <w:tblLook w:val="00A0"/>
      </w:tblPr>
      <w:tblGrid>
        <w:gridCol w:w="594"/>
        <w:gridCol w:w="3164"/>
        <w:gridCol w:w="567"/>
        <w:gridCol w:w="992"/>
        <w:gridCol w:w="943"/>
        <w:gridCol w:w="1204"/>
        <w:gridCol w:w="1126"/>
        <w:gridCol w:w="1204"/>
        <w:gridCol w:w="1126"/>
        <w:gridCol w:w="1204"/>
        <w:gridCol w:w="1126"/>
        <w:gridCol w:w="998"/>
        <w:gridCol w:w="850"/>
      </w:tblGrid>
      <w:tr w:rsidR="002921E3" w:rsidRPr="00762B02" w:rsidTr="00C632FB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№</w:t>
            </w:r>
            <w:r w:rsidRPr="00762B02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Показатель</w:t>
            </w:r>
            <w:r w:rsidRPr="00762B02">
              <w:rPr>
                <w:rFonts w:ascii="Times New Roman" w:hAnsi="Times New Roman" w:cs="Times New Roman"/>
              </w:rPr>
              <w:br/>
              <w:t>(индикатор)</w:t>
            </w:r>
            <w:r w:rsidRPr="00762B02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Ед.</w:t>
            </w:r>
            <w:r w:rsidRPr="00762B02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2921E3" w:rsidRPr="00762B02" w:rsidTr="00C632FB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AA9" w:rsidRPr="00762B02" w:rsidRDefault="00933AA9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AA9" w:rsidRPr="00762B02" w:rsidRDefault="00933AA9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AA9" w:rsidRPr="00762B02" w:rsidRDefault="00933AA9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отчетный</w:t>
            </w:r>
          </w:p>
          <w:p w:rsidR="00933AA9" w:rsidRPr="00762B02" w:rsidRDefault="00933AA9" w:rsidP="002B271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 xml:space="preserve"> 201</w:t>
            </w:r>
            <w:r w:rsidR="002B2719" w:rsidRPr="00762B02">
              <w:rPr>
                <w:rFonts w:ascii="Times New Roman" w:hAnsi="Times New Roman" w:cs="Times New Roman"/>
              </w:rPr>
              <w:t>6</w:t>
            </w:r>
            <w:r w:rsidRPr="00762B0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3AA9" w:rsidRPr="00762B02" w:rsidRDefault="0015292E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отчетный</w:t>
            </w:r>
            <w:r w:rsidR="00933AA9" w:rsidRPr="00762B02">
              <w:rPr>
                <w:rFonts w:ascii="Times New Roman" w:hAnsi="Times New Roman" w:cs="Times New Roman"/>
              </w:rPr>
              <w:t xml:space="preserve">  </w:t>
            </w:r>
          </w:p>
          <w:p w:rsidR="00933AA9" w:rsidRPr="00762B02" w:rsidRDefault="00933AA9" w:rsidP="002B271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201</w:t>
            </w:r>
            <w:r w:rsidR="002B2719" w:rsidRPr="00762B02">
              <w:rPr>
                <w:rFonts w:ascii="Times New Roman" w:hAnsi="Times New Roman" w:cs="Times New Roman"/>
              </w:rPr>
              <w:t>7</w:t>
            </w:r>
            <w:r w:rsidRPr="00762B0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3AA9" w:rsidRPr="00762B02" w:rsidRDefault="0015292E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отчетный</w:t>
            </w:r>
            <w:r w:rsidR="00933AA9" w:rsidRPr="00762B02">
              <w:rPr>
                <w:rFonts w:ascii="Times New Roman" w:hAnsi="Times New Roman" w:cs="Times New Roman"/>
              </w:rPr>
              <w:t xml:space="preserve"> </w:t>
            </w:r>
          </w:p>
          <w:p w:rsidR="00933AA9" w:rsidRPr="00762B02" w:rsidRDefault="00933AA9" w:rsidP="002B271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201</w:t>
            </w:r>
            <w:r w:rsidR="002B2719" w:rsidRPr="00762B02">
              <w:rPr>
                <w:rFonts w:ascii="Times New Roman" w:hAnsi="Times New Roman" w:cs="Times New Roman"/>
              </w:rPr>
              <w:t>8</w:t>
            </w:r>
            <w:r w:rsidRPr="00762B0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292E" w:rsidRPr="00762B02" w:rsidRDefault="0015292E" w:rsidP="0015292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текущий</w:t>
            </w:r>
            <w:r w:rsidR="00933AA9" w:rsidRPr="00762B02">
              <w:rPr>
                <w:rFonts w:ascii="Times New Roman" w:hAnsi="Times New Roman" w:cs="Times New Roman"/>
              </w:rPr>
              <w:t xml:space="preserve"> </w:t>
            </w:r>
          </w:p>
          <w:p w:rsidR="00933AA9" w:rsidRPr="00762B02" w:rsidRDefault="00933AA9" w:rsidP="0015292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201</w:t>
            </w:r>
            <w:r w:rsidR="002B2719" w:rsidRPr="00762B02">
              <w:rPr>
                <w:rFonts w:ascii="Times New Roman" w:hAnsi="Times New Roman" w:cs="Times New Roman"/>
              </w:rPr>
              <w:t>9</w:t>
            </w:r>
            <w:r w:rsidRPr="00762B02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292E" w:rsidRPr="00762B02" w:rsidRDefault="0015292E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 xml:space="preserve">очередной </w:t>
            </w:r>
          </w:p>
          <w:p w:rsidR="00933AA9" w:rsidRPr="00762B02" w:rsidRDefault="00C25145" w:rsidP="0015292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20</w:t>
            </w:r>
            <w:r w:rsidR="002B2719" w:rsidRPr="00762B02">
              <w:rPr>
                <w:rFonts w:ascii="Times New Roman" w:hAnsi="Times New Roman" w:cs="Times New Roman"/>
              </w:rPr>
              <w:t>20</w:t>
            </w:r>
            <w:r w:rsidR="0015292E" w:rsidRPr="00762B02">
              <w:rPr>
                <w:rFonts w:ascii="Times New Roman" w:hAnsi="Times New Roman" w:cs="Times New Roman"/>
              </w:rPr>
              <w:t xml:space="preserve"> </w:t>
            </w:r>
            <w:r w:rsidR="00933AA9" w:rsidRPr="00762B02">
              <w:rPr>
                <w:rFonts w:ascii="Times New Roman" w:hAnsi="Times New Roman" w:cs="Times New Roman"/>
              </w:rPr>
              <w:t xml:space="preserve">год </w:t>
            </w:r>
          </w:p>
        </w:tc>
      </w:tr>
      <w:tr w:rsidR="002921E3" w:rsidRPr="00762B02" w:rsidTr="00C632FB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AA9" w:rsidRPr="00762B02" w:rsidRDefault="00933AA9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AA9" w:rsidRPr="00762B02" w:rsidRDefault="00933AA9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AA9" w:rsidRPr="00762B02" w:rsidRDefault="00933AA9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с учетом доп. средств</w:t>
            </w:r>
          </w:p>
        </w:tc>
      </w:tr>
      <w:tr w:rsidR="002921E3" w:rsidRPr="00762B02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13</w:t>
            </w:r>
          </w:p>
        </w:tc>
      </w:tr>
      <w:tr w:rsidR="002921E3" w:rsidRPr="00762B02" w:rsidTr="00933AA9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Подпрограмма  «Совершенствование деятельности муниципальных учреждений отрасли «Культура, искусство и кин</w:t>
            </w:r>
            <w:r w:rsidR="0009730A" w:rsidRPr="00762B02">
              <w:rPr>
                <w:rFonts w:ascii="Times New Roman" w:hAnsi="Times New Roman" w:cs="Times New Roman"/>
              </w:rPr>
              <w:t>е</w:t>
            </w:r>
            <w:r w:rsidRPr="00762B02">
              <w:rPr>
                <w:rFonts w:ascii="Times New Roman" w:hAnsi="Times New Roman" w:cs="Times New Roman"/>
              </w:rPr>
              <w:t>матография»</w:t>
            </w:r>
          </w:p>
          <w:p w:rsidR="00933AA9" w:rsidRPr="00762B02" w:rsidRDefault="00933AA9" w:rsidP="002B271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на 201</w:t>
            </w:r>
            <w:r w:rsidR="002B2719" w:rsidRPr="00762B02">
              <w:rPr>
                <w:rFonts w:ascii="Times New Roman" w:hAnsi="Times New Roman" w:cs="Times New Roman"/>
              </w:rPr>
              <w:t>8</w:t>
            </w:r>
            <w:r w:rsidRPr="00762B02">
              <w:rPr>
                <w:rFonts w:ascii="Times New Roman" w:hAnsi="Times New Roman" w:cs="Times New Roman"/>
              </w:rPr>
              <w:t>-20</w:t>
            </w:r>
            <w:r w:rsidR="002B2719" w:rsidRPr="00762B02">
              <w:rPr>
                <w:rFonts w:ascii="Times New Roman" w:hAnsi="Times New Roman" w:cs="Times New Roman"/>
              </w:rPr>
              <w:t>20</w:t>
            </w:r>
            <w:r w:rsidRPr="00762B02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2921E3" w:rsidRPr="00762B02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762B02" w:rsidRDefault="00933AA9" w:rsidP="00933AA9">
            <w:pPr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762B02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 </w:t>
            </w:r>
          </w:p>
        </w:tc>
      </w:tr>
      <w:tr w:rsidR="002921E3" w:rsidRPr="00762B02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118" w:rsidRPr="00762B02" w:rsidRDefault="00943118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18" w:rsidRPr="00762B02" w:rsidRDefault="00943118" w:rsidP="00933AA9">
            <w:pPr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Число участников клубных формирований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18" w:rsidRPr="00762B02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762B02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762B02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762B02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762B02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762B02" w:rsidRDefault="0041467F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762B02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762B02" w:rsidRDefault="00943118" w:rsidP="0059246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2B02">
              <w:rPr>
                <w:rFonts w:ascii="Times New Roman" w:hAnsi="Times New Roman" w:cs="Times New Roman"/>
                <w:color w:val="FF0000"/>
              </w:rPr>
              <w:t>1</w:t>
            </w:r>
            <w:r w:rsidR="00592465" w:rsidRPr="00762B02">
              <w:rPr>
                <w:rFonts w:ascii="Times New Roman" w:hAnsi="Times New Roman" w:cs="Times New Roman"/>
                <w:color w:val="FF0000"/>
              </w:rPr>
              <w:t>237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762B02" w:rsidRDefault="00943118" w:rsidP="00EF3E1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2B02">
              <w:rPr>
                <w:rFonts w:ascii="Times New Roman" w:hAnsi="Times New Roman" w:cs="Times New Roman"/>
                <w:color w:val="FF0000"/>
              </w:rPr>
              <w:t> 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762B02" w:rsidRDefault="00943118" w:rsidP="0059246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2B02">
              <w:rPr>
                <w:rFonts w:ascii="Times New Roman" w:hAnsi="Times New Roman" w:cs="Times New Roman"/>
                <w:color w:val="FF0000"/>
              </w:rPr>
              <w:t> 1</w:t>
            </w:r>
            <w:r w:rsidR="00592465" w:rsidRPr="00762B02">
              <w:rPr>
                <w:rFonts w:ascii="Times New Roman" w:hAnsi="Times New Roman" w:cs="Times New Roman"/>
                <w:color w:val="FF0000"/>
              </w:rPr>
              <w:t>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762B02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 </w:t>
            </w:r>
          </w:p>
        </w:tc>
      </w:tr>
      <w:tr w:rsidR="002921E3" w:rsidRPr="00762B02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118" w:rsidRPr="00762B02" w:rsidRDefault="00943118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18" w:rsidRPr="00762B02" w:rsidRDefault="00943118" w:rsidP="00933AA9">
            <w:pPr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 xml:space="preserve">Число коллективов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18" w:rsidRPr="00762B02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762B02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762B02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762B02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762B02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762B02" w:rsidRDefault="0041467F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762B02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762B02" w:rsidRDefault="00592465" w:rsidP="00EF3E1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2B02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762B02" w:rsidRDefault="00943118" w:rsidP="00EF3E1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2B02">
              <w:rPr>
                <w:rFonts w:ascii="Times New Roman" w:hAnsi="Times New Roman" w:cs="Times New Roman"/>
                <w:color w:val="FF0000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762B02" w:rsidRDefault="00592465" w:rsidP="00EF3E1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2B02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762B02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 </w:t>
            </w:r>
          </w:p>
        </w:tc>
      </w:tr>
      <w:tr w:rsidR="002921E3" w:rsidRPr="00762B02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118" w:rsidRPr="00762B02" w:rsidRDefault="00943118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18" w:rsidRPr="00762B02" w:rsidRDefault="00943118" w:rsidP="00933AA9">
            <w:pPr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Число клубных формирований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18" w:rsidRPr="00762B02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762B02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762B02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762B02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762B02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762B02" w:rsidRDefault="0041467F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762B02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762B02" w:rsidRDefault="00943118" w:rsidP="0059246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2B02">
              <w:rPr>
                <w:rFonts w:ascii="Times New Roman" w:hAnsi="Times New Roman" w:cs="Times New Roman"/>
                <w:color w:val="FF0000"/>
              </w:rPr>
              <w:t>1</w:t>
            </w:r>
            <w:r w:rsidR="00592465" w:rsidRPr="00762B02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762B02" w:rsidRDefault="00943118" w:rsidP="00EF3E1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2B02">
              <w:rPr>
                <w:rFonts w:ascii="Times New Roman" w:hAnsi="Times New Roman" w:cs="Times New Roman"/>
                <w:color w:val="FF0000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762B02" w:rsidRDefault="0041467F" w:rsidP="0059246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2B02">
              <w:rPr>
                <w:rFonts w:ascii="Times New Roman" w:hAnsi="Times New Roman" w:cs="Times New Roman"/>
                <w:color w:val="FF000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762B02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 </w:t>
            </w:r>
          </w:p>
        </w:tc>
      </w:tr>
      <w:tr w:rsidR="002921E3" w:rsidRPr="00762B02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118" w:rsidRPr="00762B02" w:rsidRDefault="00943118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18" w:rsidRPr="00762B02" w:rsidRDefault="00DF68F5" w:rsidP="00933AA9">
            <w:pPr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Численность участников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18" w:rsidRPr="00762B02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762B02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11011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762B02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762B02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11070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762B02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762B02" w:rsidRDefault="0041467F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31500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762B02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762B02" w:rsidRDefault="00592465" w:rsidP="00EF3E1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2B02">
              <w:rPr>
                <w:rFonts w:ascii="Times New Roman" w:hAnsi="Times New Roman" w:cs="Times New Roman"/>
                <w:color w:val="FF0000"/>
              </w:rPr>
              <w:t>31550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762B02" w:rsidRDefault="00943118" w:rsidP="00EF3E1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2B02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762B02" w:rsidRDefault="00592465" w:rsidP="0059246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2B02">
              <w:rPr>
                <w:rFonts w:ascii="Times New Roman" w:hAnsi="Times New Roman" w:cs="Times New Roman"/>
                <w:color w:val="FF0000"/>
              </w:rPr>
              <w:t>31600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762B02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</w:tr>
      <w:tr w:rsidR="002921E3" w:rsidRPr="00762B02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EFE" w:rsidRPr="00762B02" w:rsidRDefault="00633EFE" w:rsidP="00933AA9">
            <w:pPr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 xml:space="preserve">Повышение уровня удовлетворенности населения Крымского городского поселения Крымского </w:t>
            </w:r>
            <w:r w:rsidRPr="00762B02">
              <w:rPr>
                <w:rFonts w:ascii="Times New Roman" w:hAnsi="Times New Roman" w:cs="Times New Roman"/>
              </w:rPr>
              <w:lastRenderedPageBreak/>
              <w:t>районакачествомпредоставления муниципальных услуг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EFE" w:rsidRPr="00762B02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</w:tr>
      <w:tr w:rsidR="002921E3" w:rsidRPr="00762B02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EFE" w:rsidRPr="00762B02" w:rsidRDefault="00633EFE" w:rsidP="00933AA9">
            <w:pPr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Выполнение муниципальных заданий муниципальными учреждениями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EFE" w:rsidRPr="00762B02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443532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</w:tr>
      <w:tr w:rsidR="002921E3" w:rsidRPr="00762B02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EFE" w:rsidRPr="00762B02" w:rsidRDefault="00633EFE" w:rsidP="00F922E4">
            <w:pPr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EFE" w:rsidRPr="00762B02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</w:tr>
      <w:tr w:rsidR="002921E3" w:rsidRPr="00762B02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EFE" w:rsidRPr="00762B02" w:rsidRDefault="00633EFE" w:rsidP="00F922E4">
            <w:pPr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EFE" w:rsidRPr="00762B02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762B02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</w:tr>
      <w:tr w:rsidR="008F1427" w:rsidRPr="00762B02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427" w:rsidRPr="00762B02" w:rsidRDefault="008F1427" w:rsidP="003D6C8D">
            <w:pPr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Крымского городского поселения крымского района услугами организации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427" w:rsidRPr="00762B02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</w:tr>
      <w:tr w:rsidR="008F1427" w:rsidRPr="00762B02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427" w:rsidRPr="00762B02" w:rsidRDefault="008F1427" w:rsidP="003D6C8D">
            <w:pPr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427" w:rsidRPr="00762B02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 xml:space="preserve">кол-во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41467F" w:rsidP="003D6C8D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940040" w:rsidP="003D6C8D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</w:tr>
      <w:tr w:rsidR="008F1427" w:rsidRPr="00762B02" w:rsidTr="00933AA9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8F1427" w:rsidRPr="00762B02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Ведомственная целевая программа (не предусмотрена)</w:t>
            </w:r>
          </w:p>
        </w:tc>
      </w:tr>
      <w:tr w:rsidR="008F1427" w:rsidRPr="00762B02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427" w:rsidRPr="00762B02" w:rsidRDefault="008F1427" w:rsidP="00933AA9">
            <w:pPr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427" w:rsidRPr="00762B02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-</w:t>
            </w:r>
          </w:p>
        </w:tc>
      </w:tr>
      <w:tr w:rsidR="008F1427" w:rsidRPr="00762B02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427" w:rsidRPr="00762B02" w:rsidRDefault="008F1427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427" w:rsidRPr="00762B02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762B02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762B02">
              <w:rPr>
                <w:rFonts w:ascii="Times New Roman" w:hAnsi="Times New Roman" w:cs="Times New Roman"/>
              </w:rPr>
              <w:t> </w:t>
            </w:r>
          </w:p>
        </w:tc>
      </w:tr>
    </w:tbl>
    <w:p w:rsidR="00933AA9" w:rsidRPr="00762B02" w:rsidRDefault="00933AA9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933AA9" w:rsidRPr="00762B02" w:rsidSect="00156B64">
          <w:pgSz w:w="16838" w:h="11906" w:orient="landscape"/>
          <w:pgMar w:top="1560" w:right="1134" w:bottom="1701" w:left="1134" w:header="709" w:footer="709" w:gutter="0"/>
          <w:cols w:space="708"/>
          <w:docGrid w:linePitch="360"/>
        </w:sectPr>
      </w:pPr>
    </w:p>
    <w:p w:rsidR="00CA33E4" w:rsidRPr="00762B02" w:rsidRDefault="000919FE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6</w:t>
      </w:r>
      <w:r w:rsidR="00CA33E4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Механизм реализации </w:t>
      </w:r>
      <w:r w:rsidR="009C121D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подп</w:t>
      </w:r>
      <w:r w:rsidR="00CA33E4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рограммы </w:t>
      </w:r>
    </w:p>
    <w:p w:rsidR="009C121D" w:rsidRPr="00762B02" w:rsidRDefault="009C121D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238EB" w:rsidRPr="00762B02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Текущее управление </w:t>
      </w:r>
      <w:r w:rsidR="009C121D"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осуществляет координатор муниципальной программы – администрация Крымского городского поселения Крымского района.</w:t>
      </w:r>
    </w:p>
    <w:p w:rsidR="002238EB" w:rsidRPr="00762B02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Координатор </w:t>
      </w:r>
      <w:r w:rsidR="009C121D"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в процессе реализации </w:t>
      </w:r>
      <w:r w:rsidR="009C121D"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программы:</w:t>
      </w:r>
    </w:p>
    <w:p w:rsidR="002238EB" w:rsidRPr="00762B02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="009C121D"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</w:t>
      </w: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рганизует реализацию </w:t>
      </w:r>
      <w:r w:rsidR="009C121D"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программы, координацию деятельности участников </w:t>
      </w:r>
      <w:r w:rsidR="006D3081"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:rsidR="002238EB" w:rsidRPr="00762B02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принимает решение о необходимости внесения в установленном порядке изменений в </w:t>
      </w:r>
      <w:r w:rsidR="009C121D"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программу;</w:t>
      </w:r>
    </w:p>
    <w:p w:rsidR="002238EB" w:rsidRPr="00762B02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осуществляет подготовку предложений по объемам и источникам финансирования реализации </w:t>
      </w:r>
      <w:r w:rsidR="009C121D"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на основании предложений участников </w:t>
      </w:r>
      <w:r w:rsidR="009C121D"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:rsidR="002238EB" w:rsidRPr="00762B02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разрабатывает формы отчетности для участников </w:t>
      </w:r>
      <w:r w:rsidR="009C121D"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программы, необходимые для осуществления контроля за выполнением </w:t>
      </w:r>
      <w:r w:rsidR="009C121D"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программы, устанавливает сроки их предоставления;</w:t>
      </w:r>
    </w:p>
    <w:p w:rsidR="002238EB" w:rsidRPr="00762B02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проводит мониторинг реализации </w:t>
      </w:r>
      <w:r w:rsidR="009C121D"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и анализ отчетности, представляемой участниками </w:t>
      </w:r>
      <w:r w:rsidR="009C121D"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:rsidR="002238EB" w:rsidRPr="00762B02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ежегодно проводит оценку эффективности реализации </w:t>
      </w:r>
      <w:r w:rsidR="009C121D"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:rsidR="002238EB" w:rsidRPr="00762B02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готовит ежегодный доклад о ходе реализации </w:t>
      </w:r>
      <w:r w:rsidR="009C121D"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и оценке эффективности ее реализации (далее – доклад о ходе реализации </w:t>
      </w:r>
      <w:r w:rsidR="009C121D"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программы);</w:t>
      </w:r>
    </w:p>
    <w:p w:rsidR="002238EB" w:rsidRPr="00762B02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размещает информацию о ходе реализации и достигнутых результатах </w:t>
      </w:r>
      <w:r w:rsidR="009C121D"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на официальном сайте в информационно-телекоммуникационной сети «Интернет»;</w:t>
      </w:r>
    </w:p>
    <w:p w:rsidR="002238EB" w:rsidRPr="00762B02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осуществляет иные полномочия, установленные </w:t>
      </w:r>
      <w:r w:rsidR="009C121D"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программой.</w:t>
      </w:r>
    </w:p>
    <w:p w:rsidR="002238EB" w:rsidRPr="00762B02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Координатор муниципальной программы ежегодно, не позднее                     1 декабря текущего финансового года, утверждает согласованный участниками </w:t>
      </w:r>
      <w:r w:rsidR="009C121D"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план реализации </w:t>
      </w:r>
      <w:r w:rsidR="009C121D"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на очередной год и плановый период (далее – план реализации муниципальной программы).</w:t>
      </w:r>
    </w:p>
    <w:p w:rsidR="002238EB" w:rsidRPr="00762B02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2B02">
        <w:rPr>
          <w:rFonts w:ascii="Times New Roman" w:eastAsia="Calibri" w:hAnsi="Times New Roman" w:cs="Times New Roman"/>
          <w:sz w:val="28"/>
          <w:szCs w:val="28"/>
        </w:rPr>
        <w:tab/>
        <w:t xml:space="preserve">Координатор муниципальной программы осуществляет мониторинг реализации </w:t>
      </w:r>
      <w:r w:rsidR="009C121D" w:rsidRPr="00762B02">
        <w:rPr>
          <w:rFonts w:ascii="Times New Roman" w:eastAsia="Calibri" w:hAnsi="Times New Roman" w:cs="Times New Roman"/>
          <w:sz w:val="28"/>
          <w:szCs w:val="28"/>
        </w:rPr>
        <w:t>под</w:t>
      </w:r>
      <w:r w:rsidRPr="00762B02">
        <w:rPr>
          <w:rFonts w:ascii="Times New Roman" w:eastAsia="Calibri" w:hAnsi="Times New Roman" w:cs="Times New Roman"/>
          <w:sz w:val="28"/>
          <w:szCs w:val="28"/>
        </w:rPr>
        <w:t>программы по отчетным формам.</w:t>
      </w:r>
    </w:p>
    <w:p w:rsidR="002238EB" w:rsidRPr="00762B02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Участники </w:t>
      </w:r>
      <w:r w:rsidR="009C121D"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в пределах своей компетенции ежегодно до 20 января года, следующего заотчетным, представляют в адрес координатора </w:t>
      </w:r>
      <w:r w:rsidR="009C121D"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в рамках компетенции информацию, необходимую для формирования доклада о ходе реализации </w:t>
      </w:r>
      <w:r w:rsidR="009C121D"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программы.</w:t>
      </w:r>
    </w:p>
    <w:p w:rsidR="002238EB" w:rsidRPr="00762B02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Доклад о ходе реализации </w:t>
      </w:r>
      <w:r w:rsidR="009C121D"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должен содержать:</w:t>
      </w:r>
    </w:p>
    <w:p w:rsidR="002238EB" w:rsidRPr="00762B02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сведения о фактических объемах финансирования </w:t>
      </w:r>
      <w:r w:rsidR="009C121D"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в целом и по каждому основному мероприятию, включенному в </w:t>
      </w:r>
      <w:r w:rsidR="009C121D"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программу, в разрезе источников финансирования и главных распорядителей средств местного бюджета;</w:t>
      </w:r>
    </w:p>
    <w:p w:rsidR="002238EB" w:rsidRPr="00762B02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</w:pP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2238EB" w:rsidRPr="00762B02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ab/>
        <w:t xml:space="preserve">сведения о соответствии фактически достигнутых целевых показателей реализации </w:t>
      </w:r>
      <w:r w:rsidR="009C121D"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и входящих в ее состав основных мероприятий плановым показателям, установленным </w:t>
      </w:r>
      <w:r w:rsidR="009C121D"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программой;</w:t>
      </w:r>
    </w:p>
    <w:p w:rsidR="002238EB" w:rsidRPr="00762B02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оценку эффективности реализации </w:t>
      </w:r>
      <w:r w:rsidR="009C121D"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программы.</w:t>
      </w:r>
    </w:p>
    <w:p w:rsidR="002238EB" w:rsidRPr="00762B02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К докладу о ходе реализации </w:t>
      </w:r>
      <w:r w:rsidR="009C121D"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прилагаются отчеты об исполнении целевых показателей </w:t>
      </w:r>
      <w:r w:rsidR="009C121D"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и входящих в ее состав основных мероприятий, сводных показателей муниципальных заданий на оказание муниципальных услуг (выполнение работ) учреждениями культуры Крымского городского поселения Крымского района в сфере реализации </w:t>
      </w:r>
      <w:r w:rsidR="009C121D"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программы.</w:t>
      </w:r>
    </w:p>
    <w:p w:rsidR="002238EB" w:rsidRPr="00762B02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</w:t>
      </w:r>
      <w:r w:rsidR="009C121D"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причины, повлиявшие на такие расхождения.</w:t>
      </w:r>
    </w:p>
    <w:p w:rsidR="002238EB" w:rsidRPr="00762B02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:rsidR="002238EB" w:rsidRPr="00762B02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2238EB" w:rsidRPr="00762B02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:rsidR="002238EB" w:rsidRPr="00762B02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Исполнитель:</w:t>
      </w:r>
    </w:p>
    <w:p w:rsidR="002238EB" w:rsidRPr="00762B02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реализацию мероприятия и проводит анализ его выполнения;</w:t>
      </w:r>
    </w:p>
    <w:p w:rsidR="002238EB" w:rsidRPr="00762B02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представляет отчетность координатору </w:t>
      </w:r>
      <w:r w:rsidR="009C121D"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 о результатах выполнения основного мероприятия </w:t>
      </w:r>
      <w:r w:rsidR="009C121D"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:rsidR="002238EB" w:rsidRPr="00762B02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осуществляет иные полномочия, установленные </w:t>
      </w:r>
      <w:r w:rsidR="009C121D"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программой</w:t>
      </w:r>
      <w:r w:rsidR="00B731C7"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Pr="00762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E46539" w:rsidRPr="00762B02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50DAD" w:rsidRPr="00762B02" w:rsidRDefault="00F50DAD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2204F" w:rsidRPr="00762B02" w:rsidRDefault="0012204F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46539" w:rsidRPr="00762B02" w:rsidRDefault="00B5590B" w:rsidP="00F50DAD">
      <w:pPr>
        <w:widowControl w:val="0"/>
        <w:tabs>
          <w:tab w:val="left" w:pos="7989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Начальник отдела экономики </w:t>
      </w:r>
      <w:r w:rsidR="00F50DAD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доходов            </w:t>
      </w:r>
      <w:r w:rsidR="00931A7D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</w:t>
      </w:r>
      <w:r w:rsidR="00F50DAD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И.Н.Коротченко</w:t>
      </w:r>
    </w:p>
    <w:sectPr w:rsidR="00E46539" w:rsidRPr="00762B02" w:rsidSect="002B68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EA0" w:rsidRDefault="00A77EA0" w:rsidP="00443E46">
      <w:r>
        <w:separator/>
      </w:r>
    </w:p>
  </w:endnote>
  <w:endnote w:type="continuationSeparator" w:id="1">
    <w:p w:rsidR="00A77EA0" w:rsidRDefault="00A77EA0" w:rsidP="00443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8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EA0" w:rsidRDefault="00A77EA0" w:rsidP="00443E46">
      <w:r>
        <w:separator/>
      </w:r>
    </w:p>
  </w:footnote>
  <w:footnote w:type="continuationSeparator" w:id="1">
    <w:p w:rsidR="00A77EA0" w:rsidRDefault="00A77EA0" w:rsidP="00443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402169"/>
    </w:sdtPr>
    <w:sdtEndPr>
      <w:rPr>
        <w:rFonts w:ascii="Times New Roman" w:hAnsi="Times New Roman" w:cs="Times New Roman"/>
      </w:rPr>
    </w:sdtEndPr>
    <w:sdtContent>
      <w:p w:rsidR="00D41654" w:rsidRPr="00156B64" w:rsidRDefault="00F36002">
        <w:pPr>
          <w:pStyle w:val="ac"/>
          <w:jc w:val="center"/>
          <w:rPr>
            <w:rFonts w:ascii="Times New Roman" w:hAnsi="Times New Roman" w:cs="Times New Roman"/>
          </w:rPr>
        </w:pPr>
        <w:r w:rsidRPr="00156B64">
          <w:rPr>
            <w:rFonts w:ascii="Times New Roman" w:hAnsi="Times New Roman" w:cs="Times New Roman"/>
          </w:rPr>
          <w:fldChar w:fldCharType="begin"/>
        </w:r>
        <w:r w:rsidR="00D41654" w:rsidRPr="00156B64">
          <w:rPr>
            <w:rFonts w:ascii="Times New Roman" w:hAnsi="Times New Roman" w:cs="Times New Roman"/>
          </w:rPr>
          <w:instrText>PAGE   \* MERGEFORMAT</w:instrText>
        </w:r>
        <w:r w:rsidRPr="00156B64">
          <w:rPr>
            <w:rFonts w:ascii="Times New Roman" w:hAnsi="Times New Roman" w:cs="Times New Roman"/>
          </w:rPr>
          <w:fldChar w:fldCharType="separate"/>
        </w:r>
        <w:r w:rsidR="00762B02">
          <w:rPr>
            <w:rFonts w:ascii="Times New Roman" w:hAnsi="Times New Roman" w:cs="Times New Roman"/>
            <w:noProof/>
          </w:rPr>
          <w:t>20</w:t>
        </w:r>
        <w:r w:rsidRPr="00156B64">
          <w:rPr>
            <w:rFonts w:ascii="Times New Roman" w:hAnsi="Times New Roman" w:cs="Times New Roman"/>
          </w:rPr>
          <w:fldChar w:fldCharType="end"/>
        </w:r>
      </w:p>
    </w:sdtContent>
  </w:sdt>
  <w:p w:rsidR="00D41654" w:rsidRDefault="00D4165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9F08B9C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774FBB"/>
    <w:rsid w:val="000309F9"/>
    <w:rsid w:val="000329A5"/>
    <w:rsid w:val="0004365E"/>
    <w:rsid w:val="0004567B"/>
    <w:rsid w:val="00046098"/>
    <w:rsid w:val="00052843"/>
    <w:rsid w:val="00053B6B"/>
    <w:rsid w:val="00060398"/>
    <w:rsid w:val="00074BD4"/>
    <w:rsid w:val="0007780F"/>
    <w:rsid w:val="00082AEE"/>
    <w:rsid w:val="000876A0"/>
    <w:rsid w:val="000919FE"/>
    <w:rsid w:val="00092627"/>
    <w:rsid w:val="000957B5"/>
    <w:rsid w:val="0009730A"/>
    <w:rsid w:val="000A1EB7"/>
    <w:rsid w:val="000A637C"/>
    <w:rsid w:val="000A74C6"/>
    <w:rsid w:val="000B0E97"/>
    <w:rsid w:val="000C7493"/>
    <w:rsid w:val="000D3D87"/>
    <w:rsid w:val="000D5E58"/>
    <w:rsid w:val="000D6F33"/>
    <w:rsid w:val="000E3DE8"/>
    <w:rsid w:val="000F1BC6"/>
    <w:rsid w:val="001028D8"/>
    <w:rsid w:val="00116E47"/>
    <w:rsid w:val="0012204F"/>
    <w:rsid w:val="0012269F"/>
    <w:rsid w:val="001234C2"/>
    <w:rsid w:val="00123789"/>
    <w:rsid w:val="001464C3"/>
    <w:rsid w:val="00150A24"/>
    <w:rsid w:val="0015292E"/>
    <w:rsid w:val="00156B64"/>
    <w:rsid w:val="001578AD"/>
    <w:rsid w:val="00160C44"/>
    <w:rsid w:val="00190950"/>
    <w:rsid w:val="00190D6D"/>
    <w:rsid w:val="00196645"/>
    <w:rsid w:val="001A1376"/>
    <w:rsid w:val="001A4BE2"/>
    <w:rsid w:val="001B3706"/>
    <w:rsid w:val="001C2427"/>
    <w:rsid w:val="00206B48"/>
    <w:rsid w:val="002079F7"/>
    <w:rsid w:val="002238EB"/>
    <w:rsid w:val="002242C1"/>
    <w:rsid w:val="002265F4"/>
    <w:rsid w:val="00257282"/>
    <w:rsid w:val="00260958"/>
    <w:rsid w:val="00271AD7"/>
    <w:rsid w:val="002741F6"/>
    <w:rsid w:val="002836B9"/>
    <w:rsid w:val="002921E3"/>
    <w:rsid w:val="0029336E"/>
    <w:rsid w:val="002934AE"/>
    <w:rsid w:val="00295C8D"/>
    <w:rsid w:val="002A30EF"/>
    <w:rsid w:val="002B2012"/>
    <w:rsid w:val="002B2719"/>
    <w:rsid w:val="002B686B"/>
    <w:rsid w:val="002C306A"/>
    <w:rsid w:val="002C6268"/>
    <w:rsid w:val="002D3150"/>
    <w:rsid w:val="002E45CF"/>
    <w:rsid w:val="002F4110"/>
    <w:rsid w:val="002F4756"/>
    <w:rsid w:val="00300D8D"/>
    <w:rsid w:val="0030290E"/>
    <w:rsid w:val="00302C24"/>
    <w:rsid w:val="00314128"/>
    <w:rsid w:val="00314802"/>
    <w:rsid w:val="00333CCF"/>
    <w:rsid w:val="00334E12"/>
    <w:rsid w:val="00343580"/>
    <w:rsid w:val="00352986"/>
    <w:rsid w:val="003645EE"/>
    <w:rsid w:val="003665C4"/>
    <w:rsid w:val="003677F8"/>
    <w:rsid w:val="00367C33"/>
    <w:rsid w:val="00381080"/>
    <w:rsid w:val="00387984"/>
    <w:rsid w:val="003A6768"/>
    <w:rsid w:val="003B7889"/>
    <w:rsid w:val="003D6C8D"/>
    <w:rsid w:val="003F4FF2"/>
    <w:rsid w:val="003F5C8A"/>
    <w:rsid w:val="003F78A0"/>
    <w:rsid w:val="00403FDB"/>
    <w:rsid w:val="004044E7"/>
    <w:rsid w:val="0041467F"/>
    <w:rsid w:val="00423F85"/>
    <w:rsid w:val="00426367"/>
    <w:rsid w:val="00432DFF"/>
    <w:rsid w:val="004419BD"/>
    <w:rsid w:val="00443532"/>
    <w:rsid w:val="00443E46"/>
    <w:rsid w:val="004556E3"/>
    <w:rsid w:val="0048620E"/>
    <w:rsid w:val="004A1E42"/>
    <w:rsid w:val="004B04C0"/>
    <w:rsid w:val="004B78E1"/>
    <w:rsid w:val="004C222C"/>
    <w:rsid w:val="004C7CA7"/>
    <w:rsid w:val="004D2491"/>
    <w:rsid w:val="004D254C"/>
    <w:rsid w:val="004D630E"/>
    <w:rsid w:val="004D74B2"/>
    <w:rsid w:val="004D7618"/>
    <w:rsid w:val="004E0A37"/>
    <w:rsid w:val="004E3473"/>
    <w:rsid w:val="004F30C4"/>
    <w:rsid w:val="00502C8A"/>
    <w:rsid w:val="005264F3"/>
    <w:rsid w:val="00542777"/>
    <w:rsid w:val="0056377D"/>
    <w:rsid w:val="00563FA4"/>
    <w:rsid w:val="0056758E"/>
    <w:rsid w:val="00575B36"/>
    <w:rsid w:val="0057722A"/>
    <w:rsid w:val="00583808"/>
    <w:rsid w:val="00586772"/>
    <w:rsid w:val="00592465"/>
    <w:rsid w:val="00593D3D"/>
    <w:rsid w:val="00595FCE"/>
    <w:rsid w:val="005A21A1"/>
    <w:rsid w:val="005A61D3"/>
    <w:rsid w:val="005C3BF0"/>
    <w:rsid w:val="005D2C4A"/>
    <w:rsid w:val="005F03F0"/>
    <w:rsid w:val="006016FF"/>
    <w:rsid w:val="00606462"/>
    <w:rsid w:val="00606F2F"/>
    <w:rsid w:val="00610547"/>
    <w:rsid w:val="00622532"/>
    <w:rsid w:val="006225F6"/>
    <w:rsid w:val="00626361"/>
    <w:rsid w:val="00627680"/>
    <w:rsid w:val="00633882"/>
    <w:rsid w:val="00633EFE"/>
    <w:rsid w:val="006409E7"/>
    <w:rsid w:val="0064459F"/>
    <w:rsid w:val="0064522E"/>
    <w:rsid w:val="00646D2F"/>
    <w:rsid w:val="0065220B"/>
    <w:rsid w:val="00654D03"/>
    <w:rsid w:val="006571B5"/>
    <w:rsid w:val="0067207C"/>
    <w:rsid w:val="00672E91"/>
    <w:rsid w:val="00680F39"/>
    <w:rsid w:val="006815CB"/>
    <w:rsid w:val="006830E4"/>
    <w:rsid w:val="00693E79"/>
    <w:rsid w:val="0069537D"/>
    <w:rsid w:val="006A18E6"/>
    <w:rsid w:val="006B0CDE"/>
    <w:rsid w:val="006B18C3"/>
    <w:rsid w:val="006B3557"/>
    <w:rsid w:val="006B3E46"/>
    <w:rsid w:val="006B441D"/>
    <w:rsid w:val="006B5B45"/>
    <w:rsid w:val="006C084F"/>
    <w:rsid w:val="006C30C4"/>
    <w:rsid w:val="006D3081"/>
    <w:rsid w:val="006D499B"/>
    <w:rsid w:val="006F1B2D"/>
    <w:rsid w:val="00725DE4"/>
    <w:rsid w:val="00726945"/>
    <w:rsid w:val="00726D72"/>
    <w:rsid w:val="00733B3C"/>
    <w:rsid w:val="0073613F"/>
    <w:rsid w:val="00737E17"/>
    <w:rsid w:val="00742DB7"/>
    <w:rsid w:val="0074700E"/>
    <w:rsid w:val="00750175"/>
    <w:rsid w:val="00757C51"/>
    <w:rsid w:val="00762B02"/>
    <w:rsid w:val="00766AAF"/>
    <w:rsid w:val="00774FBB"/>
    <w:rsid w:val="0078062A"/>
    <w:rsid w:val="00781CC7"/>
    <w:rsid w:val="0078362A"/>
    <w:rsid w:val="007B1B41"/>
    <w:rsid w:val="007B58CB"/>
    <w:rsid w:val="007C079E"/>
    <w:rsid w:val="007C4BA4"/>
    <w:rsid w:val="007D1333"/>
    <w:rsid w:val="007D224C"/>
    <w:rsid w:val="007E2645"/>
    <w:rsid w:val="007E3D45"/>
    <w:rsid w:val="007F2AF4"/>
    <w:rsid w:val="007F36F4"/>
    <w:rsid w:val="007F4E14"/>
    <w:rsid w:val="008042A4"/>
    <w:rsid w:val="008202C9"/>
    <w:rsid w:val="008318F7"/>
    <w:rsid w:val="00832FB2"/>
    <w:rsid w:val="00833799"/>
    <w:rsid w:val="00844E65"/>
    <w:rsid w:val="00857013"/>
    <w:rsid w:val="0086593E"/>
    <w:rsid w:val="0086776B"/>
    <w:rsid w:val="00874666"/>
    <w:rsid w:val="00887EC0"/>
    <w:rsid w:val="008923AE"/>
    <w:rsid w:val="00895DC0"/>
    <w:rsid w:val="008A4A39"/>
    <w:rsid w:val="008B1514"/>
    <w:rsid w:val="008C00ED"/>
    <w:rsid w:val="008C0D07"/>
    <w:rsid w:val="008C1468"/>
    <w:rsid w:val="008D7093"/>
    <w:rsid w:val="008D7B2D"/>
    <w:rsid w:val="008F1427"/>
    <w:rsid w:val="008F19F4"/>
    <w:rsid w:val="008F5199"/>
    <w:rsid w:val="00906F6D"/>
    <w:rsid w:val="0091260F"/>
    <w:rsid w:val="00915744"/>
    <w:rsid w:val="00916F7A"/>
    <w:rsid w:val="00921E0A"/>
    <w:rsid w:val="00926186"/>
    <w:rsid w:val="00930276"/>
    <w:rsid w:val="009318F0"/>
    <w:rsid w:val="00931A7D"/>
    <w:rsid w:val="00933AA9"/>
    <w:rsid w:val="00937B7E"/>
    <w:rsid w:val="00940040"/>
    <w:rsid w:val="00941D4F"/>
    <w:rsid w:val="00943118"/>
    <w:rsid w:val="00946D26"/>
    <w:rsid w:val="0095308C"/>
    <w:rsid w:val="0095502D"/>
    <w:rsid w:val="00967A80"/>
    <w:rsid w:val="009759D4"/>
    <w:rsid w:val="0098169E"/>
    <w:rsid w:val="00990EFF"/>
    <w:rsid w:val="009925A4"/>
    <w:rsid w:val="009A2B0B"/>
    <w:rsid w:val="009A4D29"/>
    <w:rsid w:val="009A6181"/>
    <w:rsid w:val="009A63AE"/>
    <w:rsid w:val="009A6C18"/>
    <w:rsid w:val="009C121D"/>
    <w:rsid w:val="009C2F91"/>
    <w:rsid w:val="009C5172"/>
    <w:rsid w:val="009C6940"/>
    <w:rsid w:val="009D5DF1"/>
    <w:rsid w:val="009D689D"/>
    <w:rsid w:val="009E0569"/>
    <w:rsid w:val="009E0674"/>
    <w:rsid w:val="009E24EB"/>
    <w:rsid w:val="009F3A38"/>
    <w:rsid w:val="00A04452"/>
    <w:rsid w:val="00A1620C"/>
    <w:rsid w:val="00A166B1"/>
    <w:rsid w:val="00A255F1"/>
    <w:rsid w:val="00A25F5C"/>
    <w:rsid w:val="00A41523"/>
    <w:rsid w:val="00A71B26"/>
    <w:rsid w:val="00A77EA0"/>
    <w:rsid w:val="00A86447"/>
    <w:rsid w:val="00A9170F"/>
    <w:rsid w:val="00AA061A"/>
    <w:rsid w:val="00AA796D"/>
    <w:rsid w:val="00AB2B00"/>
    <w:rsid w:val="00AC3FC6"/>
    <w:rsid w:val="00AC7928"/>
    <w:rsid w:val="00AE277C"/>
    <w:rsid w:val="00AF6A33"/>
    <w:rsid w:val="00B234DF"/>
    <w:rsid w:val="00B26422"/>
    <w:rsid w:val="00B2696E"/>
    <w:rsid w:val="00B30126"/>
    <w:rsid w:val="00B32640"/>
    <w:rsid w:val="00B37942"/>
    <w:rsid w:val="00B5590B"/>
    <w:rsid w:val="00B564D1"/>
    <w:rsid w:val="00B70A03"/>
    <w:rsid w:val="00B731C7"/>
    <w:rsid w:val="00B73D5C"/>
    <w:rsid w:val="00B920AC"/>
    <w:rsid w:val="00B957FB"/>
    <w:rsid w:val="00BA7010"/>
    <w:rsid w:val="00BB2F02"/>
    <w:rsid w:val="00BC091C"/>
    <w:rsid w:val="00BC1135"/>
    <w:rsid w:val="00BE197A"/>
    <w:rsid w:val="00BF582A"/>
    <w:rsid w:val="00BF61D6"/>
    <w:rsid w:val="00BF64B3"/>
    <w:rsid w:val="00C0074C"/>
    <w:rsid w:val="00C04D4F"/>
    <w:rsid w:val="00C0516A"/>
    <w:rsid w:val="00C15872"/>
    <w:rsid w:val="00C1644D"/>
    <w:rsid w:val="00C17287"/>
    <w:rsid w:val="00C25145"/>
    <w:rsid w:val="00C25420"/>
    <w:rsid w:val="00C307D3"/>
    <w:rsid w:val="00C4748D"/>
    <w:rsid w:val="00C52238"/>
    <w:rsid w:val="00C54E18"/>
    <w:rsid w:val="00C6205E"/>
    <w:rsid w:val="00C632FB"/>
    <w:rsid w:val="00C75B70"/>
    <w:rsid w:val="00C845E8"/>
    <w:rsid w:val="00C954E5"/>
    <w:rsid w:val="00CA1B6F"/>
    <w:rsid w:val="00CA33E4"/>
    <w:rsid w:val="00CA5BF6"/>
    <w:rsid w:val="00CC0A2F"/>
    <w:rsid w:val="00CD35D1"/>
    <w:rsid w:val="00CD4119"/>
    <w:rsid w:val="00CD5874"/>
    <w:rsid w:val="00CE7E6B"/>
    <w:rsid w:val="00D2640A"/>
    <w:rsid w:val="00D32725"/>
    <w:rsid w:val="00D377C3"/>
    <w:rsid w:val="00D41654"/>
    <w:rsid w:val="00D67CA3"/>
    <w:rsid w:val="00D77AEC"/>
    <w:rsid w:val="00D979C2"/>
    <w:rsid w:val="00DA3B22"/>
    <w:rsid w:val="00DA3BCB"/>
    <w:rsid w:val="00DB1CAD"/>
    <w:rsid w:val="00DB7F63"/>
    <w:rsid w:val="00DC632B"/>
    <w:rsid w:val="00DC6613"/>
    <w:rsid w:val="00DC79FE"/>
    <w:rsid w:val="00DD248A"/>
    <w:rsid w:val="00DD6BF0"/>
    <w:rsid w:val="00DE2224"/>
    <w:rsid w:val="00DF168F"/>
    <w:rsid w:val="00DF31CB"/>
    <w:rsid w:val="00DF68F5"/>
    <w:rsid w:val="00E000FD"/>
    <w:rsid w:val="00E1424F"/>
    <w:rsid w:val="00E1665D"/>
    <w:rsid w:val="00E2250D"/>
    <w:rsid w:val="00E25800"/>
    <w:rsid w:val="00E31AE7"/>
    <w:rsid w:val="00E32675"/>
    <w:rsid w:val="00E37E5C"/>
    <w:rsid w:val="00E40571"/>
    <w:rsid w:val="00E42A0A"/>
    <w:rsid w:val="00E43FBE"/>
    <w:rsid w:val="00E44560"/>
    <w:rsid w:val="00E46539"/>
    <w:rsid w:val="00E46ECF"/>
    <w:rsid w:val="00E47E67"/>
    <w:rsid w:val="00E52394"/>
    <w:rsid w:val="00E530A7"/>
    <w:rsid w:val="00E66A7E"/>
    <w:rsid w:val="00E74BD0"/>
    <w:rsid w:val="00E7792D"/>
    <w:rsid w:val="00E8715F"/>
    <w:rsid w:val="00EA0C1D"/>
    <w:rsid w:val="00EA2DB0"/>
    <w:rsid w:val="00EA6482"/>
    <w:rsid w:val="00EB7DAC"/>
    <w:rsid w:val="00EC7B58"/>
    <w:rsid w:val="00ED0C4E"/>
    <w:rsid w:val="00EF00FC"/>
    <w:rsid w:val="00EF3E1E"/>
    <w:rsid w:val="00EF430D"/>
    <w:rsid w:val="00F079A3"/>
    <w:rsid w:val="00F14326"/>
    <w:rsid w:val="00F147CD"/>
    <w:rsid w:val="00F3040C"/>
    <w:rsid w:val="00F35DB9"/>
    <w:rsid w:val="00F36002"/>
    <w:rsid w:val="00F42685"/>
    <w:rsid w:val="00F50DAD"/>
    <w:rsid w:val="00F60228"/>
    <w:rsid w:val="00F6378E"/>
    <w:rsid w:val="00F71055"/>
    <w:rsid w:val="00F84C20"/>
    <w:rsid w:val="00F86BC0"/>
    <w:rsid w:val="00F922E4"/>
    <w:rsid w:val="00F96912"/>
    <w:rsid w:val="00FA474D"/>
    <w:rsid w:val="00FA5641"/>
    <w:rsid w:val="00FA7317"/>
    <w:rsid w:val="00FB557E"/>
    <w:rsid w:val="00FC1482"/>
    <w:rsid w:val="00FC25E3"/>
    <w:rsid w:val="00FF6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uiPriority w:val="59"/>
    <w:rsid w:val="0031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customStyle="1" w:styleId="tekstob">
    <w:name w:val="tekstob"/>
    <w:basedOn w:val="a"/>
    <w:rsid w:val="00FA474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a9">
    <w:name w:val="List Paragraph"/>
    <w:basedOn w:val="a"/>
    <w:uiPriority w:val="34"/>
    <w:qFormat/>
    <w:rsid w:val="004C7CA7"/>
    <w:pPr>
      <w:ind w:left="720"/>
      <w:contextualSpacing/>
    </w:pPr>
  </w:style>
  <w:style w:type="paragraph" w:styleId="HTML">
    <w:name w:val="HTML Preformatted"/>
    <w:basedOn w:val="a"/>
    <w:link w:val="HTML0"/>
    <w:rsid w:val="00455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556E3"/>
    <w:rPr>
      <w:rFonts w:ascii="Courier New" w:eastAsia="Times New Roman" w:hAnsi="Courier New" w:cs="Courier New"/>
    </w:rPr>
  </w:style>
  <w:style w:type="paragraph" w:customStyle="1" w:styleId="13">
    <w:name w:val="Обычный1"/>
    <w:rsid w:val="004556E3"/>
    <w:pPr>
      <w:widowControl w:val="0"/>
    </w:pPr>
    <w:rPr>
      <w:rFonts w:eastAsia="Times New Roman"/>
      <w:snapToGrid w:val="0"/>
    </w:rPr>
  </w:style>
  <w:style w:type="paragraph" w:styleId="aa">
    <w:name w:val="Normal (Web)"/>
    <w:basedOn w:val="a"/>
    <w:rsid w:val="004556E3"/>
    <w:pPr>
      <w:suppressAutoHyphens w:val="0"/>
      <w:spacing w:before="120" w:after="240" w:line="360" w:lineRule="atLeast"/>
    </w:pPr>
    <w:rPr>
      <w:rFonts w:ascii="Arial Unicode MS" w:eastAsia="Arial Unicode MS" w:hAnsi="Times New Roman" w:cs="Times New Roman"/>
      <w:color w:val="000000"/>
      <w:kern w:val="0"/>
      <w:lang w:eastAsia="ru-RU"/>
    </w:rPr>
  </w:style>
  <w:style w:type="paragraph" w:styleId="ab">
    <w:name w:val="No Spacing"/>
    <w:uiPriority w:val="1"/>
    <w:qFormat/>
    <w:rsid w:val="004556E3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443E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443E46"/>
    <w:rPr>
      <w:rFonts w:ascii="Arial" w:hAnsi="Arial" w:cs="Arial"/>
      <w:kern w:val="2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443E4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443E46"/>
    <w:rPr>
      <w:rFonts w:ascii="Arial" w:hAnsi="Arial" w:cs="Arial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rsid w:val="0031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customStyle="1" w:styleId="tekstob">
    <w:name w:val="tekstob"/>
    <w:basedOn w:val="a"/>
    <w:rsid w:val="00FA474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a9">
    <w:name w:val="List Paragraph"/>
    <w:basedOn w:val="a"/>
    <w:uiPriority w:val="34"/>
    <w:qFormat/>
    <w:rsid w:val="004C7CA7"/>
    <w:pPr>
      <w:ind w:left="720"/>
      <w:contextualSpacing/>
    </w:pPr>
  </w:style>
  <w:style w:type="paragraph" w:styleId="HTML">
    <w:name w:val="HTML Preformatted"/>
    <w:basedOn w:val="a"/>
    <w:link w:val="HTML0"/>
    <w:rsid w:val="00455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556E3"/>
    <w:rPr>
      <w:rFonts w:ascii="Courier New" w:eastAsia="Times New Roman" w:hAnsi="Courier New" w:cs="Courier New"/>
    </w:rPr>
  </w:style>
  <w:style w:type="paragraph" w:customStyle="1" w:styleId="13">
    <w:name w:val="Обычный1"/>
    <w:rsid w:val="004556E3"/>
    <w:pPr>
      <w:widowControl w:val="0"/>
    </w:pPr>
    <w:rPr>
      <w:rFonts w:eastAsia="Times New Roman"/>
      <w:snapToGrid w:val="0"/>
    </w:rPr>
  </w:style>
  <w:style w:type="paragraph" w:styleId="aa">
    <w:name w:val="Normal (Web)"/>
    <w:basedOn w:val="a"/>
    <w:rsid w:val="004556E3"/>
    <w:pPr>
      <w:suppressAutoHyphens w:val="0"/>
      <w:spacing w:before="120" w:after="240" w:line="360" w:lineRule="atLeast"/>
    </w:pPr>
    <w:rPr>
      <w:rFonts w:ascii="Arial Unicode MS" w:eastAsia="Arial Unicode MS" w:hAnsi="Times New Roman" w:cs="Times New Roman"/>
      <w:color w:val="000000"/>
      <w:kern w:val="0"/>
      <w:lang w:eastAsia="ru-RU"/>
    </w:rPr>
  </w:style>
  <w:style w:type="paragraph" w:styleId="ab">
    <w:name w:val="No Spacing"/>
    <w:uiPriority w:val="1"/>
    <w:qFormat/>
    <w:rsid w:val="004556E3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443E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443E46"/>
    <w:rPr>
      <w:rFonts w:ascii="Arial" w:hAnsi="Arial" w:cs="Arial"/>
      <w:kern w:val="2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443E4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443E46"/>
    <w:rPr>
      <w:rFonts w:ascii="Arial" w:hAnsi="Arial" w:cs="Arial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0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5B4B3-4DF8-4F50-B171-5D24C84E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1</Pages>
  <Words>4387</Words>
  <Characters>25011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259</cp:revision>
  <cp:lastPrinted>2020-01-31T11:09:00Z</cp:lastPrinted>
  <dcterms:created xsi:type="dcterms:W3CDTF">2014-12-13T07:21:00Z</dcterms:created>
  <dcterms:modified xsi:type="dcterms:W3CDTF">2020-01-31T11:11:00Z</dcterms:modified>
</cp:coreProperties>
</file>