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D0" w:rsidRPr="00D934D0" w:rsidRDefault="00F733C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6C4858" w:rsidRDefault="006C4858" w:rsidP="00D934D0">
      <w:pPr>
        <w:spacing w:after="120"/>
        <w:jc w:val="center"/>
        <w:rPr>
          <w:b/>
          <w:spacing w:val="6"/>
          <w:sz w:val="28"/>
          <w:szCs w:val="28"/>
        </w:rPr>
      </w:pPr>
    </w:p>
    <w:p w:rsidR="00D934D0" w:rsidRDefault="00167AB8" w:rsidP="00D934D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АДМИНИСТРАЦИЯ</w:t>
      </w:r>
      <w:r w:rsidR="00D934D0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167AB8" w:rsidRDefault="00167AB8" w:rsidP="00167AB8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ПОСТАНОВЛЕНИЕ</w:t>
      </w:r>
    </w:p>
    <w:p w:rsidR="00D934D0" w:rsidRDefault="00D934D0" w:rsidP="00D934D0">
      <w:pPr>
        <w:tabs>
          <w:tab w:val="left" w:pos="8080"/>
        </w:tabs>
      </w:pPr>
    </w:p>
    <w:p w:rsidR="00D934D0" w:rsidRDefault="00295FE2" w:rsidP="00D934D0">
      <w:pPr>
        <w:tabs>
          <w:tab w:val="left" w:pos="8080"/>
        </w:tabs>
      </w:pPr>
      <w:r>
        <w:t xml:space="preserve">от </w:t>
      </w:r>
      <w:r w:rsidR="00F15B37">
        <w:t>17.03.2015</w:t>
      </w:r>
      <w:r w:rsidR="00523D70">
        <w:tab/>
      </w:r>
      <w:r>
        <w:t xml:space="preserve">№ </w:t>
      </w:r>
      <w:r w:rsidR="00F15B37">
        <w:t>295</w:t>
      </w:r>
    </w:p>
    <w:p w:rsidR="008F6944" w:rsidRDefault="008F6944" w:rsidP="00D934D0">
      <w:pPr>
        <w:tabs>
          <w:tab w:val="left" w:pos="8080"/>
        </w:tabs>
      </w:pPr>
    </w:p>
    <w:p w:rsidR="00D934D0" w:rsidRDefault="00D934D0" w:rsidP="00D934D0">
      <w:pPr>
        <w:jc w:val="center"/>
      </w:pPr>
      <w:r>
        <w:t>город Крымск</w:t>
      </w:r>
    </w:p>
    <w:p w:rsidR="00D934D0" w:rsidRDefault="00D934D0" w:rsidP="00D934D0">
      <w:pPr>
        <w:pStyle w:val="1"/>
        <w:rPr>
          <w:szCs w:val="28"/>
        </w:rPr>
      </w:pPr>
    </w:p>
    <w:p w:rsidR="00457D50" w:rsidRPr="00457D50" w:rsidRDefault="00457D50" w:rsidP="00457D50"/>
    <w:p w:rsidR="00CF0C19" w:rsidRDefault="00040853" w:rsidP="00B80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Крымского городского поселения Крымского района от 8 сентября 2011 года №785 «</w:t>
      </w:r>
      <w:r w:rsidR="00CF0C19">
        <w:rPr>
          <w:b/>
          <w:sz w:val="28"/>
          <w:szCs w:val="28"/>
        </w:rPr>
        <w:t>О создании межведомственной комиссии по</w:t>
      </w:r>
      <w:r w:rsidR="00091FA6">
        <w:rPr>
          <w:b/>
          <w:sz w:val="28"/>
          <w:szCs w:val="28"/>
        </w:rPr>
        <w:t xml:space="preserve"> проведению</w:t>
      </w:r>
      <w:r w:rsidR="00B80F01">
        <w:rPr>
          <w:b/>
          <w:sz w:val="28"/>
          <w:szCs w:val="28"/>
        </w:rPr>
        <w:t xml:space="preserve">оценки соответствия </w:t>
      </w:r>
      <w:r w:rsidR="00CF0C19">
        <w:rPr>
          <w:b/>
          <w:sz w:val="28"/>
          <w:szCs w:val="28"/>
        </w:rPr>
        <w:t xml:space="preserve"> жилищного фонда</w:t>
      </w:r>
      <w:r w:rsidR="00447E6C">
        <w:rPr>
          <w:b/>
          <w:sz w:val="28"/>
          <w:szCs w:val="28"/>
        </w:rPr>
        <w:t>,</w:t>
      </w:r>
      <w:r w:rsidR="00B80F01">
        <w:rPr>
          <w:b/>
          <w:sz w:val="28"/>
          <w:szCs w:val="28"/>
        </w:rPr>
        <w:t xml:space="preserve"> признани</w:t>
      </w:r>
      <w:r w:rsidR="00A06233">
        <w:rPr>
          <w:b/>
          <w:sz w:val="28"/>
          <w:szCs w:val="28"/>
        </w:rPr>
        <w:t>ю</w:t>
      </w:r>
      <w:r w:rsidR="00B80F01">
        <w:rPr>
          <w:b/>
          <w:sz w:val="28"/>
          <w:szCs w:val="28"/>
        </w:rPr>
        <w:t xml:space="preserve"> помещения жилым помещением,  пригодным (непригодным) для проживания и многоквартирного  дома аварийным</w:t>
      </w:r>
      <w:r w:rsidR="00A06233">
        <w:rPr>
          <w:b/>
          <w:sz w:val="28"/>
          <w:szCs w:val="28"/>
        </w:rPr>
        <w:t xml:space="preserve"> и</w:t>
      </w:r>
      <w:r w:rsidR="00B80F01">
        <w:rPr>
          <w:b/>
          <w:sz w:val="28"/>
          <w:szCs w:val="28"/>
        </w:rPr>
        <w:t xml:space="preserve"> подлежащим сносу или реконструкции  вКрымском городском поселении</w:t>
      </w:r>
      <w:r w:rsidR="00CF0C19">
        <w:rPr>
          <w:b/>
          <w:sz w:val="28"/>
          <w:szCs w:val="28"/>
        </w:rPr>
        <w:t xml:space="preserve"> Крымского района</w:t>
      </w:r>
      <w:r>
        <w:rPr>
          <w:b/>
          <w:sz w:val="28"/>
          <w:szCs w:val="28"/>
        </w:rPr>
        <w:t>»</w:t>
      </w:r>
    </w:p>
    <w:p w:rsidR="00CF0C19" w:rsidRDefault="00CF0C19" w:rsidP="00CF0C19">
      <w:pPr>
        <w:jc w:val="both"/>
        <w:rPr>
          <w:sz w:val="28"/>
          <w:szCs w:val="28"/>
        </w:rPr>
      </w:pPr>
    </w:p>
    <w:p w:rsidR="00127A64" w:rsidRDefault="00127A64" w:rsidP="00CF0C19">
      <w:pPr>
        <w:jc w:val="both"/>
        <w:rPr>
          <w:sz w:val="28"/>
          <w:szCs w:val="28"/>
        </w:rPr>
      </w:pPr>
    </w:p>
    <w:p w:rsidR="00CF0C19" w:rsidRDefault="00CF0C19" w:rsidP="00305D13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  <w:r w:rsidRPr="005A779D">
        <w:rPr>
          <w:sz w:val="28"/>
          <w:szCs w:val="28"/>
        </w:rPr>
        <w:tab/>
      </w:r>
      <w:r w:rsidR="00040853">
        <w:rPr>
          <w:sz w:val="28"/>
          <w:szCs w:val="28"/>
        </w:rPr>
        <w:t>В связи с кадровыми перестановками</w:t>
      </w:r>
      <w:r>
        <w:rPr>
          <w:sz w:val="28"/>
          <w:szCs w:val="28"/>
        </w:rPr>
        <w:t xml:space="preserve">, </w:t>
      </w:r>
      <w:r w:rsidR="005B41BC">
        <w:rPr>
          <w:sz w:val="28"/>
          <w:szCs w:val="28"/>
        </w:rPr>
        <w:t xml:space="preserve">ПОСТАНОВЛЯЮ: </w:t>
      </w:r>
    </w:p>
    <w:p w:rsidR="00273339" w:rsidRDefault="005B41BC" w:rsidP="00D41ABD">
      <w:pPr>
        <w:snapToGrid w:val="0"/>
        <w:jc w:val="both"/>
        <w:rPr>
          <w:sz w:val="28"/>
          <w:szCs w:val="28"/>
        </w:rPr>
      </w:pPr>
      <w:r w:rsidRPr="00B80F01">
        <w:rPr>
          <w:sz w:val="28"/>
          <w:szCs w:val="28"/>
        </w:rPr>
        <w:t>1.</w:t>
      </w:r>
      <w:r w:rsidR="00040853">
        <w:rPr>
          <w:sz w:val="28"/>
          <w:szCs w:val="28"/>
        </w:rPr>
        <w:t>Внести в приложение №2 «С</w:t>
      </w:r>
      <w:r w:rsidR="00E12B44">
        <w:rPr>
          <w:sz w:val="28"/>
          <w:szCs w:val="28"/>
        </w:rPr>
        <w:t xml:space="preserve">остав    межведомственной    комиссии   по     </w:t>
      </w:r>
      <w:r w:rsidR="00E12B44" w:rsidRPr="00B80F01">
        <w:rPr>
          <w:sz w:val="28"/>
          <w:szCs w:val="28"/>
        </w:rPr>
        <w:t>проведению оценки соответствия  жилищного фонда,  признани</w:t>
      </w:r>
      <w:r w:rsidR="00A06233">
        <w:rPr>
          <w:sz w:val="28"/>
          <w:szCs w:val="28"/>
        </w:rPr>
        <w:t>ю</w:t>
      </w:r>
      <w:r w:rsidR="00E12B44" w:rsidRPr="00B80F01">
        <w:rPr>
          <w:sz w:val="28"/>
          <w:szCs w:val="28"/>
        </w:rPr>
        <w:t xml:space="preserve"> помещения жилым помещением,  пригодным (непригодным) для проживания имногоквартирного дома аварийными подлежащим сносуилиреконструкции </w:t>
      </w:r>
      <w:r w:rsidR="00E12B44">
        <w:rPr>
          <w:sz w:val="28"/>
          <w:szCs w:val="28"/>
        </w:rPr>
        <w:t xml:space="preserve">в Крымском  городском  поселении </w:t>
      </w:r>
      <w:r w:rsidR="00E12B44" w:rsidRPr="00B80F01">
        <w:rPr>
          <w:sz w:val="28"/>
          <w:szCs w:val="28"/>
        </w:rPr>
        <w:t>Крымского района</w:t>
      </w:r>
      <w:proofErr w:type="gramStart"/>
      <w:r w:rsidR="00D41ABD">
        <w:rPr>
          <w:sz w:val="28"/>
          <w:szCs w:val="28"/>
        </w:rPr>
        <w:t>»</w:t>
      </w:r>
      <w:r w:rsidR="00AE08B5">
        <w:rPr>
          <w:sz w:val="28"/>
          <w:szCs w:val="28"/>
        </w:rPr>
        <w:t>к</w:t>
      </w:r>
      <w:proofErr w:type="gramEnd"/>
      <w:r w:rsidR="00AE08B5">
        <w:rPr>
          <w:sz w:val="28"/>
          <w:szCs w:val="28"/>
        </w:rPr>
        <w:t xml:space="preserve"> постановлению администрации Крымского городского поселения Крымского района от </w:t>
      </w:r>
      <w:r w:rsidR="00302111">
        <w:rPr>
          <w:sz w:val="28"/>
          <w:szCs w:val="28"/>
        </w:rPr>
        <w:br/>
      </w:r>
      <w:r w:rsidR="00AE08B5">
        <w:rPr>
          <w:sz w:val="28"/>
          <w:szCs w:val="28"/>
        </w:rPr>
        <w:t>8 сентября 2011 года №785 «</w:t>
      </w:r>
      <w:r w:rsidR="00AE08B5" w:rsidRPr="00AE08B5">
        <w:rPr>
          <w:sz w:val="28"/>
          <w:szCs w:val="28"/>
        </w:rPr>
        <w:t>О создании межведомственной комиссии по проведению оценки соответствия  жилищного фонда,  признанию помещения жилым помещением,  пригодным (непригодным) для проживания и многоквартирного  дома  аварийным и подлежащим  сносу или реконструкции  в Крымском городском поселении Крымского района</w:t>
      </w:r>
      <w:r w:rsidR="00AE08B5">
        <w:rPr>
          <w:sz w:val="28"/>
          <w:szCs w:val="28"/>
        </w:rPr>
        <w:t>» изменения и читать его в новой редакции (приложение).</w:t>
      </w:r>
    </w:p>
    <w:p w:rsidR="0061494F" w:rsidRDefault="00457D50" w:rsidP="0027333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494F">
        <w:rPr>
          <w:sz w:val="28"/>
          <w:szCs w:val="28"/>
        </w:rPr>
        <w:t xml:space="preserve">. </w:t>
      </w:r>
      <w:r w:rsidR="00B51E2F">
        <w:rPr>
          <w:sz w:val="28"/>
          <w:szCs w:val="28"/>
        </w:rPr>
        <w:t>Общему отделу администрации Крымского городского поселения Крымского района</w:t>
      </w:r>
      <w:r w:rsidR="00E11DAF">
        <w:rPr>
          <w:sz w:val="28"/>
          <w:szCs w:val="28"/>
        </w:rPr>
        <w:t xml:space="preserve"> (Колесник) о</w:t>
      </w:r>
      <w:r w:rsidR="005458F3">
        <w:rPr>
          <w:sz w:val="28"/>
          <w:szCs w:val="28"/>
        </w:rPr>
        <w:t>бнародовать</w:t>
      </w:r>
      <w:r w:rsidR="00E11DAF">
        <w:rPr>
          <w:sz w:val="28"/>
          <w:szCs w:val="28"/>
        </w:rPr>
        <w:t>настоящ</w:t>
      </w:r>
      <w:r w:rsidR="00FB6D65">
        <w:rPr>
          <w:sz w:val="28"/>
          <w:szCs w:val="28"/>
        </w:rPr>
        <w:t>е</w:t>
      </w:r>
      <w:r w:rsidR="00E11DAF">
        <w:rPr>
          <w:sz w:val="28"/>
          <w:szCs w:val="28"/>
        </w:rPr>
        <w:t xml:space="preserve">е постановление в </w:t>
      </w:r>
      <w:r w:rsidR="005458F3">
        <w:rPr>
          <w:sz w:val="28"/>
          <w:szCs w:val="28"/>
        </w:rPr>
        <w:t xml:space="preserve">соответствии с утвержденным порядком </w:t>
      </w:r>
      <w:r w:rsidR="005458F3" w:rsidRPr="005458F3">
        <w:rPr>
          <w:sz w:val="28"/>
          <w:szCs w:val="28"/>
        </w:rPr>
        <w:t>обнародования муниципальных правовых актов Крымского городского поселения Крымского района</w:t>
      </w:r>
      <w:proofErr w:type="gramStart"/>
      <w:r w:rsidR="005458F3" w:rsidRPr="005458F3">
        <w:rPr>
          <w:sz w:val="28"/>
          <w:szCs w:val="28"/>
        </w:rPr>
        <w:t>.</w:t>
      </w:r>
      <w:r w:rsidR="00E11DAF">
        <w:rPr>
          <w:sz w:val="28"/>
          <w:szCs w:val="28"/>
        </w:rPr>
        <w:t>.</w:t>
      </w:r>
      <w:proofErr w:type="gramEnd"/>
    </w:p>
    <w:p w:rsidR="00273339" w:rsidRDefault="00457D50" w:rsidP="000408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494F">
        <w:rPr>
          <w:rFonts w:ascii="Times New Roman" w:hAnsi="Times New Roman" w:cs="Times New Roman"/>
          <w:sz w:val="28"/>
          <w:szCs w:val="28"/>
        </w:rPr>
        <w:t xml:space="preserve">. </w:t>
      </w:r>
      <w:r w:rsidR="00B51E2F">
        <w:rPr>
          <w:rFonts w:ascii="Times New Roman" w:hAnsi="Times New Roman" w:cs="Times New Roman"/>
          <w:sz w:val="28"/>
          <w:szCs w:val="28"/>
        </w:rPr>
        <w:t>Организационному отделу</w:t>
      </w:r>
      <w:r w:rsidR="0061494F">
        <w:rPr>
          <w:rFonts w:ascii="Times New Roman" w:hAnsi="Times New Roman" w:cs="Times New Roman"/>
          <w:sz w:val="28"/>
          <w:szCs w:val="28"/>
        </w:rPr>
        <w:t xml:space="preserve"> администрации Крымского городского поселения Крымского района (</w:t>
      </w:r>
      <w:proofErr w:type="spellStart"/>
      <w:r w:rsidR="00AE08B5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="0061494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61494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1494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сайтеадминистрации Крымского городского поселения Крымского района</w:t>
      </w:r>
      <w:r w:rsidR="00273339">
        <w:rPr>
          <w:rFonts w:ascii="Times New Roman" w:hAnsi="Times New Roman" w:cs="Times New Roman"/>
          <w:sz w:val="28"/>
          <w:szCs w:val="28"/>
        </w:rPr>
        <w:t>.</w:t>
      </w:r>
    </w:p>
    <w:p w:rsidR="00DE566D" w:rsidRDefault="001C6D89" w:rsidP="006B3F00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CF0C19" w:rsidRPr="006D7D0D">
        <w:rPr>
          <w:rFonts w:ascii="Times New Roman" w:hAnsi="Times New Roman" w:cs="Times New Roman"/>
          <w:sz w:val="28"/>
          <w:szCs w:val="28"/>
        </w:rPr>
        <w:t>.</w:t>
      </w:r>
      <w:r w:rsidR="00E11DA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5458F3">
        <w:rPr>
          <w:rFonts w:ascii="Times New Roman" w:hAnsi="Times New Roman" w:cs="Times New Roman"/>
          <w:sz w:val="28"/>
          <w:szCs w:val="28"/>
        </w:rPr>
        <w:t>обнародования</w:t>
      </w:r>
      <w:r w:rsidR="006B3F00">
        <w:rPr>
          <w:rFonts w:ascii="Times New Roman" w:hAnsi="Times New Roman" w:cs="Times New Roman"/>
          <w:sz w:val="28"/>
          <w:szCs w:val="28"/>
        </w:rPr>
        <w:t>.</w:t>
      </w:r>
    </w:p>
    <w:p w:rsidR="006B3F00" w:rsidRDefault="006B3F00" w:rsidP="006B3F00">
      <w:pPr>
        <w:pStyle w:val="ConsPlusNormal"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27A64" w:rsidRDefault="00127A64" w:rsidP="006B3F00">
      <w:pPr>
        <w:pStyle w:val="ConsPlusNormal"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27A64" w:rsidRDefault="00127A64" w:rsidP="00127A6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B41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97E16">
        <w:rPr>
          <w:sz w:val="28"/>
          <w:szCs w:val="28"/>
        </w:rPr>
        <w:t xml:space="preserve"> Крымскогогородского</w:t>
      </w:r>
    </w:p>
    <w:p w:rsidR="00127A64" w:rsidRDefault="00CF0C19" w:rsidP="00127A6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Крымск</w:t>
      </w:r>
      <w:r w:rsidR="00A97E16">
        <w:rPr>
          <w:sz w:val="28"/>
          <w:szCs w:val="28"/>
        </w:rPr>
        <w:t xml:space="preserve">ого района      </w:t>
      </w:r>
      <w:proofErr w:type="spellStart"/>
      <w:r w:rsidR="00127A64">
        <w:rPr>
          <w:sz w:val="28"/>
          <w:szCs w:val="28"/>
        </w:rPr>
        <w:t>А.Г.Семко</w:t>
      </w:r>
      <w:proofErr w:type="spellEnd"/>
    </w:p>
    <w:p w:rsidR="00127A64" w:rsidRDefault="00127A64" w:rsidP="00D41ABD">
      <w:pPr>
        <w:rPr>
          <w:sz w:val="28"/>
          <w:szCs w:val="28"/>
        </w:rPr>
      </w:pPr>
    </w:p>
    <w:p w:rsidR="00127A64" w:rsidRPr="00127A64" w:rsidRDefault="00127A64" w:rsidP="00D41ABD"/>
    <w:p w:rsidR="00127A64" w:rsidRPr="00127A64" w:rsidRDefault="00127A64" w:rsidP="00D41ABD"/>
    <w:p w:rsidR="00127A64" w:rsidRPr="00127A64" w:rsidRDefault="00127A64" w:rsidP="00D41ABD"/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077"/>
      </w:tblGrid>
      <w:tr w:rsidR="00127A64" w:rsidTr="00127A64">
        <w:tc>
          <w:tcPr>
            <w:tcW w:w="4077" w:type="dxa"/>
          </w:tcPr>
          <w:p w:rsidR="00127A64" w:rsidRPr="00127A64" w:rsidRDefault="00127A64" w:rsidP="00127A64">
            <w:pPr>
              <w:jc w:val="center"/>
            </w:pPr>
            <w:r w:rsidRPr="00127A64">
              <w:t>ПРИЛОЖЕНИЕ</w:t>
            </w:r>
          </w:p>
          <w:p w:rsidR="00127A64" w:rsidRPr="00127A64" w:rsidRDefault="00127A64" w:rsidP="00127A64">
            <w:pPr>
              <w:jc w:val="center"/>
            </w:pPr>
            <w:r w:rsidRPr="00127A64">
              <w:t>к постановлению администрации</w:t>
            </w:r>
          </w:p>
          <w:p w:rsidR="00127A64" w:rsidRPr="00127A64" w:rsidRDefault="00127A64" w:rsidP="00127A64">
            <w:pPr>
              <w:jc w:val="center"/>
            </w:pPr>
            <w:r w:rsidRPr="00127A64">
              <w:t>Крымского городского поселения</w:t>
            </w:r>
          </w:p>
          <w:p w:rsidR="00127A64" w:rsidRPr="00127A64" w:rsidRDefault="00127A64" w:rsidP="00127A64">
            <w:pPr>
              <w:jc w:val="center"/>
            </w:pPr>
            <w:r w:rsidRPr="00127A64">
              <w:t>Крымского района</w:t>
            </w:r>
          </w:p>
          <w:p w:rsidR="00127A64" w:rsidRDefault="00127A64" w:rsidP="00127A64">
            <w:pPr>
              <w:jc w:val="center"/>
            </w:pPr>
            <w:r w:rsidRPr="00127A64">
              <w:t xml:space="preserve">от </w:t>
            </w:r>
            <w:r w:rsidR="00F15B37">
              <w:t>17.03.2015</w:t>
            </w:r>
            <w:bookmarkStart w:id="0" w:name="_GoBack"/>
            <w:bookmarkEnd w:id="0"/>
            <w:r w:rsidRPr="00127A64">
              <w:t xml:space="preserve"> № </w:t>
            </w:r>
            <w:r w:rsidR="00F15B37">
              <w:t>295</w:t>
            </w:r>
          </w:p>
          <w:p w:rsidR="00127A64" w:rsidRPr="00127A64" w:rsidRDefault="00127A64" w:rsidP="00127A64">
            <w:pPr>
              <w:jc w:val="center"/>
            </w:pPr>
          </w:p>
        </w:tc>
      </w:tr>
      <w:tr w:rsidR="00127A64" w:rsidTr="00127A64">
        <w:tc>
          <w:tcPr>
            <w:tcW w:w="4077" w:type="dxa"/>
          </w:tcPr>
          <w:p w:rsidR="00127A64" w:rsidRDefault="00127A64" w:rsidP="00127A64">
            <w:pPr>
              <w:jc w:val="center"/>
            </w:pPr>
          </w:p>
          <w:p w:rsidR="00127A64" w:rsidRDefault="00127A64" w:rsidP="00127A64">
            <w:pPr>
              <w:jc w:val="center"/>
            </w:pPr>
          </w:p>
          <w:p w:rsidR="00127A64" w:rsidRPr="00127A64" w:rsidRDefault="00D34E8A" w:rsidP="00127A64">
            <w:pPr>
              <w:jc w:val="center"/>
            </w:pPr>
            <w:r>
              <w:t>«</w:t>
            </w:r>
            <w:r w:rsidR="00127A64" w:rsidRPr="00127A64">
              <w:t>ПРИЛОЖЕНИЕ</w:t>
            </w:r>
          </w:p>
          <w:p w:rsidR="00127A64" w:rsidRPr="00127A64" w:rsidRDefault="00127A64" w:rsidP="00127A64">
            <w:pPr>
              <w:jc w:val="center"/>
            </w:pPr>
            <w:r w:rsidRPr="00127A64">
              <w:t>к постановлению администрации</w:t>
            </w:r>
          </w:p>
          <w:p w:rsidR="00127A64" w:rsidRPr="00127A64" w:rsidRDefault="00127A64" w:rsidP="00127A64">
            <w:pPr>
              <w:jc w:val="center"/>
            </w:pPr>
            <w:r w:rsidRPr="00127A64">
              <w:t>Крымского городского поселения</w:t>
            </w:r>
          </w:p>
          <w:p w:rsidR="00127A64" w:rsidRPr="00127A64" w:rsidRDefault="00127A64" w:rsidP="00127A64">
            <w:pPr>
              <w:jc w:val="center"/>
            </w:pPr>
            <w:r w:rsidRPr="00127A64">
              <w:t>Крымского района</w:t>
            </w:r>
          </w:p>
          <w:p w:rsidR="00127A64" w:rsidRDefault="00127A64" w:rsidP="00127A64">
            <w:pPr>
              <w:jc w:val="center"/>
            </w:pPr>
            <w:r>
              <w:t>от 08.</w:t>
            </w:r>
            <w:r w:rsidRPr="00127A64">
              <w:t>09.201</w:t>
            </w:r>
            <w:r>
              <w:t>1</w:t>
            </w:r>
            <w:r w:rsidRPr="00127A64">
              <w:t xml:space="preserve">  № </w:t>
            </w:r>
            <w:r>
              <w:t>785</w:t>
            </w:r>
          </w:p>
          <w:p w:rsidR="00127A64" w:rsidRPr="00127A64" w:rsidRDefault="00127A64" w:rsidP="00127A64">
            <w:pPr>
              <w:jc w:val="center"/>
            </w:pPr>
          </w:p>
        </w:tc>
      </w:tr>
    </w:tbl>
    <w:p w:rsidR="00127A64" w:rsidRDefault="00127A64" w:rsidP="00D41ABD">
      <w:pPr>
        <w:rPr>
          <w:sz w:val="28"/>
          <w:szCs w:val="28"/>
        </w:rPr>
      </w:pPr>
    </w:p>
    <w:p w:rsidR="00127A64" w:rsidRPr="00127A64" w:rsidRDefault="00127A64" w:rsidP="00127A64">
      <w:pPr>
        <w:jc w:val="center"/>
        <w:rPr>
          <w:b/>
        </w:rPr>
      </w:pPr>
      <w:r w:rsidRPr="00127A64">
        <w:rPr>
          <w:b/>
        </w:rPr>
        <w:t>СОСТАВ</w:t>
      </w:r>
    </w:p>
    <w:p w:rsidR="00127A64" w:rsidRPr="00127A64" w:rsidRDefault="00127A64" w:rsidP="00127A64">
      <w:pPr>
        <w:jc w:val="center"/>
        <w:rPr>
          <w:b/>
        </w:rPr>
      </w:pPr>
      <w:r w:rsidRPr="00127A64">
        <w:rPr>
          <w:b/>
        </w:rPr>
        <w:t>межведомственной комиссии по проведению оценки соответствия  жилищного фонда, о признании помещения жилым помещением,  пригодным (непригодным) для проживания и многоквартирного  дома аварийным и подлежащим сносу или реконструкции,  в Крымском городском поселении Крымского района</w:t>
      </w:r>
    </w:p>
    <w:p w:rsidR="00127A64" w:rsidRPr="00127A64" w:rsidRDefault="00127A64" w:rsidP="00127A64"/>
    <w:tbl>
      <w:tblPr>
        <w:tblW w:w="9885" w:type="dxa"/>
        <w:tblLayout w:type="fixed"/>
        <w:tblLook w:val="00A0"/>
      </w:tblPr>
      <w:tblGrid>
        <w:gridCol w:w="3226"/>
        <w:gridCol w:w="6659"/>
      </w:tblGrid>
      <w:tr w:rsidR="00127A64" w:rsidRPr="00127A64" w:rsidTr="00056820">
        <w:tc>
          <w:tcPr>
            <w:tcW w:w="3227" w:type="dxa"/>
          </w:tcPr>
          <w:p w:rsidR="00127A64" w:rsidRDefault="00621343" w:rsidP="00127A64">
            <w:r>
              <w:t xml:space="preserve">Смирнов </w:t>
            </w:r>
          </w:p>
          <w:p w:rsidR="00127A64" w:rsidRDefault="00621343" w:rsidP="00127A64">
            <w:r>
              <w:t>Александр Александрович</w:t>
            </w:r>
          </w:p>
          <w:p w:rsidR="00302111" w:rsidRPr="00127A64" w:rsidRDefault="00302111" w:rsidP="00127A64"/>
        </w:tc>
        <w:tc>
          <w:tcPr>
            <w:tcW w:w="6662" w:type="dxa"/>
          </w:tcPr>
          <w:p w:rsidR="00127A64" w:rsidRPr="00127A64" w:rsidRDefault="00127A64" w:rsidP="00127A64">
            <w:pPr>
              <w:numPr>
                <w:ilvl w:val="0"/>
                <w:numId w:val="7"/>
              </w:numPr>
              <w:tabs>
                <w:tab w:val="clear" w:pos="907"/>
              </w:tabs>
            </w:pPr>
            <w:r>
              <w:t xml:space="preserve">заместитель главы </w:t>
            </w:r>
            <w:r w:rsidRPr="00127A64">
              <w:t xml:space="preserve"> Крымского городского поселения Крымского района, председатель комиссии;</w:t>
            </w:r>
          </w:p>
        </w:tc>
      </w:tr>
      <w:tr w:rsidR="00127A64" w:rsidRPr="00127A64" w:rsidTr="00056820">
        <w:tc>
          <w:tcPr>
            <w:tcW w:w="3227" w:type="dxa"/>
          </w:tcPr>
          <w:p w:rsidR="00127A64" w:rsidRPr="00127A64" w:rsidRDefault="00127A64" w:rsidP="00127A64">
            <w:r w:rsidRPr="00127A64">
              <w:t xml:space="preserve">Беляев Михаил Олегович </w:t>
            </w:r>
          </w:p>
        </w:tc>
        <w:tc>
          <w:tcPr>
            <w:tcW w:w="6662" w:type="dxa"/>
          </w:tcPr>
          <w:p w:rsidR="00127A64" w:rsidRPr="00127A64" w:rsidRDefault="00127A64" w:rsidP="00127A64">
            <w:pPr>
              <w:numPr>
                <w:ilvl w:val="0"/>
                <w:numId w:val="7"/>
              </w:numPr>
              <w:tabs>
                <w:tab w:val="clear" w:pos="907"/>
              </w:tabs>
            </w:pPr>
            <w:r w:rsidRPr="00127A64">
              <w:t>начальник  отдела архитектуры и градостроительства администрации  Крымского городского поселения Крымского района, заместитель председателя комиссии;</w:t>
            </w:r>
          </w:p>
        </w:tc>
      </w:tr>
      <w:tr w:rsidR="00127A64" w:rsidRPr="00127A64" w:rsidTr="00056820">
        <w:tc>
          <w:tcPr>
            <w:tcW w:w="3227" w:type="dxa"/>
          </w:tcPr>
          <w:p w:rsidR="00CB7271" w:rsidRDefault="00621343" w:rsidP="00127A64">
            <w:proofErr w:type="spellStart"/>
            <w:r>
              <w:t>Юзяк</w:t>
            </w:r>
            <w:proofErr w:type="spellEnd"/>
          </w:p>
          <w:p w:rsidR="00127A64" w:rsidRPr="00127A64" w:rsidRDefault="00621343" w:rsidP="00127A64">
            <w:r>
              <w:t>Андрей Николаевич</w:t>
            </w:r>
          </w:p>
        </w:tc>
        <w:tc>
          <w:tcPr>
            <w:tcW w:w="6662" w:type="dxa"/>
          </w:tcPr>
          <w:p w:rsidR="00127A64" w:rsidRPr="00127A64" w:rsidRDefault="00621343" w:rsidP="00621343">
            <w:pPr>
              <w:numPr>
                <w:ilvl w:val="0"/>
                <w:numId w:val="7"/>
              </w:numPr>
            </w:pPr>
            <w:r>
              <w:t>ведущий</w:t>
            </w:r>
            <w:r w:rsidR="00EF69A7">
              <w:t xml:space="preserve"> специалист отдела </w:t>
            </w:r>
            <w:r>
              <w:t xml:space="preserve">архитектуры и градостроительства </w:t>
            </w:r>
            <w:r w:rsidR="00127A64" w:rsidRPr="00127A64">
              <w:t>администрации Крымского городского поселения Крымского района, секретарь комиссии.</w:t>
            </w:r>
          </w:p>
        </w:tc>
      </w:tr>
    </w:tbl>
    <w:p w:rsidR="00127A64" w:rsidRDefault="00127A64" w:rsidP="00127A64">
      <w:pPr>
        <w:jc w:val="center"/>
        <w:rPr>
          <w:b/>
        </w:rPr>
      </w:pPr>
      <w:r w:rsidRPr="00127A64">
        <w:rPr>
          <w:b/>
        </w:rPr>
        <w:t>Члены комиссии:</w:t>
      </w:r>
    </w:p>
    <w:p w:rsidR="00621343" w:rsidRPr="00127A64" w:rsidRDefault="00621343" w:rsidP="00127A64">
      <w:pPr>
        <w:jc w:val="center"/>
        <w:rPr>
          <w:b/>
        </w:rPr>
      </w:pPr>
    </w:p>
    <w:tbl>
      <w:tblPr>
        <w:tblW w:w="9889" w:type="dxa"/>
        <w:tblLayout w:type="fixed"/>
        <w:tblLook w:val="00A0"/>
      </w:tblPr>
      <w:tblGrid>
        <w:gridCol w:w="4077"/>
        <w:gridCol w:w="5812"/>
      </w:tblGrid>
      <w:tr w:rsidR="00127A64" w:rsidRPr="00127A64" w:rsidTr="00621343">
        <w:tc>
          <w:tcPr>
            <w:tcW w:w="4077" w:type="dxa"/>
          </w:tcPr>
          <w:p w:rsidR="00621343" w:rsidRDefault="00D34E8A" w:rsidP="00127A64">
            <w:proofErr w:type="spellStart"/>
            <w:r>
              <w:t>Белозубова</w:t>
            </w:r>
            <w:proofErr w:type="spellEnd"/>
          </w:p>
          <w:p w:rsidR="00D34E8A" w:rsidRPr="00127A64" w:rsidRDefault="00D34E8A" w:rsidP="00621343">
            <w:r>
              <w:t>ОльгаАлександровна</w:t>
            </w:r>
          </w:p>
        </w:tc>
        <w:tc>
          <w:tcPr>
            <w:tcW w:w="5812" w:type="dxa"/>
          </w:tcPr>
          <w:p w:rsidR="00127A64" w:rsidRDefault="00D34E8A" w:rsidP="00D34E8A">
            <w:pPr>
              <w:numPr>
                <w:ilvl w:val="0"/>
                <w:numId w:val="7"/>
              </w:numPr>
              <w:tabs>
                <w:tab w:val="clear" w:pos="907"/>
                <w:tab w:val="num" w:pos="227"/>
              </w:tabs>
              <w:ind w:left="34" w:hanging="907"/>
              <w:jc w:val="both"/>
            </w:pPr>
            <w:r>
              <w:t xml:space="preserve">-директор муниципального унитарного предприятия «Архитектурный градостроительный центр </w:t>
            </w:r>
            <w:r w:rsidR="00127A64" w:rsidRPr="00127A64">
              <w:t xml:space="preserve"> (по согласованию);</w:t>
            </w:r>
          </w:p>
          <w:p w:rsidR="00621343" w:rsidRPr="00127A64" w:rsidRDefault="00621343" w:rsidP="00D34E8A">
            <w:pPr>
              <w:numPr>
                <w:ilvl w:val="0"/>
                <w:numId w:val="7"/>
              </w:numPr>
              <w:tabs>
                <w:tab w:val="clear" w:pos="907"/>
                <w:tab w:val="num" w:pos="227"/>
              </w:tabs>
              <w:ind w:left="34" w:hanging="907"/>
              <w:jc w:val="both"/>
            </w:pPr>
          </w:p>
        </w:tc>
      </w:tr>
      <w:tr w:rsidR="00127A64" w:rsidRPr="00127A64" w:rsidTr="00621343">
        <w:tc>
          <w:tcPr>
            <w:tcW w:w="4077" w:type="dxa"/>
          </w:tcPr>
          <w:p w:rsidR="00127A64" w:rsidRDefault="00127A64" w:rsidP="00127A64">
            <w:r>
              <w:t xml:space="preserve">Гасанов </w:t>
            </w:r>
          </w:p>
          <w:p w:rsidR="00127A64" w:rsidRPr="00127A64" w:rsidRDefault="00127A64" w:rsidP="00127A64">
            <w:r>
              <w:t>Тимур Анатольевич</w:t>
            </w:r>
          </w:p>
        </w:tc>
        <w:tc>
          <w:tcPr>
            <w:tcW w:w="5812" w:type="dxa"/>
          </w:tcPr>
          <w:p w:rsidR="00127A64" w:rsidRDefault="00127A64" w:rsidP="00D34E8A">
            <w:pPr>
              <w:numPr>
                <w:ilvl w:val="0"/>
                <w:numId w:val="7"/>
              </w:numPr>
              <w:ind w:left="34"/>
              <w:jc w:val="both"/>
            </w:pPr>
            <w:r w:rsidRPr="00127A64">
              <w:t>консультант территориального отдела в  управлении  градостроительного контроля департамента по  архитектуре и градостроительству Краснодарского края (по согласованию);</w:t>
            </w:r>
          </w:p>
          <w:p w:rsidR="00621343" w:rsidRPr="00127A64" w:rsidRDefault="00621343" w:rsidP="00D34E8A">
            <w:pPr>
              <w:numPr>
                <w:ilvl w:val="0"/>
                <w:numId w:val="7"/>
              </w:numPr>
              <w:ind w:left="34"/>
              <w:jc w:val="both"/>
            </w:pPr>
          </w:p>
        </w:tc>
      </w:tr>
      <w:tr w:rsidR="00127A64" w:rsidRPr="00127A64" w:rsidTr="00621343">
        <w:tc>
          <w:tcPr>
            <w:tcW w:w="4077" w:type="dxa"/>
          </w:tcPr>
          <w:p w:rsidR="00127A64" w:rsidRPr="00127A64" w:rsidRDefault="00127A64" w:rsidP="00127A64">
            <w:r w:rsidRPr="00127A64">
              <w:t xml:space="preserve">Каплина </w:t>
            </w:r>
          </w:p>
          <w:p w:rsidR="00127A64" w:rsidRPr="00127A64" w:rsidRDefault="00127A64" w:rsidP="00127A64">
            <w:r w:rsidRPr="00127A64">
              <w:t>Наталья Викторовна</w:t>
            </w:r>
          </w:p>
        </w:tc>
        <w:tc>
          <w:tcPr>
            <w:tcW w:w="5812" w:type="dxa"/>
          </w:tcPr>
          <w:p w:rsidR="00127A64" w:rsidRDefault="00127A64" w:rsidP="00D34E8A">
            <w:pPr>
              <w:numPr>
                <w:ilvl w:val="0"/>
                <w:numId w:val="7"/>
              </w:numPr>
              <w:tabs>
                <w:tab w:val="clear" w:pos="907"/>
                <w:tab w:val="num" w:pos="227"/>
              </w:tabs>
              <w:ind w:left="34" w:hanging="34"/>
              <w:jc w:val="both"/>
            </w:pPr>
            <w:r w:rsidRPr="00127A64">
              <w:t>председатель Совета территориального общественного самоуправления №10 Слободского микрорайона (по согласованию);</w:t>
            </w:r>
          </w:p>
          <w:p w:rsidR="00621343" w:rsidRPr="00127A64" w:rsidRDefault="00621343" w:rsidP="00D34E8A">
            <w:pPr>
              <w:numPr>
                <w:ilvl w:val="0"/>
                <w:numId w:val="7"/>
              </w:numPr>
              <w:tabs>
                <w:tab w:val="clear" w:pos="907"/>
                <w:tab w:val="num" w:pos="227"/>
              </w:tabs>
              <w:ind w:left="34" w:hanging="34"/>
              <w:jc w:val="both"/>
            </w:pPr>
          </w:p>
        </w:tc>
      </w:tr>
      <w:tr w:rsidR="00621343" w:rsidRPr="00127A64" w:rsidTr="00621343">
        <w:tc>
          <w:tcPr>
            <w:tcW w:w="4077" w:type="dxa"/>
          </w:tcPr>
          <w:p w:rsidR="00621343" w:rsidRDefault="00621343" w:rsidP="00127A64">
            <w:r>
              <w:t xml:space="preserve">Комарова </w:t>
            </w:r>
          </w:p>
          <w:p w:rsidR="00621343" w:rsidRPr="00127A64" w:rsidRDefault="00621343" w:rsidP="00127A64">
            <w:r>
              <w:t xml:space="preserve">Елена Владимировна </w:t>
            </w:r>
          </w:p>
        </w:tc>
        <w:tc>
          <w:tcPr>
            <w:tcW w:w="5812" w:type="dxa"/>
          </w:tcPr>
          <w:p w:rsidR="00621343" w:rsidRDefault="00621343" w:rsidP="00621343">
            <w:pPr>
              <w:numPr>
                <w:ilvl w:val="0"/>
                <w:numId w:val="7"/>
              </w:numPr>
              <w:tabs>
                <w:tab w:val="clear" w:pos="907"/>
                <w:tab w:val="num" w:pos="34"/>
              </w:tabs>
              <w:ind w:left="176" w:firstLine="0"/>
              <w:jc w:val="both"/>
            </w:pPr>
            <w:r>
              <w:t xml:space="preserve">главный специалист эксперт  ТО ТУ ФС                               </w:t>
            </w:r>
          </w:p>
          <w:p w:rsidR="00621343" w:rsidRDefault="00621343" w:rsidP="00621343">
            <w:pPr>
              <w:ind w:left="34"/>
              <w:jc w:val="both"/>
            </w:pPr>
            <w:r>
              <w:t xml:space="preserve">   «</w:t>
            </w:r>
            <w:proofErr w:type="spellStart"/>
            <w:r>
              <w:t>Роспотребнадзор</w:t>
            </w:r>
            <w:proofErr w:type="spellEnd"/>
            <w:r>
              <w:t>» по Краснодарскому краю в                                                                   Северском, Абинском, и  Крымском районах;</w:t>
            </w:r>
          </w:p>
          <w:p w:rsidR="00621343" w:rsidRPr="00127A64" w:rsidRDefault="00621343" w:rsidP="00621343">
            <w:pPr>
              <w:ind w:left="34"/>
              <w:jc w:val="both"/>
            </w:pPr>
          </w:p>
        </w:tc>
      </w:tr>
      <w:tr w:rsidR="00127A64" w:rsidRPr="00127A64" w:rsidTr="00621343">
        <w:tc>
          <w:tcPr>
            <w:tcW w:w="4077" w:type="dxa"/>
          </w:tcPr>
          <w:p w:rsidR="00127A64" w:rsidRPr="00127A64" w:rsidRDefault="00127A64" w:rsidP="00127A64">
            <w:r w:rsidRPr="00127A64">
              <w:t xml:space="preserve">Косенко </w:t>
            </w:r>
          </w:p>
          <w:p w:rsidR="00302111" w:rsidRPr="00127A64" w:rsidRDefault="00127A64" w:rsidP="00302111">
            <w:r w:rsidRPr="00127A64">
              <w:t>Николай Иванович</w:t>
            </w:r>
          </w:p>
        </w:tc>
        <w:tc>
          <w:tcPr>
            <w:tcW w:w="5812" w:type="dxa"/>
          </w:tcPr>
          <w:p w:rsidR="00127A64" w:rsidRPr="00127A64" w:rsidRDefault="00D34E8A" w:rsidP="00D34E8A">
            <w:pPr>
              <w:ind w:left="34"/>
              <w:jc w:val="both"/>
            </w:pPr>
            <w:r>
              <w:t>-</w:t>
            </w:r>
            <w:r w:rsidR="00127A64" w:rsidRPr="00127A64">
              <w:t>генеральный директор ОАО «</w:t>
            </w:r>
            <w:proofErr w:type="spellStart"/>
            <w:r w:rsidR="00127A64" w:rsidRPr="00127A64">
              <w:t>Крымскрайгаз</w:t>
            </w:r>
            <w:proofErr w:type="spellEnd"/>
            <w:r w:rsidR="00127A64" w:rsidRPr="00127A64">
              <w:t xml:space="preserve">» </w:t>
            </w:r>
          </w:p>
          <w:p w:rsidR="00127A64" w:rsidRDefault="00127A64" w:rsidP="00D34E8A">
            <w:pPr>
              <w:ind w:left="34" w:hanging="34"/>
              <w:jc w:val="both"/>
            </w:pPr>
            <w:r w:rsidRPr="00127A64">
              <w:t>(по согласованию);</w:t>
            </w:r>
          </w:p>
          <w:p w:rsidR="00621343" w:rsidRPr="00127A64" w:rsidRDefault="00621343" w:rsidP="00D34E8A">
            <w:pPr>
              <w:ind w:left="34" w:hanging="34"/>
              <w:jc w:val="both"/>
            </w:pPr>
          </w:p>
        </w:tc>
      </w:tr>
      <w:tr w:rsidR="00621343" w:rsidRPr="00127A64" w:rsidTr="00621343">
        <w:tc>
          <w:tcPr>
            <w:tcW w:w="4077" w:type="dxa"/>
          </w:tcPr>
          <w:p w:rsidR="00621343" w:rsidRDefault="00621343" w:rsidP="00127A64"/>
          <w:p w:rsidR="00621343" w:rsidRDefault="00621343" w:rsidP="00127A64"/>
          <w:p w:rsidR="00621343" w:rsidRDefault="00621343" w:rsidP="00127A64"/>
          <w:p w:rsidR="00621343" w:rsidRPr="00127A64" w:rsidRDefault="00621343" w:rsidP="00127A64"/>
        </w:tc>
        <w:tc>
          <w:tcPr>
            <w:tcW w:w="5812" w:type="dxa"/>
          </w:tcPr>
          <w:p w:rsidR="00621343" w:rsidRDefault="00621343" w:rsidP="00D34E8A">
            <w:pPr>
              <w:ind w:left="34"/>
              <w:jc w:val="both"/>
            </w:pPr>
          </w:p>
          <w:p w:rsidR="00621343" w:rsidRDefault="00621343" w:rsidP="00D34E8A">
            <w:pPr>
              <w:ind w:left="34"/>
              <w:jc w:val="both"/>
            </w:pPr>
            <w:r>
              <w:lastRenderedPageBreak/>
              <w:t>2</w:t>
            </w:r>
          </w:p>
        </w:tc>
      </w:tr>
      <w:tr w:rsidR="00621343" w:rsidRPr="00127A64" w:rsidTr="00621343">
        <w:tc>
          <w:tcPr>
            <w:tcW w:w="4077" w:type="dxa"/>
          </w:tcPr>
          <w:p w:rsidR="00621343" w:rsidRPr="00127A64" w:rsidRDefault="00621343" w:rsidP="00A46EBA">
            <w:proofErr w:type="spellStart"/>
            <w:r>
              <w:lastRenderedPageBreak/>
              <w:t>Ломанова</w:t>
            </w:r>
            <w:proofErr w:type="spellEnd"/>
          </w:p>
          <w:p w:rsidR="00621343" w:rsidRPr="00127A64" w:rsidRDefault="00621343" w:rsidP="00A46EBA">
            <w:r>
              <w:t>Зоя Аркадьевна</w:t>
            </w:r>
          </w:p>
        </w:tc>
        <w:tc>
          <w:tcPr>
            <w:tcW w:w="5812" w:type="dxa"/>
          </w:tcPr>
          <w:p w:rsidR="00621343" w:rsidRDefault="00621343" w:rsidP="00A46EBA">
            <w:pPr>
              <w:jc w:val="both"/>
            </w:pPr>
            <w:r>
              <w:t xml:space="preserve">-  </w:t>
            </w:r>
            <w:r w:rsidRPr="00127A64">
              <w:t xml:space="preserve">генеральный директор Крымского   комплексного  </w:t>
            </w:r>
          </w:p>
          <w:p w:rsidR="00621343" w:rsidRPr="00127A64" w:rsidRDefault="00621343" w:rsidP="00621343">
            <w:pPr>
              <w:jc w:val="both"/>
            </w:pPr>
            <w:r w:rsidRPr="00127A64">
              <w:t xml:space="preserve">отдела проектирования ООО </w:t>
            </w:r>
            <w:r>
              <w:t>Проектный институт «</w:t>
            </w:r>
            <w:proofErr w:type="spellStart"/>
            <w:r>
              <w:t>Ц</w:t>
            </w:r>
            <w:r w:rsidRPr="00127A64">
              <w:t>ентрэкспертпроект</w:t>
            </w:r>
            <w:proofErr w:type="spellEnd"/>
            <w:r w:rsidRPr="00127A64">
              <w:t>» (по согласованию);</w:t>
            </w:r>
          </w:p>
        </w:tc>
      </w:tr>
      <w:tr w:rsidR="00621343" w:rsidRPr="00127A64" w:rsidTr="00621343">
        <w:tc>
          <w:tcPr>
            <w:tcW w:w="4077" w:type="dxa"/>
          </w:tcPr>
          <w:p w:rsidR="00621343" w:rsidRDefault="00621343" w:rsidP="00127A64"/>
          <w:p w:rsidR="00621343" w:rsidRPr="00127A64" w:rsidRDefault="00621343" w:rsidP="00127A64">
            <w:r w:rsidRPr="00127A64">
              <w:t xml:space="preserve">Пчела </w:t>
            </w:r>
          </w:p>
          <w:p w:rsidR="00621343" w:rsidRPr="00127A64" w:rsidRDefault="00621343" w:rsidP="00127A64">
            <w:r w:rsidRPr="00127A64">
              <w:t>Константин Александрович</w:t>
            </w:r>
          </w:p>
        </w:tc>
        <w:tc>
          <w:tcPr>
            <w:tcW w:w="5812" w:type="dxa"/>
          </w:tcPr>
          <w:p w:rsidR="00621343" w:rsidRDefault="00621343" w:rsidP="005458F3">
            <w:pPr>
              <w:ind w:left="34"/>
              <w:jc w:val="both"/>
              <w:rPr>
                <w:bCs/>
              </w:rPr>
            </w:pPr>
          </w:p>
          <w:p w:rsidR="00621343" w:rsidRDefault="00621343" w:rsidP="005458F3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127A64">
              <w:rPr>
                <w:bCs/>
              </w:rPr>
              <w:t>начальник участка Крымского филиал</w:t>
            </w:r>
            <w:proofErr w:type="gramStart"/>
            <w:r w:rsidRPr="00127A64">
              <w:rPr>
                <w:bCs/>
              </w:rPr>
              <w:t>а ООО</w:t>
            </w:r>
            <w:proofErr w:type="gramEnd"/>
            <w:r w:rsidRPr="00127A64">
              <w:rPr>
                <w:bCs/>
              </w:rPr>
              <w:t xml:space="preserve"> «Новороссийского предприятия «</w:t>
            </w:r>
            <w:proofErr w:type="spellStart"/>
            <w:r w:rsidRPr="00127A64">
              <w:rPr>
                <w:bCs/>
              </w:rPr>
              <w:t>Пожзащита</w:t>
            </w:r>
            <w:proofErr w:type="spellEnd"/>
            <w:r w:rsidRPr="00127A64">
              <w:rPr>
                <w:bCs/>
              </w:rPr>
              <w:t>» (по согласованию);</w:t>
            </w:r>
          </w:p>
          <w:p w:rsidR="00621343" w:rsidRPr="00127A64" w:rsidRDefault="00621343" w:rsidP="005458F3">
            <w:pPr>
              <w:ind w:left="34"/>
              <w:jc w:val="both"/>
              <w:rPr>
                <w:bCs/>
              </w:rPr>
            </w:pPr>
          </w:p>
        </w:tc>
      </w:tr>
      <w:tr w:rsidR="00621343" w:rsidRPr="00127A64" w:rsidTr="00621343">
        <w:tc>
          <w:tcPr>
            <w:tcW w:w="4077" w:type="dxa"/>
          </w:tcPr>
          <w:p w:rsidR="00621343" w:rsidRPr="00127A64" w:rsidRDefault="00621343" w:rsidP="00127A64">
            <w:r w:rsidRPr="00127A64">
              <w:t xml:space="preserve">Сон </w:t>
            </w:r>
          </w:p>
          <w:p w:rsidR="00621343" w:rsidRPr="00127A64" w:rsidRDefault="00621343" w:rsidP="00127A64">
            <w:r w:rsidRPr="00127A64">
              <w:t>Олег Моисеевич</w:t>
            </w:r>
          </w:p>
        </w:tc>
        <w:tc>
          <w:tcPr>
            <w:tcW w:w="5812" w:type="dxa"/>
          </w:tcPr>
          <w:p w:rsidR="00621343" w:rsidRDefault="00621343" w:rsidP="00D34E8A">
            <w:pPr>
              <w:jc w:val="both"/>
            </w:pPr>
            <w:r>
              <w:t>-директор</w:t>
            </w:r>
            <w:r w:rsidRPr="00127A64">
              <w:t xml:space="preserve"> филиала   ГУП  КК </w:t>
            </w:r>
            <w:r>
              <w:t>«</w:t>
            </w:r>
            <w:proofErr w:type="spellStart"/>
            <w:r>
              <w:t>Крайтехинвентаризация-</w:t>
            </w:r>
            <w:r w:rsidRPr="00127A64">
              <w:t>краевое</w:t>
            </w:r>
            <w:proofErr w:type="spellEnd"/>
            <w:r w:rsidRPr="00127A64">
              <w:t xml:space="preserve"> БТИ» по городу Крымску и Крымскому району (по согласованию);</w:t>
            </w:r>
          </w:p>
          <w:p w:rsidR="00621343" w:rsidRPr="00127A64" w:rsidRDefault="00621343" w:rsidP="00D34E8A">
            <w:pPr>
              <w:jc w:val="both"/>
            </w:pPr>
          </w:p>
        </w:tc>
      </w:tr>
      <w:tr w:rsidR="00621343" w:rsidRPr="00127A64" w:rsidTr="00621343">
        <w:tc>
          <w:tcPr>
            <w:tcW w:w="4077" w:type="dxa"/>
          </w:tcPr>
          <w:p w:rsidR="00621343" w:rsidRDefault="00621343" w:rsidP="00A46EBA">
            <w:proofErr w:type="spellStart"/>
            <w:r>
              <w:t>Фоменков</w:t>
            </w:r>
            <w:proofErr w:type="spellEnd"/>
            <w:r>
              <w:t xml:space="preserve"> Юрий  </w:t>
            </w:r>
          </w:p>
          <w:p w:rsidR="00621343" w:rsidRPr="00127A64" w:rsidRDefault="00621343" w:rsidP="00A46EBA">
            <w:r>
              <w:t>Георгиевич</w:t>
            </w:r>
          </w:p>
          <w:p w:rsidR="00621343" w:rsidRPr="00127A64" w:rsidRDefault="00621343" w:rsidP="00A46EBA"/>
        </w:tc>
        <w:tc>
          <w:tcPr>
            <w:tcW w:w="5812" w:type="dxa"/>
          </w:tcPr>
          <w:p w:rsidR="00621343" w:rsidRDefault="00621343" w:rsidP="00A46EBA">
            <w:pPr>
              <w:ind w:left="34" w:hanging="34"/>
              <w:jc w:val="both"/>
            </w:pPr>
            <w:r>
              <w:t>-руководитель</w:t>
            </w:r>
            <w:r w:rsidRPr="00127A64">
              <w:t xml:space="preserve"> МКУ «Управление по предупреждению чрезвычайных ситуаций и гражданской защиты муниципального образования Крымский район» (по согласованию)</w:t>
            </w:r>
            <w:r>
              <w:t>;</w:t>
            </w:r>
          </w:p>
          <w:p w:rsidR="00621343" w:rsidRPr="00127A64" w:rsidRDefault="00621343" w:rsidP="00A46EBA">
            <w:pPr>
              <w:ind w:left="34" w:hanging="34"/>
              <w:jc w:val="both"/>
            </w:pPr>
          </w:p>
        </w:tc>
      </w:tr>
      <w:tr w:rsidR="00621343" w:rsidRPr="00127A64" w:rsidTr="00621343">
        <w:tc>
          <w:tcPr>
            <w:tcW w:w="4077" w:type="dxa"/>
          </w:tcPr>
          <w:p w:rsidR="00621343" w:rsidRPr="00127A64" w:rsidRDefault="00621343" w:rsidP="00A46EBA">
            <w:proofErr w:type="spellStart"/>
            <w:r>
              <w:t>Шнырев</w:t>
            </w:r>
            <w:proofErr w:type="spellEnd"/>
          </w:p>
          <w:p w:rsidR="00621343" w:rsidRPr="00127A64" w:rsidRDefault="00621343" w:rsidP="00A46EBA">
            <w:r>
              <w:t>Сергей Георгиевич</w:t>
            </w:r>
          </w:p>
        </w:tc>
        <w:tc>
          <w:tcPr>
            <w:tcW w:w="5812" w:type="dxa"/>
          </w:tcPr>
          <w:p w:rsidR="00621343" w:rsidRDefault="00621343" w:rsidP="00621343">
            <w:pPr>
              <w:ind w:left="34"/>
              <w:jc w:val="both"/>
            </w:pPr>
            <w:r>
              <w:rPr>
                <w:bCs/>
              </w:rPr>
              <w:t xml:space="preserve">-главный специалист </w:t>
            </w:r>
            <w:r w:rsidRPr="00127A64">
              <w:t xml:space="preserve"> отдела по вопросам ЖКХ, транспорту и связи </w:t>
            </w:r>
            <w:r>
              <w:t xml:space="preserve">администрации </w:t>
            </w:r>
            <w:r w:rsidRPr="00127A64">
              <w:t>Крымского городского поселения Крымского района;</w:t>
            </w:r>
          </w:p>
          <w:p w:rsidR="00621343" w:rsidRPr="00127A64" w:rsidRDefault="00621343" w:rsidP="00621343">
            <w:pPr>
              <w:ind w:left="34"/>
              <w:jc w:val="both"/>
            </w:pPr>
          </w:p>
        </w:tc>
      </w:tr>
      <w:tr w:rsidR="00621343" w:rsidRPr="00127A64" w:rsidTr="00621343">
        <w:tc>
          <w:tcPr>
            <w:tcW w:w="4077" w:type="dxa"/>
          </w:tcPr>
          <w:p w:rsidR="00621343" w:rsidRPr="00127A64" w:rsidRDefault="00621343" w:rsidP="00127A64">
            <w:proofErr w:type="spellStart"/>
            <w:r>
              <w:t>Шулыма</w:t>
            </w:r>
            <w:proofErr w:type="spellEnd"/>
          </w:p>
          <w:p w:rsidR="00621343" w:rsidRPr="00127A64" w:rsidRDefault="00621343" w:rsidP="00127A64">
            <w:r>
              <w:t>Татьяна Алексеевна</w:t>
            </w:r>
          </w:p>
        </w:tc>
        <w:tc>
          <w:tcPr>
            <w:tcW w:w="5812" w:type="dxa"/>
          </w:tcPr>
          <w:p w:rsidR="00621343" w:rsidRDefault="00621343" w:rsidP="00D34E8A">
            <w:pPr>
              <w:jc w:val="both"/>
            </w:pPr>
            <w:r>
              <w:t>- начальник</w:t>
            </w:r>
            <w:r w:rsidRPr="00127A64">
              <w:t xml:space="preserve"> юридического отдела администрации </w:t>
            </w:r>
          </w:p>
          <w:p w:rsidR="00621343" w:rsidRPr="00127A64" w:rsidRDefault="00621343" w:rsidP="00621343">
            <w:pPr>
              <w:jc w:val="both"/>
            </w:pPr>
            <w:r w:rsidRPr="00127A64">
              <w:t>Крымского городского поселения Крымского района</w:t>
            </w:r>
            <w:r>
              <w:t>»</w:t>
            </w:r>
          </w:p>
        </w:tc>
      </w:tr>
    </w:tbl>
    <w:p w:rsidR="00CB7271" w:rsidRDefault="00CB7271" w:rsidP="00127A64"/>
    <w:p w:rsidR="00D34E8A" w:rsidRDefault="00D34E8A" w:rsidP="00127A64"/>
    <w:p w:rsidR="003139AD" w:rsidRDefault="003139AD" w:rsidP="003139AD"/>
    <w:p w:rsidR="003139AD" w:rsidRDefault="003139AD" w:rsidP="003139AD">
      <w:r>
        <w:t>Начальник  отдела архитектуры и</w:t>
      </w:r>
    </w:p>
    <w:p w:rsidR="00F23F02" w:rsidRDefault="003139AD" w:rsidP="003139AD">
      <w:r>
        <w:t>градостроительства                                                                                                        М.О. Беляев</w:t>
      </w:r>
    </w:p>
    <w:p w:rsidR="00F23F02" w:rsidRDefault="00F23F02" w:rsidP="00127A64"/>
    <w:sectPr w:rsidR="00F23F02" w:rsidSect="00F31800">
      <w:pgSz w:w="11906" w:h="16838"/>
      <w:pgMar w:top="0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</w:abstractNum>
  <w:abstractNum w:abstractNumId="1">
    <w:nsid w:val="0B4F10E9"/>
    <w:multiLevelType w:val="hybridMultilevel"/>
    <w:tmpl w:val="F132CB32"/>
    <w:lvl w:ilvl="0" w:tplc="9F68DB30">
      <w:start w:val="1"/>
      <w:numFmt w:val="bullet"/>
      <w:lvlText w:val=""/>
      <w:lvlJc w:val="left"/>
      <w:pPr>
        <w:tabs>
          <w:tab w:val="num" w:pos="680"/>
        </w:tabs>
        <w:ind w:left="90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F24FB"/>
    <w:multiLevelType w:val="hybridMultilevel"/>
    <w:tmpl w:val="1174DEA8"/>
    <w:lvl w:ilvl="0" w:tplc="F810157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11D67C08"/>
    <w:multiLevelType w:val="hybridMultilevel"/>
    <w:tmpl w:val="38686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23503"/>
    <w:multiLevelType w:val="hybridMultilevel"/>
    <w:tmpl w:val="25FECBE6"/>
    <w:lvl w:ilvl="0" w:tplc="7DD61E6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1DA46054"/>
    <w:multiLevelType w:val="hybridMultilevel"/>
    <w:tmpl w:val="DD92A982"/>
    <w:lvl w:ilvl="0" w:tplc="46BAC8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29F71140"/>
    <w:multiLevelType w:val="hybridMultilevel"/>
    <w:tmpl w:val="63867042"/>
    <w:lvl w:ilvl="0" w:tplc="DC0A0AE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C369E"/>
    <w:multiLevelType w:val="hybridMultilevel"/>
    <w:tmpl w:val="FB8A8E74"/>
    <w:lvl w:ilvl="0" w:tplc="E070B1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12764"/>
    <w:rsid w:val="00011F28"/>
    <w:rsid w:val="00015ECA"/>
    <w:rsid w:val="00033AD8"/>
    <w:rsid w:val="00040853"/>
    <w:rsid w:val="00091FA6"/>
    <w:rsid w:val="000974F2"/>
    <w:rsid w:val="000E43FF"/>
    <w:rsid w:val="00122048"/>
    <w:rsid w:val="00127A64"/>
    <w:rsid w:val="00167AB8"/>
    <w:rsid w:val="001737B7"/>
    <w:rsid w:val="00173BB0"/>
    <w:rsid w:val="001872B0"/>
    <w:rsid w:val="001A50BB"/>
    <w:rsid w:val="001B162C"/>
    <w:rsid w:val="001C6D89"/>
    <w:rsid w:val="001D66D2"/>
    <w:rsid w:val="001D6A7A"/>
    <w:rsid w:val="001E271F"/>
    <w:rsid w:val="001E5EE4"/>
    <w:rsid w:val="001F213A"/>
    <w:rsid w:val="001F2CD6"/>
    <w:rsid w:val="0022194E"/>
    <w:rsid w:val="00224C1C"/>
    <w:rsid w:val="00255EA9"/>
    <w:rsid w:val="00273339"/>
    <w:rsid w:val="00287DAF"/>
    <w:rsid w:val="00295FE2"/>
    <w:rsid w:val="002F5B63"/>
    <w:rsid w:val="002F5F30"/>
    <w:rsid w:val="00302111"/>
    <w:rsid w:val="0030273B"/>
    <w:rsid w:val="00305D13"/>
    <w:rsid w:val="003139AD"/>
    <w:rsid w:val="00322A4D"/>
    <w:rsid w:val="00323218"/>
    <w:rsid w:val="00342FC6"/>
    <w:rsid w:val="003509DE"/>
    <w:rsid w:val="00353614"/>
    <w:rsid w:val="00353D0E"/>
    <w:rsid w:val="003959A3"/>
    <w:rsid w:val="003B51FB"/>
    <w:rsid w:val="003C07A4"/>
    <w:rsid w:val="003C246C"/>
    <w:rsid w:val="003C5F8E"/>
    <w:rsid w:val="003C72C1"/>
    <w:rsid w:val="003D20D7"/>
    <w:rsid w:val="003D32FB"/>
    <w:rsid w:val="003D3691"/>
    <w:rsid w:val="003F0CF1"/>
    <w:rsid w:val="003F1D15"/>
    <w:rsid w:val="00400F4C"/>
    <w:rsid w:val="00401163"/>
    <w:rsid w:val="00434572"/>
    <w:rsid w:val="00447E6C"/>
    <w:rsid w:val="00457D50"/>
    <w:rsid w:val="00466977"/>
    <w:rsid w:val="004704DF"/>
    <w:rsid w:val="00485327"/>
    <w:rsid w:val="004A4AFE"/>
    <w:rsid w:val="004B78BE"/>
    <w:rsid w:val="004C61D1"/>
    <w:rsid w:val="004D5AC8"/>
    <w:rsid w:val="004E1E08"/>
    <w:rsid w:val="005077CE"/>
    <w:rsid w:val="00520162"/>
    <w:rsid w:val="00523D70"/>
    <w:rsid w:val="005271CC"/>
    <w:rsid w:val="00534577"/>
    <w:rsid w:val="005348CE"/>
    <w:rsid w:val="005458F3"/>
    <w:rsid w:val="00590482"/>
    <w:rsid w:val="005B3B1F"/>
    <w:rsid w:val="005B41BC"/>
    <w:rsid w:val="005D6716"/>
    <w:rsid w:val="005E3980"/>
    <w:rsid w:val="00607705"/>
    <w:rsid w:val="0061100D"/>
    <w:rsid w:val="006126CD"/>
    <w:rsid w:val="0061494F"/>
    <w:rsid w:val="00621343"/>
    <w:rsid w:val="00663A3C"/>
    <w:rsid w:val="006B05A3"/>
    <w:rsid w:val="006B0708"/>
    <w:rsid w:val="006B3F00"/>
    <w:rsid w:val="006C2C5D"/>
    <w:rsid w:val="006C4858"/>
    <w:rsid w:val="006D7770"/>
    <w:rsid w:val="006D7D0D"/>
    <w:rsid w:val="006F3938"/>
    <w:rsid w:val="006F40D6"/>
    <w:rsid w:val="0070113B"/>
    <w:rsid w:val="00701921"/>
    <w:rsid w:val="0073388C"/>
    <w:rsid w:val="007403B3"/>
    <w:rsid w:val="00741409"/>
    <w:rsid w:val="00780027"/>
    <w:rsid w:val="007B1122"/>
    <w:rsid w:val="007C32E4"/>
    <w:rsid w:val="007E567B"/>
    <w:rsid w:val="00830028"/>
    <w:rsid w:val="00854019"/>
    <w:rsid w:val="008A674F"/>
    <w:rsid w:val="008B273D"/>
    <w:rsid w:val="008B3AC9"/>
    <w:rsid w:val="008B6638"/>
    <w:rsid w:val="008E0399"/>
    <w:rsid w:val="008E4E93"/>
    <w:rsid w:val="008F6944"/>
    <w:rsid w:val="0090681C"/>
    <w:rsid w:val="009861D3"/>
    <w:rsid w:val="00994F2E"/>
    <w:rsid w:val="009D2492"/>
    <w:rsid w:val="009D52B3"/>
    <w:rsid w:val="009E7A10"/>
    <w:rsid w:val="009F6C4C"/>
    <w:rsid w:val="00A06233"/>
    <w:rsid w:val="00A0624F"/>
    <w:rsid w:val="00A12764"/>
    <w:rsid w:val="00A3686D"/>
    <w:rsid w:val="00A73280"/>
    <w:rsid w:val="00A81FFC"/>
    <w:rsid w:val="00A93E7F"/>
    <w:rsid w:val="00A97E16"/>
    <w:rsid w:val="00AB3DE4"/>
    <w:rsid w:val="00AC3232"/>
    <w:rsid w:val="00AD0173"/>
    <w:rsid w:val="00AD6307"/>
    <w:rsid w:val="00AE08B5"/>
    <w:rsid w:val="00AF3554"/>
    <w:rsid w:val="00B10B88"/>
    <w:rsid w:val="00B16A8E"/>
    <w:rsid w:val="00B17834"/>
    <w:rsid w:val="00B34152"/>
    <w:rsid w:val="00B51E2F"/>
    <w:rsid w:val="00B547AC"/>
    <w:rsid w:val="00B80F01"/>
    <w:rsid w:val="00B825B9"/>
    <w:rsid w:val="00B84D30"/>
    <w:rsid w:val="00BA3E75"/>
    <w:rsid w:val="00BA73C7"/>
    <w:rsid w:val="00C06BB2"/>
    <w:rsid w:val="00C1330E"/>
    <w:rsid w:val="00C36E8A"/>
    <w:rsid w:val="00C37009"/>
    <w:rsid w:val="00C9215D"/>
    <w:rsid w:val="00C92FA1"/>
    <w:rsid w:val="00C93691"/>
    <w:rsid w:val="00CB0EEE"/>
    <w:rsid w:val="00CB7271"/>
    <w:rsid w:val="00CF0C19"/>
    <w:rsid w:val="00D12921"/>
    <w:rsid w:val="00D17CB2"/>
    <w:rsid w:val="00D24264"/>
    <w:rsid w:val="00D34E8A"/>
    <w:rsid w:val="00D41ABD"/>
    <w:rsid w:val="00D631B6"/>
    <w:rsid w:val="00D91563"/>
    <w:rsid w:val="00D934D0"/>
    <w:rsid w:val="00D93AF1"/>
    <w:rsid w:val="00DD107A"/>
    <w:rsid w:val="00DE566D"/>
    <w:rsid w:val="00E0221C"/>
    <w:rsid w:val="00E11DAF"/>
    <w:rsid w:val="00E12B44"/>
    <w:rsid w:val="00E22631"/>
    <w:rsid w:val="00E22E09"/>
    <w:rsid w:val="00E442DF"/>
    <w:rsid w:val="00E75836"/>
    <w:rsid w:val="00E92114"/>
    <w:rsid w:val="00E9713B"/>
    <w:rsid w:val="00E97C6D"/>
    <w:rsid w:val="00EA7B62"/>
    <w:rsid w:val="00EC1689"/>
    <w:rsid w:val="00EC6C2D"/>
    <w:rsid w:val="00EE4E19"/>
    <w:rsid w:val="00EF42A2"/>
    <w:rsid w:val="00EF69A7"/>
    <w:rsid w:val="00F15B37"/>
    <w:rsid w:val="00F21696"/>
    <w:rsid w:val="00F23F02"/>
    <w:rsid w:val="00F315D2"/>
    <w:rsid w:val="00F31800"/>
    <w:rsid w:val="00F40297"/>
    <w:rsid w:val="00F4118D"/>
    <w:rsid w:val="00F539F2"/>
    <w:rsid w:val="00F559C8"/>
    <w:rsid w:val="00F61E4B"/>
    <w:rsid w:val="00F70027"/>
    <w:rsid w:val="00F733C7"/>
    <w:rsid w:val="00FA1ADE"/>
    <w:rsid w:val="00FB5D22"/>
    <w:rsid w:val="00FB6D65"/>
    <w:rsid w:val="00FD6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styleId="a4">
    <w:name w:val="Plain Text"/>
    <w:basedOn w:val="a"/>
    <w:rsid w:val="00520162"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rsid w:val="0022194E"/>
    <w:pPr>
      <w:spacing w:after="120"/>
      <w:ind w:left="283"/>
    </w:pPr>
  </w:style>
  <w:style w:type="table" w:styleId="a6">
    <w:name w:val="Table Grid"/>
    <w:basedOn w:val="a1"/>
    <w:rsid w:val="00CF0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0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D34E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34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styleId="a4">
    <w:name w:val="Plain Text"/>
    <w:basedOn w:val="a"/>
    <w:rsid w:val="00520162"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rsid w:val="0022194E"/>
    <w:pPr>
      <w:spacing w:after="120"/>
      <w:ind w:left="283"/>
    </w:pPr>
  </w:style>
  <w:style w:type="table" w:styleId="a6">
    <w:name w:val="Table Grid"/>
    <w:basedOn w:val="a1"/>
    <w:rsid w:val="00CF0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0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D34E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34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B02A9-7054-4D2A-8290-6A8AF147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23</cp:revision>
  <cp:lastPrinted>2015-03-18T03:24:00Z</cp:lastPrinted>
  <dcterms:created xsi:type="dcterms:W3CDTF">2014-06-26T04:59:00Z</dcterms:created>
  <dcterms:modified xsi:type="dcterms:W3CDTF">2015-03-24T16:58:00Z</dcterms:modified>
</cp:coreProperties>
</file>