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C27CB" w14:paraId="003D4B95" w14:textId="77777777">
        <w:trPr>
          <w:trHeight w:hRule="exact" w:val="3031"/>
        </w:trPr>
        <w:tc>
          <w:tcPr>
            <w:tcW w:w="10716" w:type="dxa"/>
          </w:tcPr>
          <w:p w14:paraId="064E2DBC" w14:textId="52A5CD7E" w:rsidR="000C27CB" w:rsidRDefault="00DF330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78D4AD1D" wp14:editId="6FA61CA5">
                  <wp:extent cx="381444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CB" w14:paraId="119420E5" w14:textId="77777777">
        <w:trPr>
          <w:trHeight w:hRule="exact" w:val="8335"/>
        </w:trPr>
        <w:tc>
          <w:tcPr>
            <w:tcW w:w="10716" w:type="dxa"/>
            <w:vAlign w:val="center"/>
          </w:tcPr>
          <w:p w14:paraId="4A895524" w14:textId="77777777" w:rsidR="000C27CB" w:rsidRDefault="000C27C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Краснодарского края от 04.06.2012 N 2497-КЗ</w:t>
            </w:r>
            <w:r>
              <w:rPr>
                <w:sz w:val="48"/>
                <w:szCs w:val="48"/>
              </w:rPr>
              <w:br/>
              <w:t>(ред. от 20.12.2017)</w:t>
            </w:r>
            <w:r>
              <w:rPr>
                <w:sz w:val="48"/>
                <w:szCs w:val="48"/>
              </w:rPr>
              <w:br/>
              <w:t>"Об установлении ограничений в сфере розничной продажи алкогольной продукции и безалкогольных тонизирующих напитков"</w:t>
            </w:r>
            <w:r>
              <w:rPr>
                <w:sz w:val="48"/>
                <w:szCs w:val="48"/>
              </w:rPr>
              <w:br/>
              <w:t>(принят ЗС КК 24.05.2012)</w:t>
            </w:r>
          </w:p>
        </w:tc>
      </w:tr>
      <w:tr w:rsidR="000C27CB" w14:paraId="01C26323" w14:textId="77777777">
        <w:trPr>
          <w:trHeight w:hRule="exact" w:val="3031"/>
        </w:trPr>
        <w:tc>
          <w:tcPr>
            <w:tcW w:w="10716" w:type="dxa"/>
            <w:vAlign w:val="center"/>
          </w:tcPr>
          <w:p w14:paraId="7ABEB8BF" w14:textId="77777777" w:rsidR="000C27CB" w:rsidRDefault="000C27C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r>
              <w:rPr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  <w:t>www.consultant.ru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961F0FC" w14:textId="77777777" w:rsidR="000C27CB" w:rsidRDefault="000C2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27CB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D66C106" w14:textId="77777777" w:rsidR="000C27CB" w:rsidRDefault="000C27C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C27CB" w14:paraId="047EE184" w14:textId="77777777">
        <w:tc>
          <w:tcPr>
            <w:tcW w:w="5103" w:type="dxa"/>
          </w:tcPr>
          <w:p w14:paraId="4A07ECFA" w14:textId="77777777" w:rsidR="000C27CB" w:rsidRDefault="000C27CB">
            <w:pPr>
              <w:pStyle w:val="ConsPlusNormal"/>
            </w:pPr>
            <w:r>
              <w:t>4 июня 2012 года</w:t>
            </w:r>
          </w:p>
        </w:tc>
        <w:tc>
          <w:tcPr>
            <w:tcW w:w="5103" w:type="dxa"/>
          </w:tcPr>
          <w:p w14:paraId="2D1B1EF1" w14:textId="77777777" w:rsidR="000C27CB" w:rsidRDefault="000C27CB">
            <w:pPr>
              <w:pStyle w:val="ConsPlusNormal"/>
              <w:jc w:val="right"/>
            </w:pPr>
            <w:r>
              <w:t>N 2497-КЗ</w:t>
            </w:r>
          </w:p>
        </w:tc>
      </w:tr>
    </w:tbl>
    <w:p w14:paraId="129E2FE4" w14:textId="77777777" w:rsidR="000C27CB" w:rsidRDefault="000C2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9FF460" w14:textId="77777777" w:rsidR="000C27CB" w:rsidRDefault="000C27CB">
      <w:pPr>
        <w:pStyle w:val="ConsPlusNormal"/>
        <w:jc w:val="both"/>
      </w:pPr>
    </w:p>
    <w:p w14:paraId="686EE9B4" w14:textId="77777777" w:rsidR="000C27CB" w:rsidRDefault="000C27CB">
      <w:pPr>
        <w:pStyle w:val="ConsPlusTitle"/>
        <w:jc w:val="center"/>
      </w:pPr>
      <w:r>
        <w:t>ЗАКОН</w:t>
      </w:r>
    </w:p>
    <w:p w14:paraId="02088EA3" w14:textId="77777777" w:rsidR="000C27CB" w:rsidRDefault="000C27CB">
      <w:pPr>
        <w:pStyle w:val="ConsPlusTitle"/>
        <w:jc w:val="center"/>
      </w:pPr>
    </w:p>
    <w:p w14:paraId="1D54BA70" w14:textId="77777777" w:rsidR="000C27CB" w:rsidRDefault="000C27CB">
      <w:pPr>
        <w:pStyle w:val="ConsPlusTitle"/>
        <w:jc w:val="center"/>
      </w:pPr>
      <w:r>
        <w:t>КРАСНОДАРСКОГО КРАЯ</w:t>
      </w:r>
    </w:p>
    <w:p w14:paraId="56812F82" w14:textId="77777777" w:rsidR="000C27CB" w:rsidRDefault="000C27CB">
      <w:pPr>
        <w:pStyle w:val="ConsPlusTitle"/>
        <w:jc w:val="center"/>
      </w:pPr>
    </w:p>
    <w:p w14:paraId="35087062" w14:textId="77777777" w:rsidR="000C27CB" w:rsidRDefault="000C27CB">
      <w:pPr>
        <w:pStyle w:val="ConsPlusTitle"/>
        <w:jc w:val="center"/>
      </w:pPr>
      <w:r>
        <w:t>ОБ УСТАНОВЛЕНИИ ОГРАНИЧЕНИЙ В СФЕРЕ РОЗНИЧНОЙ ПРОДАЖИ</w:t>
      </w:r>
    </w:p>
    <w:p w14:paraId="1FCC377F" w14:textId="77777777" w:rsidR="000C27CB" w:rsidRDefault="000C27CB">
      <w:pPr>
        <w:pStyle w:val="ConsPlusTitle"/>
        <w:jc w:val="center"/>
      </w:pPr>
      <w:r>
        <w:t>АЛКОГОЛЬНОЙ ПРОДУКЦИИ И БЕЗАЛКОГОЛЬНЫХ</w:t>
      </w:r>
    </w:p>
    <w:p w14:paraId="7879B915" w14:textId="77777777" w:rsidR="000C27CB" w:rsidRDefault="000C27CB">
      <w:pPr>
        <w:pStyle w:val="ConsPlusTitle"/>
        <w:jc w:val="center"/>
      </w:pPr>
      <w:r>
        <w:t>ТОНИЗИРУЮЩИХ НАПИТКОВ</w:t>
      </w:r>
    </w:p>
    <w:p w14:paraId="70BE5270" w14:textId="77777777" w:rsidR="000C27CB" w:rsidRDefault="000C27CB">
      <w:pPr>
        <w:pStyle w:val="ConsPlusNormal"/>
        <w:jc w:val="both"/>
      </w:pPr>
    </w:p>
    <w:p w14:paraId="506D7D9C" w14:textId="77777777" w:rsidR="000C27CB" w:rsidRDefault="000C27CB">
      <w:pPr>
        <w:pStyle w:val="ConsPlusNormal"/>
        <w:jc w:val="right"/>
      </w:pPr>
      <w:r>
        <w:t>Принят</w:t>
      </w:r>
    </w:p>
    <w:p w14:paraId="1378AB4E" w14:textId="77777777" w:rsidR="000C27CB" w:rsidRDefault="000C27CB">
      <w:pPr>
        <w:pStyle w:val="ConsPlusNormal"/>
        <w:jc w:val="right"/>
      </w:pPr>
      <w:r>
        <w:t>Законодательным Собранием Краснодарского края</w:t>
      </w:r>
    </w:p>
    <w:p w14:paraId="17509CD1" w14:textId="77777777" w:rsidR="000C27CB" w:rsidRDefault="000C27CB">
      <w:pPr>
        <w:pStyle w:val="ConsPlusNormal"/>
        <w:jc w:val="right"/>
      </w:pPr>
      <w:r>
        <w:t>24 мая 2012 года</w:t>
      </w:r>
    </w:p>
    <w:p w14:paraId="0A9CAA5D" w14:textId="77777777" w:rsidR="000C27CB" w:rsidRDefault="000C27C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C27CB" w14:paraId="12287CC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7405A3F" w14:textId="77777777" w:rsidR="000C27CB" w:rsidRDefault="000C2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AD30006" w14:textId="77777777" w:rsidR="000C27CB" w:rsidRDefault="000C2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Краснодарского края от 01.03.2013 </w:t>
            </w:r>
            <w:r>
              <w:rPr>
                <w:color w:val="0000FF"/>
              </w:rPr>
              <w:t>N 2673-КЗ</w:t>
            </w:r>
            <w:r>
              <w:rPr>
                <w:color w:val="392C69"/>
              </w:rPr>
              <w:t>,</w:t>
            </w:r>
          </w:p>
          <w:p w14:paraId="4BB4B78D" w14:textId="77777777" w:rsidR="000C27CB" w:rsidRDefault="000C2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02.10.2013 </w:t>
            </w:r>
            <w:r>
              <w:rPr>
                <w:color w:val="0000FF"/>
              </w:rPr>
              <w:t>N 2793-КЗ</w:t>
            </w:r>
            <w:r>
              <w:rPr>
                <w:color w:val="392C69"/>
              </w:rPr>
              <w:t xml:space="preserve">, от 29.05.2014 </w:t>
            </w:r>
            <w:r>
              <w:rPr>
                <w:color w:val="0000FF"/>
              </w:rPr>
              <w:t>N 2980-КЗ</w:t>
            </w:r>
            <w:r>
              <w:rPr>
                <w:color w:val="392C69"/>
              </w:rPr>
              <w:t xml:space="preserve">, от 06.02.2015 </w:t>
            </w:r>
            <w:r>
              <w:rPr>
                <w:color w:val="0000FF"/>
              </w:rPr>
              <w:t>N 3113-КЗ</w:t>
            </w:r>
            <w:r>
              <w:rPr>
                <w:color w:val="392C69"/>
              </w:rPr>
              <w:t>,</w:t>
            </w:r>
          </w:p>
          <w:p w14:paraId="6EF28019" w14:textId="77777777" w:rsidR="000C27CB" w:rsidRDefault="000C2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r>
              <w:rPr>
                <w:color w:val="0000FF"/>
              </w:rPr>
              <w:t>N 3158-КЗ</w:t>
            </w:r>
            <w:r>
              <w:rPr>
                <w:color w:val="392C69"/>
              </w:rPr>
              <w:t xml:space="preserve">, от 07.06.2016 </w:t>
            </w:r>
            <w:r>
              <w:rPr>
                <w:color w:val="0000FF"/>
              </w:rPr>
              <w:t>N 3407-КЗ</w:t>
            </w:r>
            <w:r>
              <w:rPr>
                <w:color w:val="392C69"/>
              </w:rPr>
              <w:t xml:space="preserve">, от 17.11.2016 </w:t>
            </w:r>
            <w:r>
              <w:rPr>
                <w:color w:val="0000FF"/>
              </w:rPr>
              <w:t>N 3497-КЗ</w:t>
            </w:r>
            <w:r>
              <w:rPr>
                <w:color w:val="392C69"/>
              </w:rPr>
              <w:t>,</w:t>
            </w:r>
          </w:p>
          <w:p w14:paraId="68294427" w14:textId="77777777" w:rsidR="000C27CB" w:rsidRDefault="000C2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10.04.2017 </w:t>
            </w:r>
            <w:r>
              <w:rPr>
                <w:color w:val="0000FF"/>
              </w:rPr>
              <w:t>N 3592-КЗ</w:t>
            </w:r>
            <w:r>
              <w:rPr>
                <w:color w:val="392C69"/>
              </w:rPr>
              <w:t xml:space="preserve">, от 20.12.2017 </w:t>
            </w:r>
            <w:r>
              <w:rPr>
                <w:color w:val="0000FF"/>
              </w:rPr>
              <w:t>N 3715-КЗ</w:t>
            </w:r>
            <w:r>
              <w:rPr>
                <w:color w:val="392C69"/>
              </w:rPr>
              <w:t>)</w:t>
            </w:r>
          </w:p>
        </w:tc>
      </w:tr>
    </w:tbl>
    <w:p w14:paraId="36480516" w14:textId="77777777" w:rsidR="000C27CB" w:rsidRDefault="000C27CB">
      <w:pPr>
        <w:pStyle w:val="ConsPlusNormal"/>
        <w:jc w:val="both"/>
      </w:pPr>
    </w:p>
    <w:p w14:paraId="03F7DD36" w14:textId="77777777" w:rsidR="000C27CB" w:rsidRDefault="000C27CB">
      <w:pPr>
        <w:pStyle w:val="ConsPlusNormal"/>
        <w:ind w:firstLine="540"/>
        <w:jc w:val="both"/>
        <w:outlineLvl w:val="0"/>
      </w:pPr>
      <w:r>
        <w:t>Статья 1. Цели и сфера действия настоящего Закона</w:t>
      </w:r>
    </w:p>
    <w:p w14:paraId="56EE0747" w14:textId="77777777" w:rsidR="000C27CB" w:rsidRDefault="000C27CB">
      <w:pPr>
        <w:pStyle w:val="ConsPlusNormal"/>
        <w:jc w:val="both"/>
      </w:pPr>
    </w:p>
    <w:p w14:paraId="049A2482" w14:textId="77777777" w:rsidR="000C27CB" w:rsidRDefault="000C27CB">
      <w:pPr>
        <w:pStyle w:val="ConsPlusNormal"/>
        <w:ind w:firstLine="540"/>
        <w:jc w:val="both"/>
      </w:pPr>
      <w:r>
        <w:t xml:space="preserve">1. Настоящий Закон устанавливает ограничения в сфере розничной продажи алкогольной продукции и безалкогольных тонизирующих напитков в соответствии с Федеральным </w:t>
      </w:r>
      <w:r>
        <w:rPr>
          <w:color w:val="0000FF"/>
        </w:rPr>
        <w:t>законом</w:t>
      </w:r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Федеральным </w:t>
      </w:r>
      <w:r>
        <w:rPr>
          <w:color w:val="0000FF"/>
        </w:rPr>
        <w:t>законом</w:t>
      </w:r>
      <w:r>
        <w:t xml:space="preserve"> от 2 января 2000 года N 29-ФЗ "О качестве и безопасности пищевых продуктов" и в целях защиты нравственности, здоровья, прав и законных интересов населения Краснодарского края.</w:t>
      </w:r>
    </w:p>
    <w:p w14:paraId="2877506A" w14:textId="77777777" w:rsidR="000C27CB" w:rsidRDefault="000C27CB">
      <w:pPr>
        <w:pStyle w:val="ConsPlusNormal"/>
        <w:spacing w:before="200"/>
        <w:ind w:firstLine="540"/>
        <w:jc w:val="both"/>
      </w:pPr>
      <w:r>
        <w:t>2. Действие настоящего Закона распространяется на отношения, участниками которых являются юридические лица независимо от их организационно-правовых форм и форм собственности, осуществляющие розничную продажу алкогольной продукции и безалкогольных тонизирующих напитков, индивидуальные предприниматели, осуществляющие розничную продажу пива и пивных напитков, сидра, пуаре (грушевого сидра), медовухи (медового напитка) и безалкогольных тонизирующих напитков, а также физические лица,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и безалкогольных тонизирующих напитков покупателям по договорам розничной купли-продажи.</w:t>
      </w:r>
    </w:p>
    <w:p w14:paraId="0454CD66" w14:textId="77777777" w:rsidR="000C27CB" w:rsidRDefault="000C27CB">
      <w:pPr>
        <w:pStyle w:val="ConsPlusNormal"/>
        <w:jc w:val="both"/>
      </w:pPr>
      <w:r>
        <w:t xml:space="preserve">(в ред. Законов Краснодарского края от 01.03.2013 </w:t>
      </w:r>
      <w:r>
        <w:rPr>
          <w:color w:val="0000FF"/>
        </w:rPr>
        <w:t>N 2673-КЗ</w:t>
      </w:r>
      <w:r>
        <w:t xml:space="preserve">, от 07.06.2016 </w:t>
      </w:r>
      <w:r>
        <w:rPr>
          <w:color w:val="0000FF"/>
        </w:rPr>
        <w:t>N 3407-КЗ</w:t>
      </w:r>
      <w:r>
        <w:t>)</w:t>
      </w:r>
    </w:p>
    <w:p w14:paraId="44588232" w14:textId="77777777" w:rsidR="000C27CB" w:rsidRDefault="000C27CB">
      <w:pPr>
        <w:pStyle w:val="ConsPlusNormal"/>
        <w:jc w:val="both"/>
      </w:pPr>
    </w:p>
    <w:p w14:paraId="12877E3A" w14:textId="77777777" w:rsidR="000C27CB" w:rsidRDefault="000C27CB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14:paraId="7302242D" w14:textId="77777777" w:rsidR="000C27CB" w:rsidRDefault="000C27CB">
      <w:pPr>
        <w:pStyle w:val="ConsPlusNormal"/>
        <w:jc w:val="both"/>
      </w:pPr>
    </w:p>
    <w:p w14:paraId="3432B986" w14:textId="77777777" w:rsidR="000C27CB" w:rsidRDefault="000C27CB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14:paraId="1904282B" w14:textId="77777777" w:rsidR="000C27CB" w:rsidRDefault="000C27CB">
      <w:pPr>
        <w:pStyle w:val="ConsPlusNormal"/>
        <w:spacing w:before="200"/>
        <w:ind w:firstLine="540"/>
        <w:jc w:val="both"/>
      </w:pPr>
      <w:r>
        <w:t>1) 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 (пивные напитки), сидр, пуаре, медовуха;</w:t>
      </w:r>
    </w:p>
    <w:p w14:paraId="4F85AEF8" w14:textId="77777777" w:rsidR="000C27CB" w:rsidRDefault="000C27CB">
      <w:pPr>
        <w:pStyle w:val="ConsPlusNormal"/>
        <w:jc w:val="both"/>
      </w:pPr>
      <w:r>
        <w:t xml:space="preserve">(в ред. Законов Краснодарского края от 01.03.2013 </w:t>
      </w:r>
      <w:r>
        <w:rPr>
          <w:color w:val="0000FF"/>
        </w:rPr>
        <w:t>N 2673-КЗ</w:t>
      </w:r>
      <w:r>
        <w:t xml:space="preserve">, от 07.06.2016 </w:t>
      </w:r>
      <w:r>
        <w:rPr>
          <w:color w:val="0000FF"/>
        </w:rPr>
        <w:t>N 3407-КЗ</w:t>
      </w:r>
      <w:r>
        <w:t>)</w:t>
      </w:r>
    </w:p>
    <w:p w14:paraId="56964685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2) слабоалкогольные тонизирующие напитки - слабоалкогольные напитки специального назначения с содержанием этилового спирта от 1,2 до 9 процентов объема готовой продукции, содержащие кофеин и </w:t>
      </w:r>
      <w:r>
        <w:lastRenderedPageBreak/>
        <w:t>(или) другие тонизирующие компоненты в количестве, достаточном для обеспечения тонизирующего эффекта на организм человека;</w:t>
      </w:r>
    </w:p>
    <w:p w14:paraId="5E1C41C5" w14:textId="77777777" w:rsidR="000C27CB" w:rsidRDefault="000C27CB">
      <w:pPr>
        <w:pStyle w:val="ConsPlusNormal"/>
        <w:spacing w:before="200"/>
        <w:ind w:firstLine="540"/>
        <w:jc w:val="both"/>
      </w:pPr>
      <w:r>
        <w:t>3) безалкогольные тонизирующие напитки - безалкогольные напитки специального назначения, содержащие кофеин синтетического происхождения, природные биологические вещества из разрешенных лекарственных растений или их экстрактов, оказывающих тонизирующее действие на организм человека, за исключением чая, кофе и напитков на их основе;</w:t>
      </w:r>
    </w:p>
    <w:p w14:paraId="7D13FA27" w14:textId="77777777" w:rsidR="000C27CB" w:rsidRDefault="000C27CB">
      <w:pPr>
        <w:pStyle w:val="ConsPlusNormal"/>
        <w:spacing w:before="200"/>
        <w:ind w:firstLine="540"/>
        <w:jc w:val="both"/>
      </w:pPr>
      <w:r>
        <w:t>4) медицинская организация - юридическое лицо независимо от организационно-правовой формы, индивидуальные предприниматели, осуществляющие в качестве основного (уставного) вида деятельности медицинскую деятельность;</w:t>
      </w:r>
    </w:p>
    <w:p w14:paraId="0270B756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5) 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</w:t>
      </w:r>
      <w:r>
        <w:rPr>
          <w:color w:val="0000FF"/>
        </w:rPr>
        <w:t>код 80.1</w:t>
      </w:r>
      <w:r>
        <w:t xml:space="preserve">, кроме </w:t>
      </w:r>
      <w:r>
        <w:rPr>
          <w:color w:val="0000FF"/>
        </w:rPr>
        <w:t>кода 80.10.3</w:t>
      </w:r>
      <w:r>
        <w:t>);</w:t>
      </w:r>
    </w:p>
    <w:p w14:paraId="393619D0" w14:textId="77777777" w:rsidR="000C27CB" w:rsidRDefault="000C27CB">
      <w:pPr>
        <w:pStyle w:val="ConsPlusNormal"/>
        <w:jc w:val="both"/>
      </w:pPr>
      <w:r>
        <w:t xml:space="preserve">(п. 5 в ред. </w:t>
      </w:r>
      <w:r>
        <w:rPr>
          <w:color w:val="0000FF"/>
        </w:rPr>
        <w:t>Закона</w:t>
      </w:r>
      <w:r>
        <w:t xml:space="preserve"> Краснодарского края от 01.03.2013 N 2673-КЗ)</w:t>
      </w:r>
    </w:p>
    <w:p w14:paraId="6B89038C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6) образовательные организации - организации, определенные в соответствии с Федеральным </w:t>
      </w:r>
      <w:r>
        <w:rPr>
          <w:color w:val="0000FF"/>
        </w:rPr>
        <w:t>законом</w:t>
      </w:r>
      <w:r>
        <w:t xml:space="preserve"> от 29 декабря 2012 года N 273-ФЗ "Об образовании в Российской Федерации" и имеющие лицензию на осуществление образовательной деятельности;</w:t>
      </w:r>
    </w:p>
    <w:p w14:paraId="025A118B" w14:textId="77777777" w:rsidR="000C27CB" w:rsidRDefault="000C27CB">
      <w:pPr>
        <w:pStyle w:val="ConsPlusNormal"/>
        <w:jc w:val="both"/>
      </w:pPr>
      <w:r>
        <w:t xml:space="preserve">(в ред. Законов Краснодарского края от 01.03.2013 </w:t>
      </w:r>
      <w:r>
        <w:rPr>
          <w:color w:val="0000FF"/>
        </w:rPr>
        <w:t>N 2673-КЗ</w:t>
      </w:r>
      <w:r>
        <w:t xml:space="preserve">, от 02.10.2013 </w:t>
      </w:r>
      <w:r>
        <w:rPr>
          <w:color w:val="0000FF"/>
        </w:rPr>
        <w:t>N 2793-КЗ</w:t>
      </w:r>
      <w:r>
        <w:t>)</w:t>
      </w:r>
    </w:p>
    <w:p w14:paraId="545FA264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7) место массового скопления граждан - территория, расположенная за пределами зданий (строений, сооружений), определенная как место проведения публичного мероприятия, организуемого в соответствии с Федеральным </w:t>
      </w:r>
      <w:r>
        <w:rPr>
          <w:color w:val="0000FF"/>
        </w:rPr>
        <w:t>законом</w:t>
      </w:r>
      <w:r>
        <w:t xml:space="preserve"> от 19 июня 2004 года N 54-ФЗ "О собраниях, митингах, демонстрациях, шествиях и пикетированиях", с заявленной численностью участников не менее 100 человек;</w:t>
      </w:r>
    </w:p>
    <w:p w14:paraId="73E5A634" w14:textId="77777777" w:rsidR="000C27CB" w:rsidRDefault="000C27CB">
      <w:pPr>
        <w:pStyle w:val="ConsPlusNormal"/>
        <w:jc w:val="both"/>
      </w:pPr>
      <w:r>
        <w:t xml:space="preserve">(п. 7 введен </w:t>
      </w:r>
      <w:r>
        <w:rPr>
          <w:color w:val="0000FF"/>
        </w:rPr>
        <w:t>Законом</w:t>
      </w:r>
      <w:r>
        <w:t xml:space="preserve"> Краснодарского края от 01.03.2013 N 2673-КЗ)</w:t>
      </w:r>
    </w:p>
    <w:p w14:paraId="4C25FB7F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8) место нахождения источников повышенной опасности - территория, расположенная в границах опасного производственного объекта, определенного в соответствии с Федеральным </w:t>
      </w:r>
      <w:r>
        <w:rPr>
          <w:color w:val="0000FF"/>
        </w:rPr>
        <w:t>законом</w:t>
      </w:r>
      <w:r>
        <w:t xml:space="preserve"> от 21 июля 1997 года N 116-ФЗ "О промышленной безопасности опасных производственных объектов", для которого предусмотрена обязательная разработка декларации промышленной безопасности.</w:t>
      </w:r>
    </w:p>
    <w:p w14:paraId="682E1279" w14:textId="77777777" w:rsidR="000C27CB" w:rsidRDefault="000C27CB">
      <w:pPr>
        <w:pStyle w:val="ConsPlusNormal"/>
        <w:jc w:val="both"/>
      </w:pPr>
      <w:r>
        <w:t xml:space="preserve">(п. 8 введен </w:t>
      </w:r>
      <w:r>
        <w:rPr>
          <w:color w:val="0000FF"/>
        </w:rPr>
        <w:t>Законом</w:t>
      </w:r>
      <w:r>
        <w:t xml:space="preserve"> Краснодарского края от 01.03.2013 N 2673-КЗ)</w:t>
      </w:r>
    </w:p>
    <w:p w14:paraId="4A8795E8" w14:textId="77777777" w:rsidR="000C27CB" w:rsidRDefault="000C27CB">
      <w:pPr>
        <w:pStyle w:val="ConsPlusNormal"/>
        <w:jc w:val="both"/>
      </w:pPr>
    </w:p>
    <w:p w14:paraId="4E8EB8FA" w14:textId="77777777" w:rsidR="000C27CB" w:rsidRDefault="000C27CB">
      <w:pPr>
        <w:pStyle w:val="ConsPlusNormal"/>
        <w:ind w:firstLine="540"/>
        <w:jc w:val="both"/>
        <w:outlineLvl w:val="0"/>
      </w:pPr>
      <w:r>
        <w:t>Статья 3. Дополнительные ограничения времени розничной продажи алкогольной продукции</w:t>
      </w:r>
    </w:p>
    <w:p w14:paraId="545B248A" w14:textId="77777777" w:rsidR="000C27CB" w:rsidRDefault="000C27CB">
      <w:pPr>
        <w:pStyle w:val="ConsPlusNormal"/>
        <w:jc w:val="both"/>
      </w:pPr>
    </w:p>
    <w:p w14:paraId="4795942E" w14:textId="77777777" w:rsidR="000C27CB" w:rsidRDefault="000C27CB">
      <w:pPr>
        <w:pStyle w:val="ConsPlusNormal"/>
        <w:ind w:firstLine="540"/>
        <w:jc w:val="both"/>
      </w:pPr>
      <w:r>
        <w:t>Не допускается розничная продажа алкогольной продукции с 22 часов до 11 часов,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деле, а также розничной продажи алкогольной продукции, осуществляемой магазинами беспошлинной торговли.</w:t>
      </w:r>
    </w:p>
    <w:p w14:paraId="50627E94" w14:textId="77777777" w:rsidR="000C27CB" w:rsidRDefault="000C27CB">
      <w:pPr>
        <w:pStyle w:val="ConsPlusNormal"/>
        <w:jc w:val="both"/>
      </w:pPr>
      <w:r>
        <w:t xml:space="preserve">(в ред. Законов Краснодарского края от 01.03.2013 </w:t>
      </w:r>
      <w:r>
        <w:rPr>
          <w:color w:val="0000FF"/>
        </w:rPr>
        <w:t>N 2673-КЗ</w:t>
      </w:r>
      <w:r>
        <w:t xml:space="preserve">, от 07.06.2016 </w:t>
      </w:r>
      <w:r>
        <w:rPr>
          <w:color w:val="0000FF"/>
        </w:rPr>
        <w:t>N 3407-КЗ</w:t>
      </w:r>
      <w:r>
        <w:t xml:space="preserve">, от 17.11.2016 </w:t>
      </w:r>
      <w:r>
        <w:rPr>
          <w:color w:val="0000FF"/>
        </w:rPr>
        <w:t>N 3497-КЗ</w:t>
      </w:r>
      <w:r>
        <w:t xml:space="preserve">, от 20.12.2017 </w:t>
      </w:r>
      <w:r>
        <w:rPr>
          <w:color w:val="0000FF"/>
        </w:rPr>
        <w:t>N 3715-КЗ</w:t>
      </w:r>
      <w:r>
        <w:t>)</w:t>
      </w:r>
    </w:p>
    <w:p w14:paraId="6D9ED3BF" w14:textId="77777777" w:rsidR="000C27CB" w:rsidRDefault="000C27CB">
      <w:pPr>
        <w:pStyle w:val="ConsPlusNormal"/>
        <w:jc w:val="both"/>
      </w:pPr>
    </w:p>
    <w:p w14:paraId="012E3A61" w14:textId="77777777" w:rsidR="000C27CB" w:rsidRDefault="000C27CB">
      <w:pPr>
        <w:pStyle w:val="ConsPlusNormal"/>
        <w:ind w:firstLine="540"/>
        <w:jc w:val="both"/>
        <w:outlineLvl w:val="0"/>
      </w:pPr>
      <w:r>
        <w:t>Статья 4. Дополнительные ограничения мест розничной продажи алкогольной продукции</w:t>
      </w:r>
    </w:p>
    <w:p w14:paraId="6582559B" w14:textId="77777777" w:rsidR="000C27CB" w:rsidRDefault="000C27CB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Краснодарского края от 01.03.2013 N 2673-КЗ)</w:t>
      </w:r>
    </w:p>
    <w:p w14:paraId="541B0841" w14:textId="77777777" w:rsidR="000C27CB" w:rsidRDefault="000C27CB">
      <w:pPr>
        <w:pStyle w:val="ConsPlusNormal"/>
        <w:jc w:val="both"/>
      </w:pPr>
    </w:p>
    <w:p w14:paraId="2C188EF7" w14:textId="77777777" w:rsidR="000C27CB" w:rsidRDefault="000C27CB">
      <w:pPr>
        <w:pStyle w:val="ConsPlusNormal"/>
        <w:ind w:firstLine="540"/>
        <w:jc w:val="both"/>
      </w:pPr>
      <w:bookmarkStart w:id="0" w:name="Par52"/>
      <w:bookmarkEnd w:id="0"/>
      <w:r>
        <w:t>1. Не допускается розничная продажа алкогольной продукции:</w:t>
      </w:r>
    </w:p>
    <w:p w14:paraId="45315C0B" w14:textId="77777777" w:rsidR="000C27CB" w:rsidRDefault="000C27CB">
      <w:pPr>
        <w:pStyle w:val="ConsPlusNormal"/>
        <w:spacing w:before="200"/>
        <w:ind w:firstLine="540"/>
        <w:jc w:val="both"/>
      </w:pPr>
      <w:r>
        <w:t>1) в местах массового скопления граждан и на прилегающих к ним территориях в период проведения публичных мероприятий;</w:t>
      </w:r>
    </w:p>
    <w:p w14:paraId="11A4E253" w14:textId="77777777" w:rsidR="000C27CB" w:rsidRDefault="000C27CB">
      <w:pPr>
        <w:pStyle w:val="ConsPlusNormal"/>
        <w:spacing w:before="200"/>
        <w:ind w:firstLine="540"/>
        <w:jc w:val="both"/>
      </w:pPr>
      <w:r>
        <w:t>2) в местах нахождения источников повышенной опасности и на прилегающих к ним территориях;</w:t>
      </w:r>
    </w:p>
    <w:p w14:paraId="7D8B32D6" w14:textId="77777777" w:rsidR="000C27CB" w:rsidRDefault="000C27CB">
      <w:pPr>
        <w:pStyle w:val="ConsPlusNormal"/>
        <w:spacing w:before="200"/>
        <w:ind w:firstLine="540"/>
        <w:jc w:val="both"/>
      </w:pPr>
      <w:r>
        <w:lastRenderedPageBreak/>
        <w:t>3) в торговых объектах, не являющихся объектами недвижимости, права на которые зарегистрированы в Едином государственном реестре прав на недвижимое имущество и сделок с ним.</w:t>
      </w:r>
    </w:p>
    <w:p w14:paraId="602A2DC8" w14:textId="77777777" w:rsidR="000C27CB" w:rsidRDefault="000C27CB">
      <w:pPr>
        <w:pStyle w:val="ConsPlusNormal"/>
        <w:jc w:val="both"/>
      </w:pPr>
      <w:r>
        <w:t xml:space="preserve">(п. 3 введен </w:t>
      </w:r>
      <w:r>
        <w:rPr>
          <w:color w:val="0000FF"/>
        </w:rPr>
        <w:t>Законом</w:t>
      </w:r>
      <w:r>
        <w:t xml:space="preserve"> Краснодарского края от 06.02.2015 N 3113-КЗ)</w:t>
      </w:r>
    </w:p>
    <w:p w14:paraId="4D2B3D2E" w14:textId="77777777" w:rsidR="000C27CB" w:rsidRDefault="000C27CB">
      <w:pPr>
        <w:pStyle w:val="ConsPlusNormal"/>
        <w:spacing w:before="200"/>
        <w:ind w:firstLine="540"/>
        <w:jc w:val="both"/>
      </w:pPr>
      <w:bookmarkStart w:id="1" w:name="Par57"/>
      <w:bookmarkEnd w:id="1"/>
      <w:r>
        <w:t>2. Места массового скопления граждан и места нахождения источников повышенной опасности устанавливаются уполномоченными исполнительными органами государственной власти Краснодарского края, определяемыми главой администрации (губернатором) Краснодарского края.</w:t>
      </w:r>
    </w:p>
    <w:p w14:paraId="0ED6DA4A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3. Границы территорий, прилегающих к местам, указанным в </w:t>
      </w:r>
      <w:r>
        <w:rPr>
          <w:color w:val="0000FF"/>
        </w:rPr>
        <w:t>части 2</w:t>
      </w:r>
      <w:r>
        <w:t xml:space="preserve"> настоящей статьи, определяются органами местного самоуправления в Краснодарском крае.</w:t>
      </w:r>
    </w:p>
    <w:p w14:paraId="638114C9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4. Запрет на розничную продажу алкогольной продукции в местах, указанных в </w:t>
      </w:r>
      <w:r>
        <w:rPr>
          <w:color w:val="0000FF"/>
        </w:rPr>
        <w:t>части 1</w:t>
      </w:r>
      <w:r>
        <w:t xml:space="preserve"> настоящей статьи,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а также на розничную продажу алкогольной продукции, осуществляемую магазинами беспошлинной торговли.</w:t>
      </w:r>
    </w:p>
    <w:p w14:paraId="6A073CEE" w14:textId="77777777" w:rsidR="000C27CB" w:rsidRDefault="000C27CB">
      <w:pPr>
        <w:pStyle w:val="ConsPlusNormal"/>
        <w:jc w:val="both"/>
      </w:pPr>
    </w:p>
    <w:p w14:paraId="32B97577" w14:textId="77777777" w:rsidR="000C27CB" w:rsidRDefault="000C27CB">
      <w:pPr>
        <w:pStyle w:val="ConsPlusNormal"/>
        <w:ind w:firstLine="540"/>
        <w:jc w:val="both"/>
        <w:outlineLvl w:val="0"/>
      </w:pPr>
      <w:r>
        <w:t>Статья 4.1. Дополнительные ограничения условий продажи алкогольной продукции</w:t>
      </w:r>
    </w:p>
    <w:p w14:paraId="0FDC2B81" w14:textId="77777777" w:rsidR="000C27CB" w:rsidRDefault="000C27CB">
      <w:pPr>
        <w:pStyle w:val="ConsPlusNormal"/>
        <w:ind w:firstLine="540"/>
        <w:jc w:val="both"/>
      </w:pPr>
      <w:r>
        <w:t xml:space="preserve">(введена </w:t>
      </w:r>
      <w:r>
        <w:rPr>
          <w:color w:val="0000FF"/>
        </w:rPr>
        <w:t>Законом</w:t>
      </w:r>
      <w:r>
        <w:t xml:space="preserve"> Краснодарского края от 29.05.2014 N 2980-КЗ)</w:t>
      </w:r>
    </w:p>
    <w:p w14:paraId="0C7D9C1A" w14:textId="77777777" w:rsidR="000C27CB" w:rsidRDefault="000C27CB">
      <w:pPr>
        <w:pStyle w:val="ConsPlusNormal"/>
        <w:jc w:val="both"/>
      </w:pPr>
    </w:p>
    <w:p w14:paraId="49DA59AD" w14:textId="77777777" w:rsidR="000C27CB" w:rsidRDefault="000C27CB">
      <w:pPr>
        <w:pStyle w:val="ConsPlusNormal"/>
        <w:ind w:firstLine="540"/>
        <w:jc w:val="both"/>
      </w:pPr>
      <w:r>
        <w:t>1. При розничной продаже алкогольной продукции (за исключением пива и пивных напитков, сидра, пуаре, медовухи) не допускается ее розлив в потребительскую тару.</w:t>
      </w:r>
    </w:p>
    <w:p w14:paraId="58AF1F95" w14:textId="77777777" w:rsidR="000C27CB" w:rsidRDefault="000C27CB">
      <w:pPr>
        <w:pStyle w:val="ConsPlusNormal"/>
        <w:spacing w:before="200"/>
        <w:ind w:firstLine="540"/>
        <w:jc w:val="both"/>
      </w:pPr>
      <w:r>
        <w:t>2. Не допускается размещение объектов розничной торговли алкогольной продукцией (за исключением пива и пивных напитков, сидра, пуаре, медовухи) в одном торговом зале с объектами, оказывающими услуги общественного питания.</w:t>
      </w:r>
    </w:p>
    <w:p w14:paraId="515B79E2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r>
        <w:rPr>
          <w:color w:val="0000FF"/>
        </w:rPr>
        <w:t>Закон</w:t>
      </w:r>
      <w:r>
        <w:t xml:space="preserve"> Краснодарского края от 20.12.2017 N 3715-КЗ.</w:t>
      </w:r>
    </w:p>
    <w:p w14:paraId="3D5FBC60" w14:textId="77777777" w:rsidR="000C27CB" w:rsidRDefault="000C27CB">
      <w:pPr>
        <w:pStyle w:val="ConsPlusNormal"/>
        <w:spacing w:before="200"/>
        <w:ind w:firstLine="540"/>
        <w:jc w:val="both"/>
      </w:pPr>
      <w:r>
        <w:t>4. Не допускается розничная продажа алкогольной продукции на вынос (не для потребления на месте покупки), осуществляемая организациями, при оказании этими организациями услуг общественного питания.</w:t>
      </w:r>
    </w:p>
    <w:p w14:paraId="1CCA9095" w14:textId="77777777" w:rsidR="000C27CB" w:rsidRDefault="000C27CB">
      <w:pPr>
        <w:pStyle w:val="ConsPlusNormal"/>
        <w:jc w:val="both"/>
      </w:pPr>
      <w:r>
        <w:t xml:space="preserve">(часть 4 введена </w:t>
      </w:r>
      <w:r>
        <w:rPr>
          <w:color w:val="0000FF"/>
        </w:rPr>
        <w:t>Законом</w:t>
      </w:r>
      <w:r>
        <w:t xml:space="preserve"> Краснодарского края от 06.04.2015 N 3158-КЗ)</w:t>
      </w:r>
    </w:p>
    <w:p w14:paraId="22197893" w14:textId="77777777" w:rsidR="000C27CB" w:rsidRDefault="000C27CB">
      <w:pPr>
        <w:pStyle w:val="ConsPlusNormal"/>
        <w:spacing w:before="200"/>
        <w:ind w:firstLine="540"/>
        <w:jc w:val="both"/>
      </w:pPr>
      <w:r>
        <w:t>5. Не допускается розничная продажа пива и пивных напитков, сидра, пуаре, медовухи в розлив в организациях торговли, расположенных в многоквартирных домах, а также во встроенных, в пристроенных, во встроенно-пристроенных помещениях в многоквартирных домах.</w:t>
      </w:r>
    </w:p>
    <w:p w14:paraId="46336E14" w14:textId="77777777" w:rsidR="000C27CB" w:rsidRDefault="000C27CB">
      <w:pPr>
        <w:pStyle w:val="ConsPlusNormal"/>
        <w:jc w:val="both"/>
      </w:pPr>
      <w:r>
        <w:t xml:space="preserve">(часть 5 в ред. </w:t>
      </w:r>
      <w:r>
        <w:rPr>
          <w:color w:val="0000FF"/>
        </w:rPr>
        <w:t>Закона</w:t>
      </w:r>
      <w:r>
        <w:t xml:space="preserve"> Краснодарского края от 20.12.2017 N 3715-КЗ)</w:t>
      </w:r>
    </w:p>
    <w:p w14:paraId="3E12C477" w14:textId="77777777" w:rsidR="000C27CB" w:rsidRDefault="000C27CB">
      <w:pPr>
        <w:pStyle w:val="ConsPlusNormal"/>
        <w:jc w:val="both"/>
      </w:pPr>
    </w:p>
    <w:p w14:paraId="7107E2D8" w14:textId="77777777" w:rsidR="000C27CB" w:rsidRDefault="000C27CB">
      <w:pPr>
        <w:pStyle w:val="ConsPlusNormal"/>
        <w:ind w:firstLine="540"/>
        <w:jc w:val="both"/>
        <w:outlineLvl w:val="0"/>
      </w:pPr>
      <w:bookmarkStart w:id="2" w:name="Par72"/>
      <w:bookmarkEnd w:id="2"/>
      <w:r>
        <w:t>Статья 5. Ограничения в сфере розничной продажи слабоалкогольных тонизирующих напитков</w:t>
      </w:r>
    </w:p>
    <w:p w14:paraId="56965B99" w14:textId="77777777" w:rsidR="000C27CB" w:rsidRDefault="000C27CB">
      <w:pPr>
        <w:pStyle w:val="ConsPlusNormal"/>
        <w:jc w:val="both"/>
      </w:pPr>
    </w:p>
    <w:p w14:paraId="6144E268" w14:textId="77777777" w:rsidR="000C27CB" w:rsidRDefault="000C27CB">
      <w:pPr>
        <w:pStyle w:val="ConsPlusNormal"/>
        <w:ind w:firstLine="540"/>
        <w:jc w:val="both"/>
      </w:pPr>
      <w:r>
        <w:t>На территории Краснодарского края не допускается розничная продажа слабоалкогольных тонизирующих напитков.</w:t>
      </w:r>
    </w:p>
    <w:p w14:paraId="2AAEAA37" w14:textId="77777777" w:rsidR="000C27CB" w:rsidRDefault="000C27CB">
      <w:pPr>
        <w:pStyle w:val="ConsPlusNormal"/>
        <w:jc w:val="both"/>
      </w:pPr>
    </w:p>
    <w:p w14:paraId="09C4D22E" w14:textId="77777777" w:rsidR="000C27CB" w:rsidRDefault="000C27CB">
      <w:pPr>
        <w:pStyle w:val="ConsPlusNormal"/>
        <w:ind w:firstLine="540"/>
        <w:jc w:val="both"/>
        <w:outlineLvl w:val="0"/>
      </w:pPr>
      <w:r>
        <w:t>Статья 6. Ограничения в сфере розничной продажи безалкогольных тонизирующих напитков</w:t>
      </w:r>
    </w:p>
    <w:p w14:paraId="5EBFEC27" w14:textId="77777777" w:rsidR="000C27CB" w:rsidRDefault="000C27CB">
      <w:pPr>
        <w:pStyle w:val="ConsPlusNormal"/>
        <w:jc w:val="both"/>
      </w:pPr>
    </w:p>
    <w:p w14:paraId="03D36BEA" w14:textId="77777777" w:rsidR="000C27CB" w:rsidRDefault="000C27CB">
      <w:pPr>
        <w:pStyle w:val="ConsPlusNormal"/>
        <w:ind w:firstLine="540"/>
        <w:jc w:val="both"/>
      </w:pPr>
      <w:r>
        <w:t>Не допускается розничная продажа безалкогольных тонизирующих напитков:</w:t>
      </w:r>
    </w:p>
    <w:p w14:paraId="60DF9805" w14:textId="77777777" w:rsidR="000C27CB" w:rsidRDefault="000C27CB">
      <w:pPr>
        <w:pStyle w:val="ConsPlusNormal"/>
        <w:spacing w:before="200"/>
        <w:ind w:firstLine="540"/>
        <w:jc w:val="both"/>
      </w:pPr>
      <w:r>
        <w:t>1) несовершеннолетним;</w:t>
      </w:r>
    </w:p>
    <w:p w14:paraId="7CD7D181" w14:textId="77777777" w:rsidR="000C27CB" w:rsidRDefault="000C27CB">
      <w:pPr>
        <w:pStyle w:val="ConsPlusNormal"/>
        <w:spacing w:before="200"/>
        <w:ind w:firstLine="540"/>
        <w:jc w:val="both"/>
      </w:pPr>
      <w:r>
        <w:t>2) в детских, образовательных и медицинских организациях;</w:t>
      </w:r>
    </w:p>
    <w:p w14:paraId="7E8D2BF5" w14:textId="77777777" w:rsidR="000C27CB" w:rsidRDefault="000C27CB">
      <w:pPr>
        <w:pStyle w:val="ConsPlusNormal"/>
        <w:spacing w:before="200"/>
        <w:ind w:firstLine="540"/>
        <w:jc w:val="both"/>
      </w:pPr>
      <w:r>
        <w:t>3) в физкультурно-оздоровительных и спортивных сооружениях;</w:t>
      </w:r>
    </w:p>
    <w:p w14:paraId="08DC5E01" w14:textId="77777777" w:rsidR="000C27CB" w:rsidRDefault="000C27CB">
      <w:pPr>
        <w:pStyle w:val="ConsPlusNormal"/>
        <w:spacing w:before="200"/>
        <w:ind w:firstLine="540"/>
        <w:jc w:val="both"/>
      </w:pPr>
      <w:r>
        <w:t>4) в местах проведения культурно-массовых мероприятий с участием подростков и молодежи.</w:t>
      </w:r>
    </w:p>
    <w:p w14:paraId="090EF38E" w14:textId="77777777" w:rsidR="000C27CB" w:rsidRDefault="000C27CB">
      <w:pPr>
        <w:pStyle w:val="ConsPlusNormal"/>
        <w:jc w:val="both"/>
      </w:pPr>
    </w:p>
    <w:p w14:paraId="1DA241FD" w14:textId="77777777" w:rsidR="000C27CB" w:rsidRDefault="000C27CB">
      <w:pPr>
        <w:pStyle w:val="ConsPlusNormal"/>
        <w:ind w:firstLine="540"/>
        <w:jc w:val="both"/>
        <w:outlineLvl w:val="0"/>
      </w:pPr>
      <w:r>
        <w:lastRenderedPageBreak/>
        <w:t>Статья 7. Ответственность за нарушение настоящего Закона</w:t>
      </w:r>
    </w:p>
    <w:p w14:paraId="74CA519C" w14:textId="77777777" w:rsidR="000C27CB" w:rsidRDefault="000C27CB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Краснодарского края от 07.06.2016 N 3407-КЗ)</w:t>
      </w:r>
    </w:p>
    <w:p w14:paraId="10A9D18D" w14:textId="77777777" w:rsidR="000C27CB" w:rsidRDefault="000C27CB">
      <w:pPr>
        <w:pStyle w:val="ConsPlusNormal"/>
        <w:jc w:val="both"/>
      </w:pPr>
    </w:p>
    <w:p w14:paraId="5DD8B5B5" w14:textId="77777777" w:rsidR="000C27CB" w:rsidRDefault="000C27CB">
      <w:pPr>
        <w:pStyle w:val="ConsPlusNormal"/>
        <w:ind w:firstLine="540"/>
        <w:jc w:val="both"/>
      </w:pPr>
      <w:r>
        <w:t>Юридические лица, лица, осуществляющие предпринимательскую деятельность без образования юридического лица, должностные лица и граждане, нарушающие требования настоящего Закона, несут ответственность в соответствии с законодательством Российской Федерации и законодательством Краснодарского края.</w:t>
      </w:r>
    </w:p>
    <w:p w14:paraId="5DBFD664" w14:textId="77777777" w:rsidR="000C27CB" w:rsidRDefault="000C27CB">
      <w:pPr>
        <w:pStyle w:val="ConsPlusNormal"/>
        <w:jc w:val="both"/>
      </w:pPr>
    </w:p>
    <w:p w14:paraId="23909AEA" w14:textId="77777777" w:rsidR="000C27CB" w:rsidRDefault="000C27CB">
      <w:pPr>
        <w:pStyle w:val="ConsPlusNormal"/>
        <w:ind w:firstLine="540"/>
        <w:jc w:val="both"/>
        <w:outlineLvl w:val="0"/>
      </w:pPr>
      <w:r>
        <w:t>Статья 8. Заключительные положения</w:t>
      </w:r>
    </w:p>
    <w:p w14:paraId="7D93BBA6" w14:textId="77777777" w:rsidR="000C27CB" w:rsidRDefault="000C27CB">
      <w:pPr>
        <w:pStyle w:val="ConsPlusNormal"/>
        <w:jc w:val="both"/>
      </w:pPr>
    </w:p>
    <w:p w14:paraId="2792DBCC" w14:textId="77777777" w:rsidR="000C27CB" w:rsidRDefault="000C27CB">
      <w:pPr>
        <w:pStyle w:val="ConsPlusNormal"/>
        <w:ind w:firstLine="540"/>
        <w:jc w:val="both"/>
      </w:pPr>
      <w:r>
        <w:t xml:space="preserve">1. Настоящий Закон вступает в силу с 1 июля 2012 года, за исключением </w:t>
      </w:r>
      <w:r>
        <w:rPr>
          <w:color w:val="0000FF"/>
        </w:rPr>
        <w:t>статьи 5</w:t>
      </w:r>
      <w:r>
        <w:t xml:space="preserve"> настоящего Закона, которая вступает в силу с 1 сентября 2012 года.</w:t>
      </w:r>
    </w:p>
    <w:p w14:paraId="4806EAC4" w14:textId="77777777" w:rsidR="000C27CB" w:rsidRDefault="000C27CB">
      <w:pPr>
        <w:pStyle w:val="ConsPlusNormal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14:paraId="4C6929E2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1) </w:t>
      </w:r>
      <w:r>
        <w:rPr>
          <w:color w:val="0000FF"/>
        </w:rPr>
        <w:t>Закон</w:t>
      </w:r>
      <w:r>
        <w:t xml:space="preserve"> Краснодарского края от 25 июля 2007 года N 1290-КЗ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напитков";</w:t>
      </w:r>
    </w:p>
    <w:p w14:paraId="7978A448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2) </w:t>
      </w:r>
      <w:r>
        <w:rPr>
          <w:color w:val="0000FF"/>
        </w:rPr>
        <w:t>Закон</w:t>
      </w:r>
      <w:r>
        <w:t xml:space="preserve"> Краснодарского края от 27 декабря 2007 года N 1347-КЗ "О внесении изменения в статью 6 Закона Краснодарского края "Об установлении ограничений в сфере розничной продажи алкогольной и спиртосодержащей продукции, пива и напитков, содержащих тонизирующие компоненты, на территории Краснодарского края";</w:t>
      </w:r>
    </w:p>
    <w:p w14:paraId="24434E8D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3) </w:t>
      </w:r>
      <w:r>
        <w:rPr>
          <w:color w:val="0000FF"/>
        </w:rPr>
        <w:t>Закон</w:t>
      </w:r>
      <w:r>
        <w:t xml:space="preserve"> Краснодарского края от 11 ноября 2008 года N 1586-КЗ "О внесении изменений в статьи 2 и 6 Закона Краснодарского края "Об установлении ограничений в сфере розничной продажи алкогольной и спиртосодержащей продукции, пива и напитков, содержащих тонизирующие компоненты, на территории Краснодарского края";</w:t>
      </w:r>
    </w:p>
    <w:p w14:paraId="45293C62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4) </w:t>
      </w:r>
      <w:r>
        <w:rPr>
          <w:color w:val="0000FF"/>
        </w:rPr>
        <w:t>Закон</w:t>
      </w:r>
      <w:r>
        <w:t xml:space="preserve"> Краснодарского края от 28 января 2009 года N 1691-КЗ "О внесении изменений в Закон Краснодарского края "Об установлении ограничений в сфере розничной продажи алкогольной и спиртосодержащей продукции, пива и напитков, содержащих тонизирующие компоненты, на территории Краснодарского края";</w:t>
      </w:r>
    </w:p>
    <w:p w14:paraId="59FE482D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5) </w:t>
      </w:r>
      <w:r>
        <w:rPr>
          <w:color w:val="0000FF"/>
        </w:rPr>
        <w:t>Закон</w:t>
      </w:r>
      <w:r>
        <w:t xml:space="preserve"> Краснодарского края от 2 марта 2009 года N 1707-КЗ "О внесении изменения в статью 2 Закона Краснодарского края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напитков";</w:t>
      </w:r>
    </w:p>
    <w:p w14:paraId="0B23D89E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6) </w:t>
      </w:r>
      <w:r>
        <w:rPr>
          <w:color w:val="0000FF"/>
        </w:rPr>
        <w:t>Закон</w:t>
      </w:r>
      <w:r>
        <w:t xml:space="preserve"> Краснодарского края от 3 июня 2009 года N 1750-КЗ "О внесении изменений в Закон Краснодарского края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напитков";</w:t>
      </w:r>
    </w:p>
    <w:p w14:paraId="7939D8F2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7) </w:t>
      </w:r>
      <w:r>
        <w:rPr>
          <w:color w:val="0000FF"/>
        </w:rPr>
        <w:t>Закон</w:t>
      </w:r>
      <w:r>
        <w:t xml:space="preserve"> Краснодарского края от 29 декабря 2009 года N 1887-КЗ "О внесении изменений в Закон Краснодарского края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напитков";</w:t>
      </w:r>
    </w:p>
    <w:p w14:paraId="3B44BAEB" w14:textId="77777777" w:rsidR="000C27CB" w:rsidRDefault="000C27CB">
      <w:pPr>
        <w:pStyle w:val="ConsPlusNormal"/>
        <w:spacing w:before="200"/>
        <w:ind w:firstLine="540"/>
        <w:jc w:val="both"/>
      </w:pPr>
      <w:r>
        <w:t xml:space="preserve">8) </w:t>
      </w:r>
      <w:r>
        <w:rPr>
          <w:color w:val="0000FF"/>
        </w:rPr>
        <w:t>Закон</w:t>
      </w:r>
      <w:r>
        <w:t xml:space="preserve"> Краснодарского края от 9 июня 2010 года N 1981-КЗ "О внесении изменений в Закон Краснодарского края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напитков".</w:t>
      </w:r>
    </w:p>
    <w:p w14:paraId="56C39EB7" w14:textId="77777777" w:rsidR="000C27CB" w:rsidRDefault="000C27CB">
      <w:pPr>
        <w:pStyle w:val="ConsPlusNormal"/>
        <w:jc w:val="both"/>
      </w:pPr>
    </w:p>
    <w:p w14:paraId="29ACA80D" w14:textId="77777777" w:rsidR="000C27CB" w:rsidRDefault="000C27CB">
      <w:pPr>
        <w:pStyle w:val="ConsPlusNormal"/>
        <w:jc w:val="right"/>
      </w:pPr>
      <w:r>
        <w:t>Глава администрации (губернатор)</w:t>
      </w:r>
    </w:p>
    <w:p w14:paraId="5FB7BED5" w14:textId="77777777" w:rsidR="000C27CB" w:rsidRDefault="000C27CB">
      <w:pPr>
        <w:pStyle w:val="ConsPlusNormal"/>
        <w:jc w:val="right"/>
      </w:pPr>
      <w:r>
        <w:t>Краснодарского края</w:t>
      </w:r>
    </w:p>
    <w:p w14:paraId="2720CF7E" w14:textId="77777777" w:rsidR="000C27CB" w:rsidRDefault="000C27CB">
      <w:pPr>
        <w:pStyle w:val="ConsPlusNormal"/>
        <w:jc w:val="right"/>
      </w:pPr>
      <w:r>
        <w:t>А.Н.ТКАЧЕВ</w:t>
      </w:r>
    </w:p>
    <w:p w14:paraId="30C4CDA5" w14:textId="77777777" w:rsidR="000C27CB" w:rsidRDefault="000C27CB">
      <w:pPr>
        <w:pStyle w:val="ConsPlusNormal"/>
      </w:pPr>
      <w:r>
        <w:t>г. Краснодар</w:t>
      </w:r>
    </w:p>
    <w:p w14:paraId="0912079D" w14:textId="77777777" w:rsidR="000C27CB" w:rsidRDefault="000C27CB">
      <w:pPr>
        <w:pStyle w:val="ConsPlusNormal"/>
        <w:spacing w:before="200"/>
      </w:pPr>
      <w:r>
        <w:lastRenderedPageBreak/>
        <w:t>4 июня 2012 года</w:t>
      </w:r>
    </w:p>
    <w:p w14:paraId="13BACF41" w14:textId="77777777" w:rsidR="000C27CB" w:rsidRDefault="000C27CB">
      <w:pPr>
        <w:pStyle w:val="ConsPlusNormal"/>
        <w:spacing w:before="200"/>
      </w:pPr>
      <w:r>
        <w:t>N 2497-КЗ</w:t>
      </w:r>
    </w:p>
    <w:p w14:paraId="00ADB374" w14:textId="77777777" w:rsidR="000C27CB" w:rsidRDefault="000C27CB">
      <w:pPr>
        <w:pStyle w:val="ConsPlusNormal"/>
        <w:jc w:val="both"/>
      </w:pPr>
    </w:p>
    <w:p w14:paraId="22CA1D85" w14:textId="77777777" w:rsidR="000C27CB" w:rsidRDefault="000C27CB">
      <w:pPr>
        <w:pStyle w:val="ConsPlusNormal"/>
        <w:jc w:val="both"/>
      </w:pPr>
    </w:p>
    <w:p w14:paraId="3EDB2985" w14:textId="77777777" w:rsidR="000C27CB" w:rsidRDefault="000C2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27C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E2E8" w14:textId="77777777" w:rsidR="00612DC9" w:rsidRDefault="00612DC9">
      <w:pPr>
        <w:spacing w:after="0" w:line="240" w:lineRule="auto"/>
      </w:pPr>
      <w:r>
        <w:separator/>
      </w:r>
    </w:p>
  </w:endnote>
  <w:endnote w:type="continuationSeparator" w:id="0">
    <w:p w14:paraId="72019C87" w14:textId="77777777" w:rsidR="00612DC9" w:rsidRDefault="0061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C551" w14:textId="77777777" w:rsidR="000C27CB" w:rsidRDefault="000C27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C27CB" w14:paraId="4FBC503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FF6FB2" w14:textId="77777777" w:rsidR="000C27CB" w:rsidRDefault="000C27C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6CCD25" w14:textId="77777777" w:rsidR="000C27CB" w:rsidRDefault="000C27C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06B0E0" w14:textId="77777777" w:rsidR="000C27CB" w:rsidRDefault="000C27C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B29B1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B29B1">
            <w:rPr>
              <w:noProof/>
            </w:rPr>
            <w:t>6</w:t>
          </w:r>
          <w:r>
            <w:fldChar w:fldCharType="end"/>
          </w:r>
        </w:p>
      </w:tc>
    </w:tr>
  </w:tbl>
  <w:p w14:paraId="065D91AB" w14:textId="77777777" w:rsidR="000C27CB" w:rsidRDefault="000C27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F2D6" w14:textId="77777777" w:rsidR="00612DC9" w:rsidRDefault="00612DC9">
      <w:pPr>
        <w:spacing w:after="0" w:line="240" w:lineRule="auto"/>
      </w:pPr>
      <w:r>
        <w:separator/>
      </w:r>
    </w:p>
  </w:footnote>
  <w:footnote w:type="continuationSeparator" w:id="0">
    <w:p w14:paraId="67982340" w14:textId="77777777" w:rsidR="00612DC9" w:rsidRDefault="0061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C27CB" w14:paraId="02D5184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8BB3AE" w14:textId="77777777" w:rsidR="000C27CB" w:rsidRDefault="000C27C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Краснодарского края от 04.06.2012 N 2497-КЗ</w:t>
          </w:r>
          <w:r>
            <w:rPr>
              <w:sz w:val="16"/>
              <w:szCs w:val="16"/>
            </w:rPr>
            <w:br/>
            <w:t>(ред. от 20.12.2017)</w:t>
          </w:r>
          <w:r>
            <w:rPr>
              <w:sz w:val="16"/>
              <w:szCs w:val="16"/>
            </w:rPr>
            <w:br/>
            <w:t>"Об установлении ограничений в сфере розничной 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790249" w14:textId="77777777" w:rsidR="000C27CB" w:rsidRDefault="000C27CB">
          <w:pPr>
            <w:pStyle w:val="ConsPlusNormal"/>
            <w:jc w:val="center"/>
            <w:rPr>
              <w:sz w:val="24"/>
              <w:szCs w:val="24"/>
            </w:rPr>
          </w:pPr>
        </w:p>
        <w:p w14:paraId="05598FE7" w14:textId="77777777" w:rsidR="000C27CB" w:rsidRDefault="000C27C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F23B2D" w14:textId="77777777" w:rsidR="000C27CB" w:rsidRDefault="000C27C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05.04.2018</w:t>
          </w:r>
        </w:p>
      </w:tc>
    </w:tr>
  </w:tbl>
  <w:p w14:paraId="4410F0A0" w14:textId="77777777" w:rsidR="000C27CB" w:rsidRDefault="000C27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8EBF0A2" w14:textId="77777777" w:rsidR="000C27CB" w:rsidRDefault="000C27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B1"/>
    <w:rsid w:val="000C27CB"/>
    <w:rsid w:val="00612DC9"/>
    <w:rsid w:val="007B29B1"/>
    <w:rsid w:val="00DF3304"/>
    <w:rsid w:val="00E54C06"/>
    <w:rsid w:val="00F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25FAD"/>
  <w14:defaultImageDpi w14:val="0"/>
  <w15:docId w15:val="{E0EB7FDA-7548-4AC6-8E37-4548A521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1968</Words>
  <Characters>11222</Characters>
  <Application>Microsoft Office Word</Application>
  <DocSecurity>2</DocSecurity>
  <Lines>93</Lines>
  <Paragraphs>26</Paragraphs>
  <ScaleCrop>false</ScaleCrop>
  <Company>КонсультантПлюс Версия 4017.00.21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04.06.2012 N 2497-КЗ(ред. от 20.12.2017)"Об установлении ограничений в сфере розничной продажи алкогольной продукции и безалкогольных тонизирующих напитков"(принят ЗС КК 24.05.2012)</dc:title>
  <dc:subject/>
  <dc:creator>1</dc:creator>
  <cp:keywords/>
  <dc:description/>
  <cp:lastModifiedBy>Пользователь Windows</cp:lastModifiedBy>
  <cp:revision>2</cp:revision>
  <dcterms:created xsi:type="dcterms:W3CDTF">2021-09-13T11:26:00Z</dcterms:created>
  <dcterms:modified xsi:type="dcterms:W3CDTF">2021-09-13T11:26:00Z</dcterms:modified>
</cp:coreProperties>
</file>