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                                                    </w:t>
      </w:r>
    </w:p>
    <w:p>
      <w:pPr>
        <w:pStyle w:val="Normal"/>
        <w:numPr>
          <w:ilvl w:val="0"/>
          <w:numId w:val="0"/>
        </w:numPr>
        <w:tabs>
          <w:tab w:val="clear" w:pos="720"/>
          <w:tab w:val="left" w:pos="0" w:leader="none"/>
          <w:tab w:val="left" w:pos="1276" w:leader="none"/>
        </w:tabs>
        <w:spacing w:lineRule="auto" w:line="240"/>
        <w:ind w:left="0" w:hanging="0"/>
        <w:jc w:val="center"/>
        <w:outlineLvl w:val="0"/>
        <w:rPr>
          <w:b/>
          <w:b/>
          <w:bCs/>
        </w:rPr>
      </w:pPr>
      <w:r>
        <w:rPr>
          <w:rFonts w:eastAsia="Times New Roman" w:cs="Times New Roman" w:ascii="Times New Roman" w:hAnsi="Times New Roman"/>
          <w:b/>
          <w:bCs/>
          <w:sz w:val="28"/>
          <w:szCs w:val="28"/>
          <w:lang w:eastAsia="zh-CN"/>
        </w:rPr>
        <w:t>ПРАВИЛА</w:t>
        <w:br/>
        <w:t>благоустройства и санитарного содержания территории Крымского городского поселения Крымского района</w:t>
      </w:r>
    </w:p>
    <w:p>
      <w:pPr>
        <w:pStyle w:val="Normal"/>
        <w:tabs>
          <w:tab w:val="clear" w:pos="720"/>
          <w:tab w:val="left" w:pos="1276" w:leader="none"/>
        </w:tabs>
        <w:spacing w:lineRule="auto" w:line="240"/>
        <w:ind w:firstLine="851"/>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tabs>
          <w:tab w:val="clear" w:pos="720"/>
          <w:tab w:val="left" w:pos="1276" w:leader="none"/>
        </w:tabs>
        <w:spacing w:lineRule="auto" w:line="240"/>
        <w:ind w:firstLine="851"/>
        <w:jc w:val="center"/>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РАЗДЕЛ  </w:t>
      </w:r>
      <w:r>
        <w:rPr>
          <w:rFonts w:eastAsia="Times New Roman" w:cs="Times New Roman" w:ascii="Times New Roman" w:hAnsi="Times New Roman"/>
          <w:bCs/>
          <w:sz w:val="28"/>
          <w:szCs w:val="28"/>
          <w:lang w:val="en-US" w:eastAsia="zh-CN"/>
        </w:rPr>
        <w:t>I</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ОБЩИЕ ПОЛОЖЕНИЯ</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1.1. </w:t>
      </w:r>
      <w:r>
        <w:rPr>
          <w:rFonts w:eastAsia="Times New Roman" w:cs="Times New Roman" w:ascii="Times New Roman" w:hAnsi="Times New Roman"/>
          <w:bCs/>
          <w:color w:val="000000"/>
          <w:sz w:val="28"/>
          <w:szCs w:val="28"/>
          <w:lang w:eastAsia="zh-CN"/>
        </w:rPr>
        <w:t>Настоящие Правила благоустройства и санитарного содержания территории Крымского городского поселения Крымского района                     (далее - Правила)  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 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Крымского городского поселения Крымского района.</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bCs/>
          <w:color w:val="000000"/>
          <w:sz w:val="28"/>
          <w:szCs w:val="28"/>
          <w:lang w:eastAsia="zh-CN"/>
        </w:rPr>
        <w:t>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Крымского городского поселения Крымского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Крымского городского поселения Крымского района, всеми гражданами и лицами без гражданства, проживающими или пребывающими на данной территории.</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bookmarkStart w:id="0" w:name="sub_11"/>
      <w:bookmarkEnd w:id="0"/>
      <w:r>
        <w:rPr>
          <w:rFonts w:eastAsia="Times New Roman" w:cs="Times New Roman" w:ascii="Times New Roman" w:hAnsi="Times New Roman"/>
          <w:sz w:val="28"/>
          <w:szCs w:val="28"/>
          <w:lang w:eastAsia="zh-CN"/>
        </w:rPr>
        <w:t xml:space="preserve">1.2. </w:t>
      </w:r>
      <w:r>
        <w:rPr>
          <w:rFonts w:eastAsia="Times New Roman" w:cs="Times New Roman" w:ascii="Times New Roman" w:hAnsi="Times New Roman"/>
          <w:color w:val="000000"/>
          <w:sz w:val="28"/>
          <w:szCs w:val="28"/>
          <w:lang w:eastAsia="zh-CN"/>
        </w:rPr>
        <w:t xml:space="preserve">Организация работ по уборке и благоустройству, надлежащему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Pr>
          <w:rFonts w:eastAsia="Times New Roman" w:cs="Times New Roman" w:ascii="Times New Roman" w:hAnsi="Times New Roman"/>
          <w:bCs/>
          <w:color w:val="000000"/>
          <w:sz w:val="28"/>
          <w:szCs w:val="28"/>
          <w:lang w:eastAsia="zh-CN"/>
        </w:rPr>
        <w:t>Крымского</w:t>
      </w:r>
      <w:r>
        <w:rPr>
          <w:rFonts w:eastAsia="Times New Roman" w:cs="Times New Roman" w:ascii="Times New Roman" w:hAnsi="Times New Roman"/>
          <w:color w:val="000000"/>
          <w:sz w:val="28"/>
          <w:szCs w:val="28"/>
          <w:lang w:eastAsia="zh-CN"/>
        </w:rPr>
        <w:t xml:space="preserve"> городского поселения Крымского района (далее по тексту - городское поселение) обеспечивается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bookmarkStart w:id="1" w:name="sub_12"/>
      <w:bookmarkEnd w:id="1"/>
      <w:r>
        <w:rPr>
          <w:rFonts w:eastAsia="Times New Roman" w:cs="Times New Roman" w:ascii="Times New Roman" w:hAnsi="Times New Roman"/>
          <w:sz w:val="28"/>
          <w:szCs w:val="28"/>
          <w:lang w:eastAsia="zh-CN"/>
        </w:rPr>
        <w:t>1.3.</w:t>
      </w:r>
      <w:r>
        <w:rPr>
          <w:rFonts w:eastAsia="Times New Roman" w:cs="Times New Roman" w:ascii="Times New Roman" w:hAnsi="Times New Roman"/>
          <w:color w:val="000000"/>
          <w:sz w:val="28"/>
          <w:szCs w:val="28"/>
          <w:lang w:eastAsia="zh-CN"/>
        </w:rPr>
        <w:t>В настоящих Правилах применяются следующие термины                     с соответствующими определениями:</w:t>
      </w:r>
    </w:p>
    <w:p>
      <w:pPr>
        <w:pStyle w:val="Normal"/>
        <w:tabs>
          <w:tab w:val="clear" w:pos="720"/>
          <w:tab w:val="left" w:pos="1276" w:leader="none"/>
        </w:tabs>
        <w:ind w:firstLine="709"/>
        <w:jc w:val="both"/>
        <w:rPr/>
      </w:pPr>
      <w:r>
        <w:rPr>
          <w:rFonts w:cs="Times New Roman" w:ascii="Times New Roman" w:hAnsi="Times New Roman"/>
          <w:bCs/>
          <w:color w:val="000000"/>
          <w:sz w:val="28"/>
          <w:szCs w:val="28"/>
        </w:rPr>
        <w:t>«благоустройство территории»</w:t>
      </w:r>
      <w:r>
        <w:rPr>
          <w:rFonts w:cs="Times New Roman" w:ascii="Times New Roman" w:hAnsi="Times New Roman"/>
          <w:color w:val="000000"/>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pPr>
        <w:pStyle w:val="Normal"/>
        <w:tabs>
          <w:tab w:val="clear" w:pos="720"/>
          <w:tab w:val="left" w:pos="1276" w:leader="none"/>
        </w:tabs>
        <w:ind w:firstLine="709"/>
        <w:jc w:val="both"/>
        <w:rPr/>
      </w:pPr>
      <w:r>
        <w:rPr>
          <w:rFonts w:cs="Times New Roman" w:ascii="Times New Roman" w:hAnsi="Times New Roman"/>
          <w:bCs/>
          <w:color w:val="000000"/>
          <w:sz w:val="28"/>
          <w:szCs w:val="28"/>
        </w:rPr>
        <w:t>«элементы благоустройства территории»</w:t>
      </w:r>
      <w:r>
        <w:rPr>
          <w:rFonts w:cs="Times New Roman" w:ascii="Times New Roman" w:hAnsi="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pPr>
        <w:pStyle w:val="Normal"/>
        <w:tabs>
          <w:tab w:val="clear" w:pos="720"/>
          <w:tab w:val="left" w:pos="1276" w:leader="none"/>
        </w:tabs>
        <w:ind w:firstLine="709"/>
        <w:jc w:val="both"/>
        <w:rPr/>
      </w:pPr>
      <w:r>
        <w:rPr>
          <w:rFonts w:cs="Times New Roman" w:ascii="Times New Roman" w:hAnsi="Times New Roman"/>
          <w:bCs/>
          <w:color w:val="000000"/>
          <w:sz w:val="28"/>
          <w:szCs w:val="28"/>
        </w:rPr>
        <w:t>«объекты благоустройства территории»</w:t>
      </w:r>
      <w:r>
        <w:rPr>
          <w:rFonts w:cs="Times New Roman" w:ascii="Times New Roman" w:hAnsi="Times New Roman"/>
          <w:color w:val="000000"/>
          <w:sz w:val="28"/>
          <w:szCs w:val="28"/>
        </w:rPr>
        <w:t xml:space="preserve">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Крымского городского поселения Крымского района;</w:t>
      </w:r>
    </w:p>
    <w:p>
      <w:pPr>
        <w:pStyle w:val="Normal"/>
        <w:ind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hyperlink r:id="rId2">
        <w:r>
          <w:rPr>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Краснодарского края от 21 декабря 2018 г.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к настоящим Правилам благоустройства;</w:t>
      </w:r>
    </w:p>
    <w:p>
      <w:pPr>
        <w:pStyle w:val="Normal"/>
        <w:ind w:firstLine="709"/>
        <w:jc w:val="both"/>
        <w:rPr/>
      </w:pPr>
      <w:r>
        <w:rPr>
          <w:rFonts w:cs="Times New Roman" w:ascii="Times New Roman" w:hAnsi="Times New Roman"/>
          <w:color w:val="000000"/>
          <w:sz w:val="28"/>
          <w:szCs w:val="28"/>
        </w:rPr>
        <w:t>«у</w:t>
      </w:r>
      <w:r>
        <w:rPr>
          <w:rFonts w:cs="Times New Roman" w:ascii="Times New Roman" w:hAnsi="Times New Roman"/>
          <w:bCs/>
          <w:color w:val="000000"/>
          <w:sz w:val="28"/>
          <w:szCs w:val="28"/>
        </w:rPr>
        <w:t>борка территорий»</w:t>
      </w:r>
      <w:r>
        <w:rPr>
          <w:rFonts w:cs="Times New Roman" w:ascii="Times New Roman" w:hAnsi="Times New Roman"/>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«границы прилегающей территории» – предел прилегающей территории;</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color w:val="000000"/>
          <w:sz w:val="28"/>
          <w:szCs w:val="28"/>
          <w:shd w:fill="FFFFFF" w:val="clear"/>
          <w:lang w:eastAsia="zh-C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II</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ЭЛЕМЕНТЫ БЛАГОУСТРОЙСТВА ТЕРРИТОРИИ</w:t>
      </w:r>
      <w:bookmarkStart w:id="2" w:name="sub_200"/>
      <w:bookmarkEnd w:id="2"/>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2.1. Элементы инженерной подготовки и защиты территории.</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bookmarkStart w:id="3" w:name="sub_21"/>
      <w:bookmarkEnd w:id="3"/>
      <w:r>
        <w:rPr>
          <w:rFonts w:eastAsia="Times New Roman" w:cs="Times New Roman" w:ascii="Times New Roman" w:hAnsi="Times New Roman"/>
          <w:sz w:val="28"/>
          <w:szCs w:val="28"/>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4" w:name="sub_211"/>
      <w:bookmarkEnd w:id="4"/>
      <w:r>
        <w:rPr>
          <w:rFonts w:eastAsia="Times New Roman" w:cs="Times New Roman" w:ascii="Times New Roman" w:hAnsi="Times New Roman"/>
          <w:sz w:val="28"/>
          <w:szCs w:val="28"/>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bookmarkStart w:id="5" w:name="sub_212"/>
      <w:bookmarkEnd w:id="5"/>
      <w:r>
        <w:rPr>
          <w:rFonts w:eastAsia="Times New Roman" w:cs="Times New Roman" w:ascii="Times New Roman" w:hAnsi="Times New Roman"/>
          <w:sz w:val="28"/>
          <w:szCs w:val="28"/>
          <w:lang w:eastAsia="zh-CN"/>
        </w:rPr>
        <w:t xml:space="preserve">2.1.3. При проектировании стока поверхностных вод следует руководствоваться </w:t>
      </w:r>
      <w:hyperlink r:id="rId3">
        <w:r>
          <w:rPr>
            <w:rFonts w:eastAsia="Calibri" w:cs="Times New Roman" w:ascii="Times New Roman" w:hAnsi="Times New Roman" w:eastAsiaTheme="minorHAnsi"/>
            <w:sz w:val="28"/>
            <w:szCs w:val="28"/>
          </w:rPr>
          <w:t>СНиП 2.04.03</w:t>
        </w:r>
      </w:hyperlink>
      <w:r>
        <w:rPr>
          <w:rFonts w:eastAsia="Times New Roman" w:cs="Times New Roman" w:ascii="Times New Roman" w:hAnsi="Times New Roman"/>
          <w:sz w:val="28"/>
          <w:szCs w:val="28"/>
          <w:lang w:eastAsia="zh-CN"/>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6" w:name="sub_213"/>
      <w:bookmarkEnd w:id="6"/>
      <w:r>
        <w:rPr>
          <w:rFonts w:eastAsia="Times New Roman" w:cs="Times New Roman" w:ascii="Times New Roman" w:hAnsi="Times New Roman"/>
          <w:sz w:val="28"/>
          <w:szCs w:val="28"/>
          <w:lang w:eastAsia="zh-CN"/>
        </w:rPr>
        <w:t>2.1.4.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bookmarkStart w:id="7" w:name="sub_214"/>
      <w:bookmarkEnd w:id="7"/>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2.2. Озеленение.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8" w:name="sub_22"/>
      <w:bookmarkEnd w:id="8"/>
      <w:r>
        <w:rPr>
          <w:rFonts w:eastAsia="Times New Roman" w:cs="Times New Roman" w:ascii="Times New Roman" w:hAnsi="Times New Roman"/>
          <w:sz w:val="28"/>
          <w:szCs w:val="28"/>
          <w:lang w:eastAsia="zh-CN"/>
        </w:rPr>
        <w:t xml:space="preserve">2.2.1. </w:t>
      </w:r>
      <w:r>
        <w:rPr>
          <w:rFonts w:eastAsia="Times New Roman" w:cs="Times New Roman" w:ascii="Times New Roman" w:hAnsi="Times New Roman"/>
          <w:color w:val="000080"/>
          <w:sz w:val="28"/>
          <w:szCs w:val="28"/>
          <w:lang w:eastAsia="zh-CN"/>
        </w:rPr>
        <w:t>Озеленение</w:t>
      </w:r>
      <w:r>
        <w:rPr>
          <w:rFonts w:eastAsia="Times New Roman" w:cs="Times New Roman" w:ascii="Times New Roman" w:hAnsi="Times New Roman"/>
          <w:sz w:val="28"/>
          <w:szCs w:val="28"/>
          <w:lang w:eastAsia="zh-CN"/>
        </w:rPr>
        <w:t xml:space="preserve">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Крымского городского поселения Крымского района.</w:t>
      </w:r>
      <w:bookmarkStart w:id="9" w:name="sub_221"/>
      <w:bookmarkEnd w:id="9"/>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Мероприятия по озеленению территории Крымского городского поселения Крымского района необходимо выполнять в соответствии с местными нормативами градостроительного проектирования Крымского городского поселения Крымского района.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10" w:name="sub_222"/>
      <w:bookmarkEnd w:id="10"/>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2.2.3. На территории Крымского городского поселения Крымского района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11" w:name="sub_223"/>
      <w:bookmarkEnd w:id="11"/>
      <w:r>
        <w:rPr>
          <w:rFonts w:eastAsia="Times New Roman" w:cs="Times New Roman" w:ascii="Times New Roman" w:hAnsi="Times New Roman"/>
          <w:sz w:val="28"/>
          <w:szCs w:val="28"/>
          <w:lang w:eastAsia="zh-CN"/>
        </w:rPr>
        <w:t>2.2.4. При воздействии неблагоприятных техногенных и климатических факторов на различные территории Крымского городского поселения Крымского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12" w:name="sub_224"/>
      <w:bookmarkEnd w:id="12"/>
      <w:r>
        <w:rPr>
          <w:rFonts w:eastAsia="Times New Roman" w:cs="Times New Roman" w:ascii="Times New Roman" w:hAnsi="Times New Roman"/>
          <w:sz w:val="28"/>
          <w:szCs w:val="28"/>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3" w:name="sub_225"/>
      <w:bookmarkEnd w:id="13"/>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2.2.6. </w:t>
      </w:r>
      <w:r>
        <w:rPr>
          <w:rFonts w:eastAsia="Times New Roman" w:cs="Times New Roman" w:ascii="Times New Roman" w:hAnsi="Times New Roman"/>
          <w:color w:val="000080"/>
          <w:sz w:val="28"/>
          <w:szCs w:val="28"/>
          <w:lang w:eastAsia="zh-CN"/>
        </w:rPr>
        <w:t>Вертикальное озеленение</w:t>
      </w:r>
      <w:bookmarkStart w:id="14" w:name="sub_226"/>
      <w:bookmarkEnd w:id="14"/>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Вертикальное озеленение не должно носить компенсационного характера.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2.3. Виды покрытий.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15" w:name="sub_23"/>
      <w:bookmarkEnd w:id="15"/>
      <w:r>
        <w:rPr>
          <w:rFonts w:eastAsia="Times New Roman" w:cs="Times New Roman" w:ascii="Times New Roman" w:hAnsi="Times New Roman"/>
          <w:sz w:val="28"/>
          <w:szCs w:val="28"/>
          <w:lang w:eastAsia="zh-CN"/>
        </w:rPr>
        <w:t>2.3.1. Покрытия поверхности обеспечивают на территории Крымского городского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6" w:name="sub_231"/>
      <w:bookmarkEnd w:id="16"/>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твердые (капитальные) - монолитные или сборные, выполняемые                      из асфальта, природного камня и тому подобных материалов;</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мягкие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газонные, выполняемые по специальным технологиям подготовки                      и посадки травяного покрова;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комбинированные, представляющие сочетания покрытий, указанных выше (например, плитка, утопленная в газон).</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Мероприятия по благоустройству территории Крымского городского поселения Крымского района различными видами покрытий необходимо выполнять в соответствии с местными нормативами градостроительного проектирования Крымского городского поселения Крымского района, утвержденными проектной документации либо эскизному проекту.</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2.3.2. Применяемый в проекте вид покрытия устанавливается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газонных и комбинированных, как наиболее экологичных.</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17" w:name="sub_232"/>
      <w:bookmarkEnd w:id="17"/>
      <w:r>
        <w:rPr>
          <w:rFonts w:eastAsia="Times New Roman" w:cs="Times New Roman" w:ascii="Times New Roman" w:hAnsi="Times New Roman"/>
          <w:sz w:val="28"/>
          <w:szCs w:val="28"/>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18" w:name="sub_233"/>
      <w:bookmarkEnd w:id="18"/>
      <w:r>
        <w:rPr>
          <w:rFonts w:eastAsia="Times New Roman" w:cs="Times New Roman" w:ascii="Times New Roman" w:hAnsi="Times New Roman"/>
          <w:sz w:val="28"/>
          <w:szCs w:val="28"/>
          <w:lang w:eastAsia="zh-CN"/>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bookmarkStart w:id="19" w:name="sub_234"/>
      <w:bookmarkEnd w:id="19"/>
      <w:r>
        <w:rPr>
          <w:rFonts w:eastAsia="Times New Roman" w:cs="Times New Roman" w:ascii="Times New Roman" w:hAnsi="Times New Roman"/>
          <w:sz w:val="28"/>
          <w:szCs w:val="28"/>
          <w:lang w:eastAsia="zh-CN"/>
        </w:rPr>
        <w:t>2.3.5. На территории общественных пространств Крымского городского поселения Крымского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0" w:name="sub_235"/>
      <w:bookmarkEnd w:id="20"/>
      <w:r>
        <w:rPr>
          <w:rFonts w:eastAsia="Times New Roman" w:cs="Times New Roman" w:ascii="Times New Roman" w:hAnsi="Times New Roman"/>
          <w:sz w:val="28"/>
          <w:szCs w:val="28"/>
          <w:lang w:eastAsia="zh-CN"/>
        </w:rPr>
        <w:t>2.3.6. Для деревьев, расположенных в мощении, при отсутствии иных видов защиты (приствольных решеток, бордюров, периметральных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1" w:name="sub_236"/>
      <w:bookmarkEnd w:id="21"/>
      <w:r>
        <w:rPr>
          <w:rFonts w:eastAsia="Times New Roman" w:cs="Times New Roman" w:ascii="Times New Roman" w:hAnsi="Times New Roman"/>
          <w:sz w:val="28"/>
          <w:szCs w:val="28"/>
          <w:lang w:eastAsia="zh-CN"/>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2" w:name="sub_237"/>
      <w:bookmarkEnd w:id="22"/>
      <w:r>
        <w:rPr>
          <w:rFonts w:eastAsia="Times New Roman" w:cs="Times New Roman" w:ascii="Times New Roman" w:hAnsi="Times New Roman"/>
          <w:sz w:val="28"/>
          <w:szCs w:val="28"/>
          <w:lang w:eastAsia="zh-CN"/>
        </w:rPr>
        <w:t>2.4. Сопряжения поверхностей.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3" w:name="sub_24"/>
      <w:bookmarkEnd w:id="23"/>
      <w:r>
        <w:rPr>
          <w:rFonts w:eastAsia="Times New Roman" w:cs="Times New Roman" w:ascii="Times New Roman" w:hAnsi="Times New Roman"/>
          <w:sz w:val="28"/>
          <w:szCs w:val="28"/>
          <w:lang w:eastAsia="zh-CN"/>
        </w:rPr>
        <w:t>К элементам сопряжения поверхностей обычно относят различные виды бортовых камней (далее - бордюр), пандусы, ступени, лестницы.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4" w:name="sub_242"/>
      <w:bookmarkStart w:id="25" w:name="sub_241"/>
      <w:bookmarkEnd w:id="25"/>
      <w:r>
        <w:rPr>
          <w:rFonts w:eastAsia="Times New Roman" w:cs="Times New Roman" w:ascii="Times New Roman" w:hAnsi="Times New Roman"/>
          <w:sz w:val="28"/>
          <w:szCs w:val="28"/>
          <w:lang w:eastAsia="zh-CN"/>
        </w:rPr>
        <w:t xml:space="preserve">2.4.1. </w:t>
      </w:r>
      <w:r>
        <w:rPr>
          <w:rFonts w:eastAsia="Times New Roman" w:cs="Times New Roman" w:ascii="Times New Roman" w:hAnsi="Times New Roman"/>
          <w:color w:val="000080"/>
          <w:sz w:val="28"/>
          <w:szCs w:val="28"/>
          <w:lang w:eastAsia="zh-CN"/>
        </w:rPr>
        <w:t>Бордюры</w:t>
      </w:r>
      <w:bookmarkEnd w:id="24"/>
      <w:r>
        <w:rPr>
          <w:rFonts w:eastAsia="Times New Roman" w:cs="Times New Roman" w:ascii="Times New Roman" w:hAnsi="Times New Roman"/>
          <w:color w:val="000080"/>
          <w:sz w:val="28"/>
          <w:szCs w:val="28"/>
          <w:lang w:eastAsia="zh-CN"/>
        </w:rPr>
        <w:t>.</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6" w:name="sub_244"/>
      <w:bookmarkStart w:id="27" w:name="sub_243"/>
      <w:bookmarkEnd w:id="27"/>
      <w:r>
        <w:rPr>
          <w:rFonts w:eastAsia="Times New Roman" w:cs="Times New Roman" w:ascii="Times New Roman" w:hAnsi="Times New Roman"/>
          <w:sz w:val="28"/>
          <w:szCs w:val="28"/>
          <w:lang w:eastAsia="zh-CN"/>
        </w:rPr>
        <w:t xml:space="preserve">2.4.2. </w:t>
      </w:r>
      <w:r>
        <w:rPr>
          <w:rFonts w:eastAsia="Times New Roman" w:cs="Times New Roman" w:ascii="Times New Roman" w:hAnsi="Times New Roman"/>
          <w:color w:val="000080"/>
          <w:sz w:val="28"/>
          <w:szCs w:val="28"/>
          <w:lang w:eastAsia="zh-CN"/>
        </w:rPr>
        <w:t>Ступени, лестницы, пандусы.</w:t>
      </w:r>
      <w:bookmarkEnd w:id="26"/>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устройстве пандуса высота бордюрного камня не должна превышать 1,5 см.</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 Ограждения.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28" w:name="sub_25"/>
      <w:bookmarkEnd w:id="28"/>
      <w:r>
        <w:rPr>
          <w:rFonts w:eastAsia="Times New Roman" w:cs="Times New Roman" w:ascii="Times New Roman" w:hAnsi="Times New Roman"/>
          <w:sz w:val="28"/>
          <w:szCs w:val="28"/>
          <w:lang w:eastAsia="zh-CN"/>
        </w:rPr>
        <w:t>2.5.1. В целях благоустройства на территории Крымского городского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29" w:name="sub_251"/>
      <w:bookmarkEnd w:id="29"/>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Проектирование и установка ограждения производится в соответствии с Правилами землепользования и застройки Крымского городского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2.5.2. Проектирование ограждений рекомендуется производить                             в зависимости от их местоположения и назначения.</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bookmarkStart w:id="30" w:name="sub_252"/>
      <w:bookmarkEnd w:id="30"/>
      <w:r>
        <w:rPr>
          <w:rFonts w:eastAsia="Times New Roman" w:cs="Times New Roman" w:ascii="Times New Roman" w:hAnsi="Times New Roman"/>
          <w:sz w:val="28"/>
          <w:szCs w:val="28"/>
          <w:lang w:eastAsia="zh-CN"/>
        </w:rPr>
        <w:t xml:space="preserve">2.5.3. Ограждения магистралей и транспортных сооружений города  Крымска рекомендуется проектировать согласно </w:t>
      </w:r>
      <w:hyperlink r:id="rId4">
        <w:r>
          <w:rPr>
            <w:rFonts w:eastAsia="Calibri" w:cs="Times New Roman" w:ascii="Times New Roman" w:hAnsi="Times New Roman" w:eastAsiaTheme="minorHAnsi"/>
          </w:rPr>
          <w:t>ГОСТ Р 52289</w:t>
        </w:r>
      </w:hyperlink>
      <w:r>
        <w:rPr>
          <w:rFonts w:eastAsia="Times New Roman" w:cs="Times New Roman" w:ascii="Times New Roman" w:hAnsi="Times New Roman"/>
          <w:sz w:val="28"/>
          <w:szCs w:val="28"/>
          <w:lang w:eastAsia="zh-CN"/>
        </w:rPr>
        <w:t xml:space="preserve">, </w:t>
      </w:r>
      <w:hyperlink r:id="rId5">
        <w:r>
          <w:rPr>
            <w:rFonts w:eastAsia="Calibri" w:cs="Times New Roman" w:ascii="Times New Roman" w:hAnsi="Times New Roman" w:eastAsiaTheme="minorHAnsi"/>
          </w:rPr>
          <w:t>ГОСТ 26804</w:t>
        </w:r>
      </w:hyperlink>
      <w:r>
        <w:rPr>
          <w:rFonts w:eastAsia="Times New Roman" w:cs="Times New Roman" w:ascii="Times New Roman" w:hAnsi="Times New Roman"/>
          <w:sz w:val="28"/>
          <w:szCs w:val="28"/>
          <w:lang w:eastAsia="zh-CN"/>
        </w:rPr>
        <w:t>.</w:t>
      </w:r>
    </w:p>
    <w:p>
      <w:pPr>
        <w:pStyle w:val="Normal"/>
        <w:spacing w:lineRule="auto" w:line="240"/>
        <w:ind w:firstLine="567"/>
        <w:jc w:val="both"/>
        <w:rPr>
          <w:rFonts w:ascii="Times New Roman" w:hAnsi="Times New Roman" w:eastAsia="Times New Roman" w:cs="Times New Roman"/>
          <w:sz w:val="28"/>
          <w:szCs w:val="28"/>
          <w:lang w:eastAsia="zh-CN"/>
        </w:rPr>
      </w:pPr>
      <w:bookmarkStart w:id="31" w:name="sub_253"/>
      <w:bookmarkEnd w:id="31"/>
      <w:r>
        <w:rPr>
          <w:rFonts w:eastAsia="Times New Roman" w:cs="Times New Roman" w:ascii="Times New Roman" w:hAnsi="Times New Roman"/>
          <w:sz w:val="28"/>
          <w:szCs w:val="28"/>
          <w:lang w:eastAsia="zh-CN"/>
        </w:rPr>
        <w:t>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2.5.9. При создании и благоустройстве ограждений рекомендуется учитывать необходимость, в том числе:</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разграничения зеленой зоны (газоны, клумбы, парки) с маршрутами пешеходов и транспорта;</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проектирования дорожек и тротуаров с учетом потоков людей и маршрутов;</w:t>
      </w:r>
    </w:p>
    <w:p>
      <w:pPr>
        <w:pStyle w:val="Normal"/>
        <w:spacing w:lineRule="auto" w:line="24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разграничения зеленых зон и транзитных путей с помощью применения приемов разноуровневой высоты или создания зеленых кустовых ограждений;</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проектирования изменения высоты и геометрии бордюрного камня с учетом сезонных снежных отвалов;</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использования бордюрного камня;</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использования (в особенности на границах зеленых зон) многолетних все сезонных кустистых растений;</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использования по возможности светоотражающих фасадных конструкций для затененных участков газонов;</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 Малые архитектурные формы.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32" w:name="sub_26"/>
      <w:bookmarkEnd w:id="32"/>
      <w:r>
        <w:rPr>
          <w:rFonts w:eastAsia="Times New Roman" w:cs="Times New Roman" w:ascii="Times New Roman" w:hAnsi="Times New Roman"/>
          <w:sz w:val="28"/>
          <w:szCs w:val="28"/>
          <w:lang w:eastAsia="zh-C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Крымского городского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2.6.1. При проектировании, выборе МАФ рекомендуется учитывать:</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 соответствие материалов и конструкции МАФ климату и назначению МАФ;</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б) антивандальную защищенность - от разрушения, оклейки, нанесения надписей и изображений;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возможность ремонта или замены деталей МАФ;</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 защиту от образования наледи и снежных заносов, обеспечение стока воды;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 удобство обслуживания, а также механизированной и ручной очистки территории рядом с МАФ и под конструкцией;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е) эргономичность конструкций (высоту и наклон спинки, высоту урн и прочее);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ж) расцветку, не диссонирующую с окружением;</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безопасность для потенциальных пользователей;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 стилистическое сочетание с другими МАФ и окружающей архитектурой;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2.6.2 Общие рекомендации к установке МАФ:</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 расположение, не создающее препятствий для пешеходов;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б) компактная установка на минимальной площади в местах большого скопления людей;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устойчивость конструкции;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 надежная фиксация или обеспечение возможности перемещения в зависимости от условий расположения;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 наличие в каждой конкретной зоне МАФ рекомендуемых типов для такой зоны.</w:t>
      </w:r>
      <w:bookmarkStart w:id="33" w:name="sub_261"/>
      <w:bookmarkEnd w:id="33"/>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2.6.3. </w:t>
      </w:r>
      <w:r>
        <w:rPr>
          <w:rFonts w:eastAsia="Times New Roman" w:cs="Times New Roman" w:ascii="Times New Roman" w:hAnsi="Times New Roman"/>
          <w:color w:val="000080"/>
          <w:sz w:val="28"/>
          <w:szCs w:val="28"/>
          <w:lang w:eastAsia="zh-CN"/>
        </w:rPr>
        <w:t>Устройства для оформления озеленения.</w:t>
      </w:r>
      <w:bookmarkStart w:id="34" w:name="sub_262"/>
      <w:bookmarkEnd w:id="34"/>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2.6.4. </w:t>
      </w:r>
      <w:r>
        <w:rPr>
          <w:rFonts w:eastAsia="Times New Roman" w:cs="Times New Roman" w:ascii="Times New Roman" w:hAnsi="Times New Roman"/>
          <w:color w:val="000080"/>
          <w:sz w:val="28"/>
          <w:szCs w:val="28"/>
          <w:lang w:eastAsia="zh-CN"/>
        </w:rPr>
        <w:t>Водные устройства.</w:t>
      </w:r>
      <w:bookmarkStart w:id="35" w:name="sub_263"/>
      <w:bookmarkEnd w:id="35"/>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Normal"/>
        <w:spacing w:lineRule="auto" w:line="240"/>
        <w:ind w:firstLine="539"/>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pPr>
        <w:pStyle w:val="Normal"/>
        <w:spacing w:lineRule="auto" w:line="240"/>
        <w:ind w:firstLine="53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pPr>
        <w:pStyle w:val="Normal"/>
        <w:spacing w:lineRule="auto" w:line="240"/>
        <w:ind w:firstLine="53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2.6.4.3. Следует учитывать, что родники на территории Крымского городского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2.6.4.4.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2.6.4.4. Количество и объем контейнеров определяется в соответствии с требованиями законодательства об отходах производства и потребления.</w:t>
      </w:r>
    </w:p>
    <w:p>
      <w:pPr>
        <w:pStyle w:val="Normal"/>
        <w:tabs>
          <w:tab w:val="clear" w:pos="720"/>
          <w:tab w:val="left" w:pos="1276" w:leader="none"/>
        </w:tabs>
        <w:spacing w:lineRule="auto" w:line="240"/>
        <w:ind w:firstLine="51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2.6.5. </w:t>
      </w:r>
      <w:r>
        <w:rPr>
          <w:rFonts w:eastAsia="Times New Roman" w:cs="Times New Roman" w:ascii="Times New Roman" w:hAnsi="Times New Roman"/>
          <w:color w:val="000080"/>
          <w:sz w:val="28"/>
          <w:szCs w:val="28"/>
          <w:lang w:eastAsia="zh-CN"/>
        </w:rPr>
        <w:t>Мебель городского поселения.</w:t>
      </w:r>
      <w:bookmarkStart w:id="36" w:name="sub_264"/>
      <w:bookmarkEnd w:id="36"/>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 мебели Крымского городского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Количество размещаемой мебели Крымского городского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pPr>
        <w:pStyle w:val="Normal"/>
        <w:tabs>
          <w:tab w:val="clear" w:pos="720"/>
          <w:tab w:val="left" w:pos="1276" w:leader="none"/>
        </w:tabs>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2.6.5.1. </w:t>
      </w:r>
      <w:r>
        <w:rPr>
          <w:rFonts w:eastAsia="Times New Roman" w:cs="Times New Roman" w:ascii="Times New Roman" w:hAnsi="Times New Roman"/>
          <w:color w:val="000080"/>
          <w:sz w:val="28"/>
          <w:szCs w:val="28"/>
          <w:lang w:eastAsia="zh-CN"/>
        </w:rPr>
        <w:t>Уличное коммунально-бытовое оборудование.</w:t>
      </w:r>
      <w:bookmarkStart w:id="37" w:name="sub_265"/>
      <w:bookmarkEnd w:id="37"/>
    </w:p>
    <w:p>
      <w:pPr>
        <w:pStyle w:val="Normal"/>
        <w:tabs>
          <w:tab w:val="clear" w:pos="720"/>
          <w:tab w:val="left" w:pos="1276" w:leader="none"/>
        </w:tabs>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tabs>
          <w:tab w:val="clear" w:pos="720"/>
          <w:tab w:val="left" w:pos="1276" w:leader="none"/>
        </w:tabs>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Крымского городского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2.6.6.</w:t>
      </w:r>
      <w:r>
        <w:rPr>
          <w:rFonts w:eastAsia="Times New Roman" w:cs="Times New Roman" w:ascii="Times New Roman" w:hAnsi="Times New Roman"/>
          <w:color w:val="000080"/>
          <w:sz w:val="28"/>
          <w:szCs w:val="28"/>
          <w:lang w:eastAsia="zh-CN"/>
        </w:rPr>
        <w:t xml:space="preserve"> Уличное техническое оборудование</w:t>
      </w:r>
      <w:bookmarkStart w:id="38" w:name="sub_266"/>
      <w:bookmarkEnd w:id="38"/>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2.6.5.1.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w:t>
      </w:r>
      <w:hyperlink r:id="rId6">
        <w:r>
          <w:rPr>
            <w:rFonts w:eastAsia="Calibri" w:cs="Times New Roman" w:ascii="Times New Roman" w:hAnsi="Times New Roman" w:eastAsiaTheme="minorHAnsi"/>
          </w:rPr>
          <w:t>разделу 3</w:t>
        </w:r>
      </w:hyperlink>
      <w:r>
        <w:rPr>
          <w:rFonts w:eastAsia="Times New Roman" w:cs="Times New Roman" w:ascii="Times New Roman" w:hAnsi="Times New Roman"/>
          <w:sz w:val="28"/>
          <w:szCs w:val="28"/>
          <w:lang w:eastAsia="zh-CN"/>
        </w:rPr>
        <w:t xml:space="preserve"> СНиП 35-01.</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2.6.5.2.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39" w:name="sub_267"/>
      <w:bookmarkEnd w:id="39"/>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вентиляционные шахты оборудовать решетками.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2.7. Игровое и спортивное оборудование.</w:t>
      </w:r>
    </w:p>
    <w:p>
      <w:pPr>
        <w:pStyle w:val="Normal"/>
        <w:spacing w:lineRule="auto" w:line="240"/>
        <w:ind w:firstLine="540"/>
        <w:jc w:val="both"/>
        <w:rPr>
          <w:rFonts w:ascii="Times New Roman" w:hAnsi="Times New Roman" w:eastAsia="Times New Roman" w:cs="Times New Roman"/>
          <w:sz w:val="28"/>
          <w:szCs w:val="28"/>
          <w:lang w:eastAsia="zh-CN"/>
        </w:rPr>
      </w:pPr>
      <w:bookmarkStart w:id="40" w:name="sub_271"/>
      <w:bookmarkStart w:id="41" w:name="sub_27"/>
      <w:bookmarkEnd w:id="41"/>
      <w:r>
        <w:rPr>
          <w:rFonts w:eastAsia="Times New Roman" w:cs="Times New Roman" w:ascii="Times New Roman" w:hAnsi="Times New Roman"/>
          <w:sz w:val="28"/>
          <w:szCs w:val="28"/>
          <w:lang w:eastAsia="zh-CN"/>
        </w:rPr>
        <w:t xml:space="preserve">Игровое и спортивное оборудование на территории Крымского городского поселения Крымского района </w:t>
      </w:r>
      <w:bookmarkEnd w:id="40"/>
      <w:r>
        <w:rPr>
          <w:rFonts w:eastAsia="Times New Roman" w:cs="Times New Roman" w:ascii="Times New Roman" w:hAnsi="Times New Roman"/>
          <w:sz w:val="28"/>
          <w:szCs w:val="28"/>
          <w:lang w:eastAsia="zh-CN"/>
        </w:rPr>
        <w:t>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2.7.1. </w:t>
      </w:r>
      <w:r>
        <w:rPr>
          <w:rFonts w:eastAsia="Times New Roman" w:cs="Times New Roman" w:ascii="Times New Roman" w:hAnsi="Times New Roman"/>
          <w:color w:val="000080"/>
          <w:sz w:val="28"/>
          <w:szCs w:val="28"/>
          <w:lang w:eastAsia="zh-CN"/>
        </w:rPr>
        <w:t>Игровое оборудование.</w:t>
      </w:r>
      <w:bookmarkStart w:id="42" w:name="sub_272"/>
      <w:bookmarkEnd w:id="42"/>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Предусматриваются следующие требования к материалу игрового оборудования и условиям его обработки:</w:t>
      </w:r>
      <w:bookmarkStart w:id="43" w:name="sub_273"/>
      <w:bookmarkEnd w:id="43"/>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4" w:name="sub_274"/>
      <w:bookmarkEnd w:id="44"/>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2.7.2. </w:t>
      </w:r>
      <w:r>
        <w:rPr>
          <w:rFonts w:eastAsia="Times New Roman" w:cs="Times New Roman" w:ascii="Times New Roman" w:hAnsi="Times New Roman"/>
          <w:color w:val="000080"/>
          <w:sz w:val="28"/>
          <w:szCs w:val="28"/>
          <w:lang w:eastAsia="zh-CN"/>
        </w:rPr>
        <w:t>Спортивное оборудование.</w:t>
      </w:r>
      <w:bookmarkStart w:id="45" w:name="sub_275"/>
      <w:bookmarkEnd w:id="45"/>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 Освещение и осветительное оборудование.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46" w:name="sub_28"/>
      <w:bookmarkEnd w:id="46"/>
      <w:r>
        <w:rPr>
          <w:rFonts w:eastAsia="Times New Roman" w:cs="Times New Roman" w:ascii="Times New Roman" w:hAnsi="Times New Roman"/>
          <w:sz w:val="28"/>
          <w:szCs w:val="28"/>
          <w:lang w:eastAsia="zh-CN"/>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территории городского поселения и формирования системы светопространственных ансамблей.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47" w:name="sub_281"/>
      <w:bookmarkEnd w:id="47"/>
      <w:r>
        <w:rPr>
          <w:rFonts w:eastAsia="Times New Roman" w:cs="Times New Roman" w:ascii="Times New Roman" w:hAnsi="Times New Roman"/>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8" w:name="sub_282"/>
      <w:bookmarkEnd w:id="48"/>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
        <w:r>
          <w:rPr>
            <w:rFonts w:eastAsia="Calibri" w:cs="Times New Roman" w:ascii="Times New Roman" w:hAnsi="Times New Roman" w:eastAsiaTheme="minorHAnsi"/>
          </w:rPr>
          <w:t>СНиП 23-05</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 надежность работы установок согласно </w:t>
      </w:r>
      <w:hyperlink r:id="rId8">
        <w:r>
          <w:rPr>
            <w:rFonts w:eastAsia="Calibri" w:cs="Times New Roman" w:ascii="Times New Roman" w:hAnsi="Times New Roman" w:eastAsiaTheme="minorHAnsi"/>
          </w:rPr>
          <w:t>Правилам</w:t>
        </w:r>
      </w:hyperlink>
      <w:r>
        <w:rPr>
          <w:rFonts w:eastAsia="Times New Roman" w:cs="Times New Roman" w:ascii="Times New Roman" w:hAnsi="Times New Roman"/>
          <w:sz w:val="28"/>
          <w:szCs w:val="28"/>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экономичность и энергоэффективность применяемых установок, рациональное распределение и использование электроэнергии;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эстетика элементов осветительных установок, их дизайн, качество материалов и изделий с учетом восприятия в дневное и ночное время;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удобство обслуживания и управления при разных режимах работы установок.</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w:t>
      </w:r>
      <w:r>
        <w:rPr>
          <w:rFonts w:eastAsia="Times New Roman" w:cs="Times New Roman" w:ascii="Times New Roman" w:hAnsi="Times New Roman"/>
          <w:color w:val="000080"/>
          <w:sz w:val="28"/>
          <w:szCs w:val="28"/>
          <w:lang w:eastAsia="zh-CN"/>
        </w:rPr>
        <w:t xml:space="preserve"> Функциональное освещение</w:t>
      </w:r>
      <w:bookmarkStart w:id="49" w:name="sub_283"/>
      <w:bookmarkEnd w:id="49"/>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2.8.1.2. В высокомачтовых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2.8.2. </w:t>
      </w:r>
      <w:r>
        <w:rPr>
          <w:rFonts w:eastAsia="Times New Roman" w:cs="Times New Roman" w:ascii="Times New Roman" w:hAnsi="Times New Roman"/>
          <w:color w:val="000080"/>
          <w:sz w:val="28"/>
          <w:szCs w:val="28"/>
          <w:lang w:eastAsia="zh-CN"/>
        </w:rPr>
        <w:t>Архитектурное освещение.</w:t>
      </w:r>
      <w:bookmarkStart w:id="50" w:name="sub_284"/>
      <w:bookmarkEnd w:id="50"/>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2.8.2.1.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51" w:name="sub_285"/>
      <w:bookmarkEnd w:id="51"/>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2.8.3.</w:t>
      </w:r>
      <w:r>
        <w:rPr>
          <w:rFonts w:eastAsia="Times New Roman" w:cs="Times New Roman" w:ascii="Times New Roman" w:hAnsi="Times New Roman"/>
          <w:color w:val="000080"/>
          <w:sz w:val="28"/>
          <w:szCs w:val="28"/>
          <w:lang w:eastAsia="zh-CN"/>
        </w:rPr>
        <w:t xml:space="preserve"> Световая информация.</w:t>
      </w:r>
      <w:bookmarkStart w:id="52" w:name="sub_286"/>
      <w:bookmarkEnd w:id="52"/>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2.8.4. </w:t>
      </w:r>
      <w:r>
        <w:rPr>
          <w:rFonts w:eastAsia="Times New Roman" w:cs="Times New Roman" w:ascii="Times New Roman" w:hAnsi="Times New Roman"/>
          <w:color w:val="000080"/>
          <w:sz w:val="28"/>
          <w:szCs w:val="28"/>
          <w:lang w:eastAsia="zh-CN"/>
        </w:rPr>
        <w:t>Источники света.</w:t>
      </w:r>
      <w:bookmarkStart w:id="53" w:name="sub_287"/>
      <w:bookmarkEnd w:id="53"/>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54" w:name="sub_288"/>
      <w:bookmarkEnd w:id="54"/>
      <w:r>
        <w:rPr>
          <w:rFonts w:eastAsia="Times New Roman" w:cs="Times New Roman" w:ascii="Times New Roman" w:hAnsi="Times New Roman"/>
          <w:sz w:val="28"/>
          <w:szCs w:val="28"/>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5" w:name="sub_289"/>
      <w:bookmarkEnd w:id="55"/>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2.8.5. </w:t>
      </w:r>
      <w:r>
        <w:rPr>
          <w:rFonts w:eastAsia="Times New Roman" w:cs="Times New Roman" w:ascii="Times New Roman" w:hAnsi="Times New Roman"/>
          <w:color w:val="000080"/>
          <w:sz w:val="28"/>
          <w:szCs w:val="28"/>
          <w:lang w:eastAsia="zh-CN"/>
        </w:rPr>
        <w:t>Освещение транспортных и пешеходных зон.</w:t>
      </w:r>
      <w:bookmarkStart w:id="56" w:name="sub_2810"/>
      <w:bookmarkEnd w:id="56"/>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2.8.5.1.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57" w:name="sub_2811"/>
      <w:bookmarkEnd w:id="57"/>
      <w:r>
        <w:rPr>
          <w:rFonts w:eastAsia="Times New Roman" w:cs="Times New Roman" w:ascii="Times New Roman" w:hAnsi="Times New Roman"/>
          <w:sz w:val="28"/>
          <w:szCs w:val="28"/>
          <w:lang w:eastAsia="zh-CN"/>
        </w:rPr>
        <w:t>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w:t>
      </w:r>
      <w:bookmarkStart w:id="58" w:name="sub_2812"/>
      <w:bookmarkEnd w:id="58"/>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2.8.6.</w:t>
      </w:r>
      <w:r>
        <w:rPr>
          <w:rFonts w:eastAsia="Times New Roman" w:cs="Times New Roman" w:ascii="Times New Roman" w:hAnsi="Times New Roman"/>
          <w:color w:val="000080"/>
          <w:sz w:val="28"/>
          <w:szCs w:val="28"/>
          <w:lang w:eastAsia="zh-CN"/>
        </w:rPr>
        <w:t xml:space="preserve"> Режимы работы осветительных установок</w:t>
      </w:r>
      <w:bookmarkStart w:id="59" w:name="sub_2813"/>
      <w:bookmarkEnd w:id="59"/>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 Средства наружной рекламы и информации.</w:t>
      </w:r>
    </w:p>
    <w:p>
      <w:pPr>
        <w:pStyle w:val="Normal"/>
        <w:spacing w:lineRule="auto" w:line="240"/>
        <w:ind w:firstLine="567"/>
        <w:jc w:val="both"/>
        <w:rPr>
          <w:rFonts w:ascii="Times New Roman" w:hAnsi="Times New Roman" w:cs="Times New Roman"/>
          <w:sz w:val="28"/>
          <w:szCs w:val="28"/>
        </w:rPr>
      </w:pPr>
      <w:bookmarkStart w:id="60" w:name="sub_29"/>
      <w:bookmarkEnd w:id="60"/>
      <w:r>
        <w:rPr>
          <w:rFonts w:eastAsia="Times New Roman" w:cs="Times New Roman" w:ascii="Times New Roman" w:hAnsi="Times New Roman"/>
          <w:sz w:val="28"/>
          <w:szCs w:val="28"/>
          <w:lang w:eastAsia="zh-CN"/>
        </w:rPr>
        <w:t xml:space="preserve">2.9.1. Размещение рекламных конструкций на территории Крымского городского поселения должно производиться в соответствии с </w:t>
      </w:r>
      <w:hyperlink r:id="rId9">
        <w:r>
          <w:rPr>
            <w:rFonts w:eastAsia="Calibri" w:cs="Times New Roman" w:ascii="Times New Roman" w:hAnsi="Times New Roman" w:eastAsiaTheme="minorHAnsi"/>
          </w:rPr>
          <w:t>постановлением</w:t>
        </w:r>
      </w:hyperlink>
      <w:r>
        <w:rPr>
          <w:rFonts w:eastAsia="Times New Roman" w:cs="Times New Roman" w:ascii="Times New Roman" w:hAnsi="Times New Roman"/>
          <w:sz w:val="28"/>
          <w:szCs w:val="28"/>
          <w:lang w:eastAsia="zh-CN"/>
        </w:rPr>
        <w:t xml:space="preserve">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 территории Крымского городского поселения установка и эксплуатация рекламных конструкций без разрешения запрещена.</w:t>
      </w:r>
    </w:p>
    <w:p>
      <w:pPr>
        <w:pStyle w:val="Normal"/>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штендеры), содержащие рекламную и иную информацию или указывающие на местонахождение объекта.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Максимальная площадь всех вывесок на одном здании, строении, сооружении не может превышать:</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 от общей площади фасада здания, строения, сооружения, в случае если площадь такого фасада менее 50 кв. м.;</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5 - 10% от общей площади фасада здания, строения, сооружения, в случае если площадь такого фасада составляет от 50 до 100 кв. м;</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3 - 5% от общей площади фасада здания, строения, сооружения, в случае если площадь такого фасада составляет более 100 кв. м.</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2.9.4. Требования к размещению рекламных конструкций.</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2.9.4.2. Рекламные конструкции должны содержаться в надлежащем состоянии.</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Надлежащее состояние рекламных конструкций подразумевает:</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целостность рекламных конструкций;</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недопущение факта отсутствия рекламной информации на рекламной конструкции;</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отсутствие механических повреждений;</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отсутствие порывов рекламных полотен;</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наличие покрашенного каркаса;</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отсутствие ржавчины, коррозии и грязи на всех частях и элементах рекламных конструкций;</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двух раз в неделю - рекламные конструкции на остановочных павильонах и площадках ожидания общественного транспорта;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одного раза в месяц - конструкции среднего формата (сити-борды);</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одного раза в квартал - для прочих рекламных конструкций.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pPr>
        <w:pStyle w:val="Normal"/>
        <w:spacing w:lineRule="auto" w:line="240"/>
        <w:ind w:firstLine="567"/>
        <w:jc w:val="both"/>
        <w:rPr>
          <w:rFonts w:ascii="Times New Roman" w:hAnsi="Times New Roman" w:cs="Times New Roman"/>
          <w:sz w:val="28"/>
          <w:szCs w:val="28"/>
        </w:rPr>
      </w:pPr>
      <w:bookmarkStart w:id="61" w:name="sub_210"/>
      <w:r>
        <w:rPr>
          <w:rFonts w:eastAsia="Times New Roman" w:cs="Times New Roman" w:ascii="Times New Roman" w:hAnsi="Times New Roman"/>
          <w:sz w:val="28"/>
          <w:szCs w:val="28"/>
          <w:lang w:eastAsia="zh-CN"/>
        </w:rPr>
        <w:t xml:space="preserve">2.10. </w:t>
      </w:r>
      <w:bookmarkEnd w:id="61"/>
      <w:r>
        <w:rPr>
          <w:rFonts w:eastAsia="Times New Roman" w:cs="Times New Roman" w:ascii="Times New Roman" w:hAnsi="Times New Roman"/>
          <w:sz w:val="28"/>
          <w:szCs w:val="28"/>
          <w:lang w:eastAsia="zh-CN"/>
        </w:rPr>
        <w:t>Требования к содержанию и внешнему виду зданий и сооружений</w:t>
      </w:r>
    </w:p>
    <w:p>
      <w:pPr>
        <w:pStyle w:val="Normal"/>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Крымского городского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применение архитектурных решений соразмерно открытому пространству окружающей среды;</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формирование ансамблевой застройки;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колористическое решение и допустимые к применению отделочные материалы внешних поверхностей объекта, в том числе крыши;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применение технологических решений по вертикальному озеленению.</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pPr>
        <w:pStyle w:val="Normal"/>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Pr>
            <w:rFonts w:eastAsia="Calibri" w:cs="Times New Roman" w:ascii="Times New Roman" w:hAnsi="Times New Roman" w:eastAsiaTheme="minorHAnsi"/>
          </w:rPr>
          <w:t>пунктами 2.10.</w:t>
        </w:r>
      </w:hyperlink>
      <w:r>
        <w:rPr>
          <w:rFonts w:eastAsia="Times New Roman" w:cs="Times New Roman" w:ascii="Times New Roman" w:hAnsi="Times New Roman"/>
          <w:sz w:val="28"/>
          <w:szCs w:val="28"/>
          <w:lang w:eastAsia="zh-CN"/>
        </w:rPr>
        <w:t xml:space="preserve">2, </w:t>
      </w:r>
      <w:hyperlink w:anchor="Par410">
        <w:r>
          <w:rPr>
            <w:rFonts w:eastAsia="Calibri" w:cs="Times New Roman" w:ascii="Times New Roman" w:hAnsi="Times New Roman" w:eastAsiaTheme="minorHAnsi"/>
          </w:rPr>
          <w:t>2.10.</w:t>
        </w:r>
      </w:hyperlink>
      <w:r>
        <w:rPr>
          <w:rFonts w:eastAsia="Times New Roman" w:cs="Times New Roman" w:ascii="Times New Roman" w:hAnsi="Times New Roman"/>
          <w:sz w:val="28"/>
          <w:szCs w:val="28"/>
          <w:lang w:eastAsia="zh-CN"/>
        </w:rPr>
        <w:t xml:space="preserve">3 и </w:t>
      </w:r>
      <w:hyperlink w:anchor="Par452">
        <w:r>
          <w:rPr>
            <w:rFonts w:eastAsia="Calibri" w:cs="Times New Roman" w:ascii="Times New Roman" w:hAnsi="Times New Roman" w:eastAsiaTheme="minorHAnsi"/>
          </w:rPr>
          <w:t>2.10.</w:t>
        </w:r>
      </w:hyperlink>
      <w:r>
        <w:rPr>
          <w:rFonts w:eastAsia="Times New Roman" w:cs="Times New Roman" w:ascii="Times New Roman" w:hAnsi="Times New Roman"/>
          <w:sz w:val="28"/>
          <w:szCs w:val="28"/>
          <w:lang w:eastAsia="zh-CN"/>
        </w:rPr>
        <w:t>7 настоящих Правил.</w:t>
      </w:r>
    </w:p>
    <w:p>
      <w:pPr>
        <w:pStyle w:val="Normal"/>
        <w:spacing w:lineRule="auto" w:line="240"/>
        <w:ind w:firstLine="567"/>
        <w:jc w:val="both"/>
        <w:rPr>
          <w:rFonts w:ascii="Times New Roman" w:hAnsi="Times New Roman" w:eastAsia="Times New Roman" w:cs="Times New Roman"/>
          <w:sz w:val="28"/>
          <w:szCs w:val="28"/>
          <w:lang w:eastAsia="zh-CN"/>
        </w:rPr>
      </w:pPr>
      <w:bookmarkStart w:id="62" w:name="Par361"/>
      <w:bookmarkEnd w:id="62"/>
      <w:r>
        <w:rPr>
          <w:rFonts w:eastAsia="Times New Roman" w:cs="Times New Roman" w:ascii="Times New Roman" w:hAnsi="Times New Roman"/>
          <w:sz w:val="28"/>
          <w:szCs w:val="28"/>
          <w:lang w:eastAsia="zh-CN"/>
        </w:rPr>
        <w:t>2.10.2. Отделку фасадов зданий, строений и сооружений по цветовому решению в соответствии с каталогом цветов по RAL CLASSIC:</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 стены:</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1013 - белая устрица,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1014 - слоновая кость,</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1015 - светлая слоновая кость,</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1047 - телегрей 4,</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8000 - зелено-коричневый,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8001 - охра коричневая,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8002 - сигнально-коричневый,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8003 - глиняный 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9003 - сигнальный 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9002 - светло-серый,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9001 - кремово-белый,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7034 - желто-серый,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7033 - цементно-белый,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7032 - галечно-белый,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7001 - серебристо-серый,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7002 - оливково-серый,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7003 - серый мох,</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7004 - сигнально-серый;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 выступающие части фасада - 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 цоколь:</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7036 - платиново-серый,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7037 - пыльно-серый,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7038 - агатовый 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7039 - кварцевый 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7040 - серое окно,</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7001 - серебристо-серый,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7002 - оливково-серый,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7003 - серый мох,</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7004 - сигнальный 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7031 - сине-серый,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7032 - галечный 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7033 - цементно-серый,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7034 - желто-серый,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7035 - светло-серый;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 кровля: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3005 - винно-красный,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3007 - темно-красный,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3009 - оксид 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7004 - сигнальный серый,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8004 - медно-коричневый,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8007 - палево-коричневый,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8000 - зелено-коричневый,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8011 - орехово-коричневый,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8014 - сепия коричневая,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8028 - терракотовый.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Цветовое решение кровли: светло-серый, темно-зеленый применять в зонах сложившейся застройки, где указанные цветовые решения имеются.</w:t>
      </w:r>
    </w:p>
    <w:p>
      <w:pPr>
        <w:pStyle w:val="Normal"/>
        <w:spacing w:lineRule="auto" w:line="240"/>
        <w:ind w:firstLine="567"/>
        <w:jc w:val="both"/>
        <w:rPr>
          <w:rFonts w:ascii="Times New Roman" w:hAnsi="Times New Roman" w:eastAsia="Times New Roman" w:cs="Times New Roman"/>
          <w:sz w:val="28"/>
          <w:szCs w:val="28"/>
          <w:lang w:eastAsia="zh-CN"/>
        </w:rPr>
      </w:pPr>
      <w:bookmarkStart w:id="63" w:name="Par410"/>
      <w:bookmarkEnd w:id="63"/>
      <w:r>
        <w:rPr>
          <w:rFonts w:eastAsia="Times New Roman" w:cs="Times New Roman" w:ascii="Times New Roman" w:hAnsi="Times New Roman"/>
          <w:sz w:val="28"/>
          <w:szCs w:val="28"/>
          <w:lang w:eastAsia="zh-CN"/>
        </w:rPr>
        <w:t>2.10.3.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 оконные рамы:</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9010 - 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8001 - охра коричневая,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8002 - сигнальный 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8003 - глиняный 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7047 - телегрей 4,</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8007 - палево-коричневый,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8008 - оливково-коричневый;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 тонирование стекла: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9006 - бело-алюминиевый,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9018 - папирусно-белый,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1035 - перламутрово-бежевый,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1036 - перламутрово-золотой;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 водосточные трубы, желоба (под цвет кровли):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9010 - белый,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3005 - винно-красный,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3007 - темно-красный,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3009 - оксид красный,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8004 - медно-коричневый,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8007 - палево-коричневый,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8008 - оливково-коричневый,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8011 - орехово-коричневый.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6004 - сине-зеленый (фон),</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5020 - океанская синь (фон),</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9010 - белый (буквы, цифры, рамки).</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1035 - перламутрово-бежевый,</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1036 - перламутрово-золотой,</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2013 - перламутрово-оранжевый,</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3032 - перламутрово-рубиновый,</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9010 - белый.</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2.10.6.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урны, рамы, объявления:</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6004 - сине-зеленый,</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9005 - черный чугун,</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1036 - перламутрово-золотой (детали, вензель).</w:t>
      </w:r>
    </w:p>
    <w:p>
      <w:pPr>
        <w:pStyle w:val="Normal"/>
        <w:spacing w:lineRule="auto" w:line="240"/>
        <w:ind w:firstLine="510"/>
        <w:jc w:val="both"/>
        <w:rPr>
          <w:rFonts w:ascii="Times New Roman" w:hAnsi="Times New Roman" w:eastAsia="Times New Roman" w:cs="Times New Roman"/>
          <w:sz w:val="28"/>
          <w:szCs w:val="28"/>
          <w:lang w:eastAsia="zh-CN"/>
        </w:rPr>
      </w:pPr>
      <w:bookmarkStart w:id="64" w:name="Par452"/>
      <w:bookmarkEnd w:id="64"/>
      <w:r>
        <w:rPr>
          <w:rFonts w:eastAsia="Times New Roman" w:cs="Times New Roman" w:ascii="Times New Roman" w:hAnsi="Times New Roman"/>
          <w:sz w:val="28"/>
          <w:szCs w:val="28"/>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Крымского городского поселения Крымского района, на которого возложены указанные функции.</w:t>
      </w:r>
    </w:p>
    <w:p>
      <w:pPr>
        <w:pStyle w:val="Normal"/>
        <w:spacing w:lineRule="auto" w:line="240"/>
        <w:ind w:firstLine="51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2.10.8. Размещение спутниковых антенн, наружных блоков систем кондиционирования и вентиляции, иного оборудования на зданиях, расположенных вдоль следующих магистральных улиц муниципального образования (поселения): улица Луначарского, улица Комарова-Синева-Маршала Гречко, улица Коммунистическая, улица Маршала Жукова – Кирова (статья 3.4., Генерального плана Крымского городского поселения Крымского района Краснодарского края, том №4. Пояснительная записка),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2.10.10.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2.10.11. При организации стока воды со скатных крыш через водосточные трубы рекомендуется:</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не допускать высоты свободного падения воды из выходного отверстия трубы более 100 мм;</w:t>
      </w:r>
    </w:p>
    <w:p>
      <w:pPr>
        <w:pStyle w:val="Normal"/>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предусматривать устройство дренажа в местах стока воды из трубы на газон или иные мягкие виды покрытия.</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2.10.14.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pPr>
        <w:pStyle w:val="Normal"/>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 Площадки.</w:t>
      </w:r>
      <w:bookmarkStart w:id="65" w:name="sub_201"/>
      <w:bookmarkEnd w:id="65"/>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 территории Крымского городского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66" w:name="sub_2111"/>
      <w:bookmarkEnd w:id="66"/>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2.11.1. </w:t>
      </w:r>
      <w:r>
        <w:rPr>
          <w:rFonts w:eastAsia="Times New Roman" w:cs="Times New Roman" w:ascii="Times New Roman" w:hAnsi="Times New Roman"/>
          <w:color w:val="000080"/>
          <w:sz w:val="28"/>
          <w:szCs w:val="28"/>
          <w:lang w:eastAsia="zh-CN"/>
        </w:rPr>
        <w:t>Детские площадки</w:t>
      </w:r>
      <w:bookmarkStart w:id="67" w:name="sub_2112"/>
      <w:bookmarkEnd w:id="67"/>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Места размещения и комплектность детских площадок определяются в соответствии с действующими градостроительными нормами.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8" w:name="sub_2113"/>
      <w:bookmarkEnd w:id="68"/>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2.11.1.2. Размещение игрового оборудования следует проектировать с учетом нормативных параметров безопасности.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2.11.1.3. Осветительное оборудование обычно должно функционировать в режиме освещения территории, на которой расположена площадка.</w:t>
      </w:r>
    </w:p>
    <w:p>
      <w:pPr>
        <w:pStyle w:val="Normal"/>
        <w:tabs>
          <w:tab w:val="clear" w:pos="720"/>
          <w:tab w:val="left" w:pos="1276" w:leader="none"/>
        </w:tabs>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0">
        <w:r>
          <w:rPr>
            <w:rFonts w:eastAsia="Calibri" w:cs="Times New Roman" w:ascii="Times New Roman" w:hAnsi="Times New Roman" w:eastAsiaTheme="minorHAnsi"/>
          </w:rPr>
          <w:t>жилищного законодательства</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2.11.2. </w:t>
      </w:r>
      <w:r>
        <w:rPr>
          <w:rFonts w:eastAsia="Times New Roman" w:cs="Times New Roman" w:ascii="Times New Roman" w:hAnsi="Times New Roman"/>
          <w:color w:val="000080"/>
          <w:sz w:val="28"/>
          <w:szCs w:val="28"/>
          <w:lang w:eastAsia="zh-CN"/>
        </w:rPr>
        <w:t>Площадки отдыха.</w:t>
      </w:r>
      <w:bookmarkStart w:id="69" w:name="sub_2114"/>
      <w:bookmarkEnd w:id="69"/>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70" w:name="sub_2115"/>
      <w:bookmarkEnd w:id="70"/>
      <w:r>
        <w:rPr>
          <w:rFonts w:eastAsia="Times New Roman" w:cs="Times New Roman" w:ascii="Times New Roman" w:hAnsi="Times New Roman"/>
          <w:sz w:val="28"/>
          <w:szCs w:val="28"/>
          <w:lang w:eastAsia="zh-CN"/>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71" w:name="sub_2116"/>
      <w:bookmarkEnd w:id="71"/>
      <w:r>
        <w:rPr>
          <w:rFonts w:eastAsia="Times New Roman" w:cs="Times New Roman" w:ascii="Times New Roman" w:hAnsi="Times New Roman"/>
          <w:sz w:val="28"/>
          <w:szCs w:val="28"/>
          <w:lang w:eastAsia="zh-CN"/>
        </w:rPr>
        <w:t>2.11.2.3.Функционирование осветительного оборудования рекомендуется обеспечивать в режиме освещения территории, на которой расположена площадка.</w:t>
      </w:r>
      <w:bookmarkStart w:id="72" w:name="sub_2117"/>
      <w:bookmarkEnd w:id="72"/>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2.11.3. </w:t>
      </w:r>
      <w:r>
        <w:rPr>
          <w:rFonts w:eastAsia="Times New Roman" w:cs="Times New Roman" w:ascii="Times New Roman" w:hAnsi="Times New Roman"/>
          <w:color w:val="000080"/>
          <w:sz w:val="28"/>
          <w:szCs w:val="28"/>
          <w:lang w:eastAsia="zh-CN"/>
        </w:rPr>
        <w:t>Спортивные площадки.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Места размещения и комплектность спортивных площадок определяются в соответствии с действующими градостроительными нормами.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bookmarkStart w:id="73" w:name="sub_2119"/>
      <w:bookmarkEnd w:id="73"/>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2.11.4. </w:t>
      </w:r>
      <w:r>
        <w:rPr>
          <w:rFonts w:eastAsia="Times New Roman" w:cs="Times New Roman" w:ascii="Times New Roman" w:hAnsi="Times New Roman"/>
          <w:color w:val="000080"/>
          <w:sz w:val="28"/>
          <w:szCs w:val="28"/>
          <w:lang w:eastAsia="zh-CN"/>
        </w:rPr>
        <w:t>Площадки для установки мусоросборников.Обращение с твердыми коммунальными отходами.</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bookmarkStart w:id="74" w:name="sub_2120"/>
      <w:bookmarkEnd w:id="74"/>
      <w:r>
        <w:rPr>
          <w:rFonts w:eastAsia="Times New Roman" w:cs="Times New Roman" w:ascii="Times New Roman" w:hAnsi="Times New Roman"/>
          <w:color w:val="000080"/>
          <w:sz w:val="28"/>
          <w:szCs w:val="28"/>
          <w:lang w:eastAsia="zh-CN"/>
        </w:rPr>
        <w:t xml:space="preserve">Места размещения и комплектность площадок для сбора твердых коммунальных отходов определяются в соответствии с действующими градостроительными нормами и </w:t>
      </w:r>
      <w:r>
        <w:rPr>
          <w:rFonts w:eastAsia="Times New Roman" w:cs="Times New Roman" w:ascii="Times New Roman" w:hAnsi="Times New Roman"/>
          <w:bCs/>
          <w:color w:val="000080"/>
          <w:sz w:val="28"/>
          <w:szCs w:val="28"/>
          <w:lang w:eastAsia="zh-CN"/>
        </w:rPr>
        <w:t>санитарно-эпидемиологическими правилами и нормами СанПиН 2.1.7.3550-19».</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 Контейнерные площадки и площадки для складирования отдельных групп коммунальных отходов - специально </w:t>
      </w:r>
      <w:r>
        <w:rPr>
          <w:rFonts w:eastAsia="Times New Roman" w:cs="Times New Roman" w:ascii="Times New Roman" w:hAnsi="Times New Roman"/>
          <w:color w:val="000000"/>
          <w:sz w:val="28"/>
          <w:szCs w:val="28"/>
          <w:lang w:eastAsia="zh-CN"/>
        </w:rPr>
        <w:t>оборудованные места, предназначенные для складирования коммунальных отходов. Р</w:t>
      </w:r>
      <w:r>
        <w:rPr>
          <w:rFonts w:eastAsia="Times New Roman" w:cs="Times New Roman" w:ascii="Times New Roman" w:hAnsi="Times New Roman"/>
          <w:color w:val="000000"/>
          <w:sz w:val="28"/>
          <w:szCs w:val="28"/>
          <w:shd w:fill="FFFFFF" w:val="clear"/>
          <w:lang w:eastAsia="zh-CN"/>
        </w:rPr>
        <w:t xml:space="preserve">асстояние от контейнерных площадок до жилых зданий, по прежнему должно быть не менее 20 м, но не более 100 м. Однако, при невозможности соблюдения указанных расстояний, главные государственные санитарные врачи по субъектам РФ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w:t>
      </w:r>
      <w:r>
        <w:rPr>
          <w:rFonts w:eastAsia="Times New Roman" w:cs="Times New Roman" w:ascii="Times New Roman" w:hAnsi="Times New Roman"/>
          <w:color w:val="000000"/>
          <w:sz w:val="28"/>
          <w:szCs w:val="28"/>
          <w:lang w:eastAsia="zh-CN"/>
        </w:rPr>
        <w:t>Такие</w:t>
      </w:r>
      <w:r>
        <w:rPr>
          <w:rFonts w:eastAsia="Times New Roman" w:cs="Times New Roman" w:ascii="Times New Roman" w:hAnsi="Times New Roman"/>
          <w:sz w:val="28"/>
          <w:szCs w:val="28"/>
          <w:lang w:eastAsia="zh-CN"/>
        </w:rPr>
        <w:t xml:space="preserve">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tabs>
          <w:tab w:val="clear" w:pos="720"/>
          <w:tab w:val="left" w:pos="1276" w:leader="none"/>
        </w:tabs>
        <w:spacing w:lineRule="auto" w:line="240"/>
        <w:ind w:firstLine="56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2.11.4.1. </w:t>
      </w:r>
      <w:r>
        <w:rPr>
          <w:rFonts w:eastAsia="Times New Roman" w:cs="Times New Roman" w:ascii="Times New Roman" w:hAnsi="Times New Roman"/>
          <w:color w:val="000000"/>
          <w:sz w:val="28"/>
          <w:szCs w:val="28"/>
          <w:lang w:eastAsia="zh-CN"/>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bookmarkStart w:id="75" w:name="sub_21211"/>
      <w:bookmarkEnd w:id="75"/>
      <w:r>
        <w:rPr>
          <w:rFonts w:eastAsia="Times New Roman" w:cs="Times New Roman" w:ascii="Times New Roman" w:hAnsi="Times New Roman"/>
          <w:color w:val="000000"/>
          <w:sz w:val="28"/>
          <w:szCs w:val="28"/>
          <w:lang w:eastAsia="zh-CN"/>
        </w:rPr>
        <w:t xml:space="preserve">.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 </w:t>
      </w:r>
      <w:r>
        <w:rPr>
          <w:rFonts w:eastAsia="Times New Roman" w:cs="Times New Roman" w:ascii="Times New Roman" w:hAnsi="Times New Roman"/>
          <w:color w:val="000000"/>
          <w:sz w:val="28"/>
          <w:szCs w:val="28"/>
          <w:shd w:fill="FFFFFF" w:val="clear"/>
          <w:lang w:eastAsia="zh-CN"/>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bookmarkStart w:id="76" w:name="sub_2121"/>
      <w:bookmarkEnd w:id="76"/>
      <w:r>
        <w:rPr>
          <w:rFonts w:eastAsia="Times New Roman" w:cs="Times New Roman" w:ascii="Times New Roman" w:hAnsi="Times New Roman"/>
          <w:color w:val="000000"/>
          <w:sz w:val="28"/>
          <w:szCs w:val="28"/>
          <w:shd w:fill="FFFFFF" w:val="clear"/>
          <w:lang w:eastAsia="zh-CN"/>
        </w:rPr>
        <w:t>.</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2.11.5. </w:t>
      </w:r>
      <w:r>
        <w:rPr>
          <w:rFonts w:eastAsia="Times New Roman" w:cs="Times New Roman" w:ascii="Times New Roman" w:hAnsi="Times New Roman"/>
          <w:color w:val="000080"/>
          <w:sz w:val="28"/>
          <w:szCs w:val="28"/>
          <w:lang w:eastAsia="zh-CN"/>
        </w:rPr>
        <w:t>Площадки для выгула собак.</w:t>
      </w:r>
      <w:bookmarkStart w:id="77" w:name="sub_2122"/>
      <w:bookmarkEnd w:id="77"/>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Места размещения и комплектность площадок для выгула собак определяются в соответствии с действующими градостроительными нормами.</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bookmarkStart w:id="78" w:name="sub_2123"/>
      <w:bookmarkEnd w:id="78"/>
      <w:r>
        <w:rPr>
          <w:rFonts w:eastAsia="Times New Roman" w:cs="Times New Roman" w:ascii="Times New Roman" w:hAnsi="Times New Roman"/>
          <w:sz w:val="28"/>
          <w:szCs w:val="28"/>
          <w:lang w:eastAsia="zh-CN"/>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9" w:name="sub_2124"/>
      <w:bookmarkEnd w:id="79"/>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2.11.6. </w:t>
      </w:r>
      <w:r>
        <w:rPr>
          <w:rFonts w:eastAsia="Times New Roman" w:cs="Times New Roman" w:ascii="Times New Roman" w:hAnsi="Times New Roman"/>
          <w:color w:val="000080"/>
          <w:sz w:val="28"/>
          <w:szCs w:val="28"/>
          <w:lang w:eastAsia="zh-CN"/>
        </w:rPr>
        <w:t>Площадки для дрессировки собак.</w:t>
      </w:r>
      <w:bookmarkStart w:id="80" w:name="sub_2125"/>
      <w:bookmarkEnd w:id="80"/>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Места размещения и комплектность площадок для дрессировки определяются в соответствии с действующими градостроительными нормами.</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bookmarkStart w:id="81" w:name="sub_2126"/>
      <w:bookmarkEnd w:id="81"/>
      <w:r>
        <w:rPr>
          <w:rFonts w:eastAsia="Times New Roman" w:cs="Times New Roman" w:ascii="Times New Roman" w:hAnsi="Times New Roman"/>
          <w:sz w:val="28"/>
          <w:szCs w:val="28"/>
          <w:lang w:eastAsia="zh-CN"/>
        </w:rPr>
        <w:t>2.11.6.2.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bookmarkStart w:id="82" w:name="sub_2127"/>
      <w:bookmarkEnd w:id="82"/>
      <w:r>
        <w:rPr>
          <w:rFonts w:eastAsia="Times New Roman" w:cs="Times New Roman" w:ascii="Times New Roman" w:hAnsi="Times New Roman"/>
          <w:sz w:val="28"/>
          <w:szCs w:val="28"/>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83" w:name="sub_2128"/>
      <w:bookmarkEnd w:id="83"/>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2.11.7. </w:t>
      </w:r>
      <w:r>
        <w:rPr>
          <w:rFonts w:eastAsia="Times New Roman" w:cs="Times New Roman" w:ascii="Times New Roman" w:hAnsi="Times New Roman"/>
          <w:color w:val="000080"/>
          <w:sz w:val="28"/>
          <w:szCs w:val="28"/>
          <w:lang w:eastAsia="zh-CN"/>
        </w:rPr>
        <w:t>Площадки автостоянок.</w:t>
      </w:r>
      <w:bookmarkStart w:id="84" w:name="sub_2129"/>
      <w:bookmarkEnd w:id="84"/>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Места размещения автостоянок и автопарковок определяются в соответствии с </w:t>
      </w:r>
      <w:hyperlink r:id="rId11">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12">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624"/>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bookmarkStart w:id="85" w:name="sub_2131"/>
      <w:bookmarkEnd w:id="85"/>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Покрытие площадок рекомендуется проектировать аналогичным покрытию транспортных проездов. Площадки для длительного хранения автомобилей могут быть оборудованы навесами, легкими осаждениями боксов, смотровыми эстакадами.</w:t>
      </w:r>
    </w:p>
    <w:p>
      <w:pPr>
        <w:pStyle w:val="Normal"/>
        <w:tabs>
          <w:tab w:val="clear" w:pos="720"/>
          <w:tab w:val="left" w:pos="1276" w:leader="none"/>
        </w:tabs>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6" w:name="sub_2132"/>
      <w:bookmarkEnd w:id="86"/>
    </w:p>
    <w:p>
      <w:pPr>
        <w:pStyle w:val="Normal"/>
        <w:spacing w:lineRule="auto" w:line="24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2.11.7.3.</w:t>
      </w:r>
      <w:r>
        <w:rPr>
          <w:rFonts w:eastAsia="Times New Roman" w:cs="Times New Roman" w:ascii="Times New Roman" w:hAnsi="Times New Roman"/>
          <w:spacing w:val="5"/>
          <w:sz w:val="28"/>
          <w:szCs w:val="28"/>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отходов. </w:t>
      </w:r>
    </w:p>
    <w:p>
      <w:pPr>
        <w:pStyle w:val="Normal"/>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pacing w:val="5"/>
          <w:sz w:val="28"/>
          <w:szCs w:val="28"/>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pPr>
        <w:pStyle w:val="Normal"/>
        <w:spacing w:lineRule="auto" w:line="240"/>
        <w:ind w:firstLine="624"/>
        <w:jc w:val="both"/>
        <w:rPr>
          <w:rFonts w:ascii="Times New Roman" w:hAnsi="Times New Roman" w:cs="Times New Roman"/>
          <w:sz w:val="28"/>
          <w:szCs w:val="28"/>
        </w:rPr>
      </w:pPr>
      <w:r>
        <w:rPr>
          <w:rFonts w:eastAsia="Times New Roman" w:cs="Times New Roman" w:ascii="Times New Roman" w:hAnsi="Times New Roman"/>
          <w:spacing w:val="5"/>
          <w:sz w:val="28"/>
          <w:szCs w:val="28"/>
          <w:lang w:eastAsia="zh-CN"/>
        </w:rPr>
        <w:t>Парковка легкового автотранспорта во дворах многоквартирных жилых домов, также внутриквартальных территориях допускается в один ряд и должна обеспечивать беспрепятственное движение уборочной и специальной техники.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Запрещается размещение разукомплектованных транспортных средств в местах общего пользования.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2.11.7.4.При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2.12. Пешеходные коммуникации.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87" w:name="sub_202"/>
      <w:bookmarkEnd w:id="87"/>
      <w:r>
        <w:rPr>
          <w:rFonts w:eastAsia="Times New Roman" w:cs="Times New Roman" w:ascii="Times New Roman" w:hAnsi="Times New Roman"/>
          <w:sz w:val="28"/>
          <w:szCs w:val="28"/>
          <w:lang w:eastAsia="zh-CN"/>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88" w:name="sub_2011"/>
      <w:bookmarkEnd w:id="88"/>
      <w:r>
        <w:rPr>
          <w:rFonts w:eastAsia="Times New Roman" w:cs="Times New Roman" w:ascii="Times New Roman" w:hAnsi="Times New Roman"/>
          <w:sz w:val="28"/>
          <w:szCs w:val="28"/>
          <w:lang w:eastAsia="zh-CN"/>
        </w:rPr>
        <w:t>2.12.2. В случае необходимости расширения тротуаров возможно устраивать пешеходные галереи в составе прилегающей застройки.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89" w:name="sub_2012"/>
      <w:bookmarkEnd w:id="89"/>
      <w:r>
        <w:rPr>
          <w:rFonts w:eastAsia="Times New Roman" w:cs="Times New Roman" w:ascii="Times New Roman" w:hAnsi="Times New Roman"/>
          <w:sz w:val="28"/>
          <w:szCs w:val="28"/>
          <w:lang w:eastAsia="zh-CN"/>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bookmarkStart w:id="90" w:name="sub_2013"/>
      <w:bookmarkEnd w:id="90"/>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2.12.4. </w:t>
      </w:r>
      <w:r>
        <w:rPr>
          <w:rFonts w:eastAsia="Times New Roman" w:cs="Times New Roman" w:ascii="Times New Roman" w:hAnsi="Times New Roman"/>
          <w:color w:val="000080"/>
          <w:sz w:val="28"/>
          <w:szCs w:val="28"/>
          <w:lang w:eastAsia="zh-CN"/>
        </w:rPr>
        <w:t>Основные пешеходные коммуникации.</w:t>
      </w:r>
      <w:bookmarkStart w:id="91" w:name="sub_2014"/>
      <w:bookmarkEnd w:id="91"/>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Normal"/>
        <w:spacing w:lineRule="auto" w:line="24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3">
        <w:r>
          <w:rPr>
            <w:rFonts w:eastAsia="Calibri" w:cs="Times New Roman" w:ascii="Times New Roman" w:hAnsi="Times New Roman" w:eastAsiaTheme="minorHAnsi"/>
          </w:rPr>
          <w:t>СП 59.13330</w:t>
        </w:r>
      </w:hyperlink>
      <w:r>
        <w:rPr>
          <w:rFonts w:eastAsia="Times New Roman" w:cs="Times New Roman" w:ascii="Times New Roman" w:hAnsi="Times New Roman"/>
          <w:sz w:val="28"/>
          <w:szCs w:val="28"/>
          <w:lang w:eastAsia="zh-CN"/>
        </w:rPr>
        <w:t>.</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6.12.5. Исходя из схемы движения пешеходных потоков по маршрутам рекомендуется выделить участки по следующим типам:</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образованные при проектировании микрорайона и созданные в том числе застройщиком;</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стихийно образованные вследствие движения пешеходов по оптимальным для них маршрутам и используемые постоянно;</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стихийно образованные вследствие движения пешеходов по оптимальным для них маршрутам и неиспользуемые в настоящее время.</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6.12.6.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pPr>
        <w:pStyle w:val="Normal"/>
        <w:tabs>
          <w:tab w:val="clear" w:pos="720"/>
          <w:tab w:val="left" w:pos="4425" w:leader="none"/>
        </w:tabs>
        <w:spacing w:lineRule="auto" w:line="240" w:before="10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6.12.7. Пешеходные маршруты рекомендуется обеспечить освещением.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2" w:name="sub_2016"/>
      <w:bookmarkEnd w:id="92"/>
      <w:r>
        <w:rPr>
          <w:rFonts w:eastAsia="Times New Roman" w:cs="Times New Roman" w:ascii="Times New Roman" w:hAnsi="Times New Roman"/>
          <w:sz w:val="28"/>
          <w:szCs w:val="28"/>
          <w:lang w:eastAsia="zh-CN"/>
        </w:rPr>
        <w:t>2.12.8.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3" w:name="sub_2017"/>
      <w:bookmarkEnd w:id="93"/>
      <w:r>
        <w:rPr>
          <w:rFonts w:eastAsia="Times New Roman" w:cs="Times New Roman" w:ascii="Times New Roman" w:hAnsi="Times New Roman"/>
          <w:sz w:val="28"/>
          <w:szCs w:val="28"/>
          <w:lang w:eastAsia="zh-CN"/>
        </w:rPr>
        <w:t>2.12.4.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4" w:name="sub_2018"/>
      <w:bookmarkEnd w:id="94"/>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2.12.5. </w:t>
      </w:r>
      <w:r>
        <w:rPr>
          <w:rFonts w:eastAsia="Times New Roman" w:cs="Times New Roman" w:ascii="Times New Roman" w:hAnsi="Times New Roman"/>
          <w:color w:val="000080"/>
          <w:sz w:val="28"/>
          <w:szCs w:val="28"/>
          <w:lang w:eastAsia="zh-CN"/>
        </w:rPr>
        <w:t>Второстепенные пешеходные коммуникации.</w:t>
      </w:r>
      <w:bookmarkStart w:id="95" w:name="sub_2019"/>
      <w:bookmarkEnd w:id="95"/>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14">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15">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6" w:name="sub_2010"/>
      <w:bookmarkEnd w:id="96"/>
      <w:r>
        <w:rPr>
          <w:rFonts w:eastAsia="Times New Roman" w:cs="Times New Roman" w:ascii="Times New Roman" w:hAnsi="Times New Roman"/>
          <w:sz w:val="28"/>
          <w:szCs w:val="28"/>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7" w:name="sub_2020"/>
      <w:bookmarkEnd w:id="97"/>
      <w:r>
        <w:rPr>
          <w:rFonts w:eastAsia="Times New Roman" w:cs="Times New Roman" w:ascii="Times New Roman" w:hAnsi="Times New Roman"/>
          <w:sz w:val="28"/>
          <w:szCs w:val="28"/>
          <w:lang w:eastAsia="zh-CN"/>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8" w:name="sub_202030"/>
      <w:bookmarkEnd w:id="98"/>
      <w:r>
        <w:rPr>
          <w:rFonts w:eastAsia="Times New Roman" w:cs="Times New Roman" w:ascii="Times New Roman" w:hAnsi="Times New Roman"/>
          <w:sz w:val="28"/>
          <w:szCs w:val="28"/>
          <w:lang w:eastAsia="zh-CN"/>
        </w:rPr>
        <w:t>2.13. Транспортные проезды.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99" w:name="sub_203"/>
      <w:bookmarkEnd w:id="99"/>
      <w:r>
        <w:rPr>
          <w:rFonts w:eastAsia="Times New Roman" w:cs="Times New Roman" w:ascii="Times New Roman" w:hAnsi="Times New Roman"/>
          <w:sz w:val="28"/>
          <w:szCs w:val="28"/>
          <w:lang w:eastAsia="zh-CN"/>
        </w:rPr>
        <w:t xml:space="preserve">2.13.1. </w:t>
      </w:r>
      <w:r>
        <w:rPr>
          <w:rFonts w:eastAsia="Times New Roman" w:cs="Times New Roman" w:ascii="Times New Roman" w:hAnsi="Times New Roman"/>
          <w:color w:val="000080"/>
          <w:sz w:val="28"/>
          <w:szCs w:val="28"/>
          <w:lang w:eastAsia="zh-CN"/>
        </w:rPr>
        <w:t>Транспортные проезды</w:t>
      </w:r>
      <w:r>
        <w:rPr>
          <w:rFonts w:eastAsia="Times New Roman" w:cs="Times New Roman" w:ascii="Times New Roman" w:hAnsi="Times New Roman"/>
          <w:sz w:val="28"/>
          <w:szCs w:val="28"/>
          <w:lang w:eastAsia="zh-C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00" w:name="sub_2031"/>
      <w:bookmarkEnd w:id="100"/>
      <w:r>
        <w:rPr>
          <w:rFonts w:eastAsia="Times New Roman" w:cs="Times New Roman" w:ascii="Times New Roman" w:hAnsi="Times New Roman"/>
          <w:sz w:val="28"/>
          <w:szCs w:val="28"/>
          <w:lang w:eastAsia="zh-CN"/>
        </w:rPr>
        <w:t xml:space="preserve">2.13.2. Проектирование транспортных проездов определяется в соответствии с </w:t>
      </w:r>
      <w:hyperlink r:id="rId16">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17">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проектировании проездов следует обеспечивать сохранение или улучшение ландшафта и экологического состояния прилегающих территорий.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Normal"/>
        <w:spacing w:lineRule="auto" w:line="240"/>
        <w:ind w:firstLine="540"/>
        <w:jc w:val="both"/>
        <w:rPr>
          <w:rFonts w:ascii="Times New Roman" w:hAnsi="Times New Roman" w:eastAsia="Times New Roman" w:cs="Times New Roman"/>
          <w:sz w:val="28"/>
          <w:szCs w:val="28"/>
          <w:lang w:eastAsia="zh-CN"/>
        </w:rPr>
      </w:pPr>
      <w:bookmarkStart w:id="101" w:name="sub_2033"/>
      <w:bookmarkEnd w:id="101"/>
      <w:r>
        <w:rPr>
          <w:rFonts w:eastAsia="Times New Roman" w:cs="Times New Roman" w:ascii="Times New Roman" w:hAnsi="Times New Roman"/>
          <w:sz w:val="28"/>
          <w:szCs w:val="28"/>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2.13.5. Для эффективного использования велосипедного передвижения рекомендуется применить следующие меры:</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маршруты велодорожек, интегрированные в единую замкнутую систему;</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организация безбарьерной среды в зонах перепада высот на маршруте;</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pStyle w:val="Normal"/>
        <w:spacing w:lineRule="auto" w:line="240"/>
        <w:ind w:firstLine="5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безопасные велопарковки с ответственным хранением в зонах ТПУ и остановок внеуличного транспорта, а также в районных центрах активности.</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02" w:name="sub_2034"/>
      <w:bookmarkEnd w:id="102"/>
      <w:r>
        <w:rPr>
          <w:rFonts w:eastAsia="Times New Roman" w:cs="Times New Roman" w:ascii="Times New Roman" w:hAnsi="Times New Roman"/>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I</w:t>
      </w:r>
      <w:r>
        <w:rPr>
          <w:rFonts w:eastAsia="Times New Roman" w:cs="Times New Roman" w:ascii="Times New Roman" w:hAnsi="Times New Roman"/>
          <w:sz w:val="28"/>
          <w:szCs w:val="28"/>
          <w:lang w:val="en-US" w:eastAsia="zh-CN"/>
        </w:rPr>
        <w:t>II</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БЛАГОУСТРОЙСТВО НА ТЕРРИТОРИЯХ ОБЩЕСТВЕННОГО НАЗНАЧЕНИЯ</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03" w:name="sub_300"/>
      <w:bookmarkEnd w:id="103"/>
      <w:r>
        <w:rPr>
          <w:rFonts w:eastAsia="Times New Roman" w:cs="Times New Roman" w:ascii="Times New Roman" w:hAnsi="Times New Roman"/>
          <w:sz w:val="28"/>
          <w:szCs w:val="28"/>
          <w:lang w:eastAsia="zh-CN"/>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pPr>
        <w:pStyle w:val="Normal"/>
        <w:spacing w:lineRule="auto" w:line="24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pPr>
        <w:pStyle w:val="Normal"/>
        <w:spacing w:lineRule="auto" w:line="24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3.7.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pPr>
        <w:pStyle w:val="Normal"/>
        <w:spacing w:lineRule="auto" w:line="24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3.8. На территориях мест массового пребывания граждан запрещается:</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хранить тару и торговое оборудование в не предназначенных для этого местах;</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загрязнять территорию отходами производства и потребления;</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мыть транспортные средства в не предназначенных для этого местах;</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повреждать газоны, объекты естественного и искусственного озеленения;</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сидеть на столах и спинках скамеек;</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повреждать малые архитектурные формы и перемещать их с установленных мест;</w:t>
      </w:r>
    </w:p>
    <w:p>
      <w:pPr>
        <w:pStyle w:val="Normal"/>
        <w:numPr>
          <w:ilvl w:val="0"/>
          <w:numId w:val="1"/>
        </w:numPr>
        <w:spacing w:lineRule="auto" w:line="240" w:before="0" w:after="0"/>
        <w:ind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pPr>
        <w:pStyle w:val="Normal"/>
        <w:numPr>
          <w:ilvl w:val="0"/>
          <w:numId w:val="1"/>
        </w:numPr>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bCs/>
          <w:sz w:val="28"/>
          <w:szCs w:val="28"/>
          <w:lang w:eastAsia="zh-CN"/>
        </w:rPr>
        <w:t>выгуливать и купать домашних животных.</w:t>
      </w:r>
    </w:p>
    <w:p>
      <w:pPr>
        <w:pStyle w:val="Normal"/>
        <w:spacing w:lineRule="auto" w:line="240" w:before="0" w:after="0"/>
        <w:ind w:left="1429"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IV</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БЛАГОУСТРОЙСТВО НА ТЕРРИТОРИЯХ ЖИЛОГО    НАЗНАЧЕНИЯ</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b/>
          <w:bCs/>
          <w:color w:val="000080"/>
          <w:sz w:val="28"/>
          <w:szCs w:val="28"/>
          <w:lang w:eastAsia="zh-CN"/>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04" w:name="sub_400"/>
      <w:bookmarkEnd w:id="104"/>
      <w:r>
        <w:rPr>
          <w:rFonts w:eastAsia="Times New Roman" w:cs="Times New Roman" w:ascii="Times New Roman" w:hAnsi="Times New Roman"/>
          <w:sz w:val="28"/>
          <w:szCs w:val="28"/>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4.4. Возможно размещение средств наружной рекламы, не капитальных нестационарных сооружений.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4.7.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4.15.</w:t>
      </w:r>
      <w:r>
        <w:rPr>
          <w:rFonts w:eastAsia="Times New Roman" w:cs="Times New Roman" w:ascii="Times New Roman" w:hAnsi="Times New Roman"/>
          <w:spacing w:val="5"/>
          <w:sz w:val="28"/>
          <w:szCs w:val="28"/>
          <w:lang w:eastAsia="zh-CN"/>
        </w:rPr>
        <w:t>Граждане, являющиеся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tab/>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3) не допускать складирование мусора;</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5) земляные и строительные работы производить в порядке, установленном настоящим Положением и иными требованиями установленными действующим законодательством и муниципальными нормативными правовыми актами Крымского городского поселения Крымского района;</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 xml:space="preserve">6) заключать договоры со специализированными организациями, имеющими право на выполнение работ по сбору и вывозу твердых и жидких бытовых отходов.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 xml:space="preserve">3) размещать на прилегающих территориях собственное имущество, включая автомобили разрешенная масса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pacing w:val="5"/>
          <w:sz w:val="28"/>
          <w:szCs w:val="28"/>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05" w:name="sub_433"/>
      <w:bookmarkEnd w:id="105"/>
      <w:r>
        <w:rPr>
          <w:rFonts w:eastAsia="Times New Roman" w:cs="Times New Roman" w:ascii="Times New Roman" w:hAnsi="Times New Roman"/>
          <w:sz w:val="28"/>
          <w:szCs w:val="28"/>
          <w:lang w:eastAsia="zh-CN"/>
        </w:rPr>
        <w:t>4.2. Участки детских садов и школ.</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06" w:name="sub_44"/>
      <w:bookmarkEnd w:id="106"/>
      <w:r>
        <w:rPr>
          <w:rFonts w:eastAsia="Times New Roman" w:cs="Times New Roman" w:ascii="Times New Roman" w:hAnsi="Times New Roman"/>
          <w:sz w:val="28"/>
          <w:szCs w:val="28"/>
          <w:lang w:eastAsia="zh-CN"/>
        </w:rPr>
        <w:t>4.2.1.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07" w:name="sub_441"/>
      <w:bookmarkEnd w:id="107"/>
      <w:r>
        <w:rPr>
          <w:rFonts w:eastAsia="Times New Roman" w:cs="Times New Roman" w:ascii="Times New Roman" w:hAnsi="Times New Roman"/>
          <w:sz w:val="28"/>
          <w:szCs w:val="28"/>
          <w:lang w:eastAsia="zh-CN"/>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108" w:name="sub_442"/>
      <w:bookmarkEnd w:id="108"/>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4.2.2.1. В качестве твердых видов покрытий рекомендуется применение асфальта и плиточного мощения.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4.3. Участки длительного и кратковременного хранения автотранспортных средств.</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09" w:name="sub_45"/>
      <w:bookmarkEnd w:id="109"/>
      <w:r>
        <w:rPr>
          <w:rFonts w:eastAsia="Times New Roman" w:cs="Times New Roman" w:ascii="Times New Roman" w:hAnsi="Times New Roman"/>
          <w:sz w:val="28"/>
          <w:szCs w:val="28"/>
          <w:lang w:eastAsia="zh-CN"/>
        </w:rPr>
        <w:t xml:space="preserve">4.3.1.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18">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19">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0" w:name="sub_451"/>
      <w:bookmarkEnd w:id="110"/>
      <w:r>
        <w:rPr>
          <w:rFonts w:eastAsia="Times New Roman" w:cs="Times New Roman" w:ascii="Times New Roman" w:hAnsi="Times New Roman"/>
          <w:sz w:val="28"/>
          <w:szCs w:val="28"/>
          <w:lang w:eastAsia="zh-CN"/>
        </w:rPr>
        <w:t>4.3.2.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11" w:name="sub_452"/>
      <w:bookmarkEnd w:id="111"/>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4.3.2.1.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0">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4.3.3.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V</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eastAsia="Times New Roman" w:cs="Times New Roman" w:ascii="Times New Roman" w:hAnsi="Times New Roman"/>
          <w:b/>
          <w:sz w:val="28"/>
          <w:szCs w:val="28"/>
          <w:lang w:eastAsia="zh-CN"/>
        </w:rPr>
        <w:t>БЛАГОУСТРОЙСТВО НА ТЕРРИТОРИЯХ РЕКРЕАЦИОННОГО НАЗНАЧЕНИЯ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2" w:name="sub_500"/>
      <w:bookmarkEnd w:id="112"/>
      <w:r>
        <w:rPr>
          <w:rFonts w:eastAsia="Times New Roman" w:cs="Times New Roman" w:ascii="Times New Roman" w:hAnsi="Times New Roman"/>
          <w:sz w:val="28"/>
          <w:szCs w:val="28"/>
          <w:lang w:eastAsia="zh-CN"/>
        </w:rPr>
        <w:t>5.1. Общие положения.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3" w:name="sub_51"/>
      <w:bookmarkEnd w:id="113"/>
      <w:r>
        <w:rPr>
          <w:rFonts w:eastAsia="Times New Roman" w:cs="Times New Roman" w:ascii="Times New Roman" w:hAnsi="Times New Roman"/>
          <w:sz w:val="28"/>
          <w:szCs w:val="28"/>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4" w:name="sub_511"/>
      <w:bookmarkEnd w:id="114"/>
      <w:r>
        <w:rPr>
          <w:rFonts w:eastAsia="Times New Roman" w:cs="Times New Roman" w:ascii="Times New Roman" w:hAnsi="Times New Roman"/>
          <w:sz w:val="28"/>
          <w:szCs w:val="28"/>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5" w:name="sub_512"/>
      <w:bookmarkEnd w:id="115"/>
      <w:r>
        <w:rPr>
          <w:rFonts w:eastAsia="Times New Roman" w:cs="Times New Roman" w:ascii="Times New Roman" w:hAnsi="Times New Roman"/>
          <w:sz w:val="28"/>
          <w:szCs w:val="28"/>
          <w:lang w:eastAsia="zh-C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6" w:name="sub_513"/>
      <w:bookmarkEnd w:id="116"/>
      <w:r>
        <w:rPr>
          <w:rFonts w:eastAsia="Times New Roman" w:cs="Times New Roman" w:ascii="Times New Roman" w:hAnsi="Times New Roman"/>
          <w:sz w:val="28"/>
          <w:szCs w:val="28"/>
          <w:lang w:eastAsia="zh-CN"/>
        </w:rPr>
        <w:t>5.1.4. При реконструкции объектов рекреации предусматривать:</w:t>
      </w:r>
      <w:bookmarkStart w:id="117" w:name="sub_514"/>
      <w:bookmarkEnd w:id="117"/>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 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для бульваров и скверов: формирование групп и куртин со сложной вертикальной структурой, удаление больных,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8" w:name="sub_515"/>
      <w:bookmarkEnd w:id="118"/>
      <w:r>
        <w:rPr>
          <w:rFonts w:eastAsia="Times New Roman" w:cs="Times New Roman" w:ascii="Times New Roman" w:hAnsi="Times New Roman"/>
          <w:sz w:val="28"/>
          <w:szCs w:val="28"/>
          <w:lang w:eastAsia="zh-CN"/>
        </w:rPr>
        <w:t>5.2. Зоны отдыха.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19" w:name="sub_52"/>
      <w:bookmarkEnd w:id="119"/>
      <w:r>
        <w:rPr>
          <w:rFonts w:eastAsia="Times New Roman" w:cs="Times New Roman" w:ascii="Times New Roman" w:hAnsi="Times New Roman"/>
          <w:sz w:val="28"/>
          <w:szCs w:val="28"/>
          <w:lang w:eastAsia="zh-CN"/>
        </w:rPr>
        <w:t xml:space="preserve">5.2.1. </w:t>
      </w:r>
      <w:r>
        <w:rPr>
          <w:rFonts w:eastAsia="Times New Roman" w:cs="Times New Roman" w:ascii="Times New Roman" w:hAnsi="Times New Roman"/>
          <w:color w:val="000080"/>
          <w:sz w:val="28"/>
          <w:szCs w:val="28"/>
          <w:lang w:eastAsia="zh-CN"/>
        </w:rPr>
        <w:t>Зоны отдыха</w:t>
      </w:r>
      <w:r>
        <w:rPr>
          <w:rFonts w:eastAsia="Times New Roman" w:cs="Times New Roman" w:ascii="Times New Roman" w:hAnsi="Times New Roman"/>
          <w:sz w:val="28"/>
          <w:szCs w:val="28"/>
          <w:lang w:eastAsia="zh-CN"/>
        </w:rPr>
        <w:t xml:space="preserve"> - территории, предназначенные и обустроенные для организации активного массового отдыха, купания и рекреации.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20" w:name="sub_521"/>
      <w:bookmarkEnd w:id="120"/>
      <w:r>
        <w:rPr>
          <w:rFonts w:eastAsia="Times New Roman" w:cs="Times New Roman" w:ascii="Times New Roman" w:hAnsi="Times New Roman"/>
          <w:sz w:val="28"/>
          <w:szCs w:val="28"/>
          <w:lang w:eastAsia="zh-CN"/>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bookmarkStart w:id="121" w:name="sub_522"/>
      <w:bookmarkEnd w:id="121"/>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Проектирование зон отдыха вести в соответствии с </w:t>
      </w:r>
      <w:hyperlink r:id="rId21">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22">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22" w:name="sub_523"/>
      <w:bookmarkEnd w:id="122"/>
      <w:r>
        <w:rPr>
          <w:rFonts w:eastAsia="Times New Roman" w:cs="Times New Roman" w:ascii="Times New Roman" w:hAnsi="Times New Roman"/>
          <w:sz w:val="28"/>
          <w:szCs w:val="28"/>
          <w:lang w:eastAsia="zh-CN"/>
        </w:rPr>
        <w:t>5.2.4. При проектировании озеленения обеспечивать:</w:t>
      </w:r>
      <w:bookmarkStart w:id="123" w:name="sub_524"/>
      <w:bookmarkEnd w:id="123"/>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сохранение травяного покрова, древесно-кустарниковой и прибрежной растительности не менее, чем на 80% общей площади зоны отдыха;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 Парки.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24" w:name="sub_53"/>
      <w:bookmarkEnd w:id="124"/>
      <w:r>
        <w:rPr>
          <w:rFonts w:eastAsia="Times New Roman" w:cs="Times New Roman" w:ascii="Times New Roman" w:hAnsi="Times New Roman"/>
          <w:sz w:val="28"/>
          <w:szCs w:val="28"/>
          <w:lang w:eastAsia="zh-CN"/>
        </w:rPr>
        <w:t>5.3.1. На территории Крымского городского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25" w:name="sub_531"/>
      <w:bookmarkEnd w:id="125"/>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5.3.2. </w:t>
      </w:r>
      <w:r>
        <w:rPr>
          <w:rFonts w:eastAsia="Times New Roman" w:cs="Times New Roman" w:ascii="Times New Roman" w:hAnsi="Times New Roman"/>
          <w:color w:val="000080"/>
          <w:sz w:val="28"/>
          <w:szCs w:val="28"/>
          <w:lang w:eastAsia="zh-CN"/>
        </w:rPr>
        <w:t>Многофункциональный парк.</w:t>
      </w:r>
      <w:bookmarkStart w:id="126" w:name="sub_532"/>
      <w:bookmarkEnd w:id="126"/>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23">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 </w:t>
      </w:r>
      <w:hyperlink r:id="rId24">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27" w:name="sub_533"/>
      <w:bookmarkEnd w:id="127"/>
      <w:r>
        <w:rPr>
          <w:rFonts w:eastAsia="Times New Roman" w:cs="Times New Roman" w:ascii="Times New Roman" w:hAnsi="Times New Roman"/>
          <w:sz w:val="28"/>
          <w:szCs w:val="28"/>
          <w:lang w:eastAsia="zh-CN"/>
        </w:rPr>
        <w:t>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bookmarkStart w:id="128" w:name="sub_534"/>
      <w:bookmarkEnd w:id="128"/>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5.3.2.3.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5.3.3. </w:t>
      </w:r>
      <w:r>
        <w:rPr>
          <w:rFonts w:eastAsia="Times New Roman" w:cs="Times New Roman" w:ascii="Times New Roman" w:hAnsi="Times New Roman"/>
          <w:color w:val="000080"/>
          <w:sz w:val="28"/>
          <w:szCs w:val="28"/>
          <w:lang w:eastAsia="zh-CN"/>
        </w:rPr>
        <w:t>Специализированные парки</w:t>
      </w:r>
      <w:bookmarkStart w:id="129" w:name="sub_535"/>
      <w:bookmarkEnd w:id="129"/>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30" w:name="sub_536"/>
      <w:bookmarkEnd w:id="130"/>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5.3.4. </w:t>
      </w:r>
      <w:r>
        <w:rPr>
          <w:rFonts w:eastAsia="Times New Roman" w:cs="Times New Roman" w:ascii="Times New Roman" w:hAnsi="Times New Roman"/>
          <w:color w:val="000080"/>
          <w:sz w:val="28"/>
          <w:szCs w:val="28"/>
          <w:lang w:eastAsia="zh-CN"/>
        </w:rPr>
        <w:t>Парк жилого района.</w:t>
      </w:r>
      <w:bookmarkStart w:id="131" w:name="sub_537"/>
      <w:bookmarkEnd w:id="131"/>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bookmarkStart w:id="132" w:name="sub_538"/>
      <w:bookmarkEnd w:id="132"/>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5.3.4.3. Возможно предусматривать ограждение территории парка, размещение уличного технического оборудования.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5.4. Сады.</w:t>
      </w:r>
    </w:p>
    <w:p>
      <w:pPr>
        <w:pStyle w:val="Normal"/>
        <w:spacing w:lineRule="auto" w:line="240" w:before="100" w:after="0"/>
        <w:ind w:firstLine="540"/>
        <w:jc w:val="both"/>
        <w:rPr>
          <w:rFonts w:ascii="Times New Roman" w:hAnsi="Times New Roman" w:eastAsia="Times New Roman" w:cs="Times New Roman"/>
          <w:sz w:val="28"/>
          <w:szCs w:val="28"/>
          <w:lang w:eastAsia="zh-CN"/>
        </w:rPr>
      </w:pPr>
      <w:bookmarkStart w:id="133" w:name="sub_541"/>
      <w:bookmarkStart w:id="134" w:name="sub_54"/>
      <w:bookmarkEnd w:id="134"/>
      <w:r>
        <w:rPr>
          <w:rFonts w:eastAsia="Times New Roman" w:cs="Times New Roman" w:ascii="Times New Roman" w:hAnsi="Times New Roman"/>
          <w:sz w:val="28"/>
          <w:szCs w:val="28"/>
          <w:lang w:eastAsia="zh-CN"/>
        </w:rPr>
        <w:t xml:space="preserve">5.4.1. </w:t>
      </w:r>
      <w:bookmarkEnd w:id="133"/>
      <w:r>
        <w:rPr>
          <w:rFonts w:eastAsia="Times New Roman" w:cs="Times New Roman" w:ascii="Times New Roman" w:hAnsi="Times New Roman"/>
          <w:sz w:val="28"/>
          <w:szCs w:val="28"/>
          <w:lang w:eastAsia="zh-CN"/>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pPr>
        <w:pStyle w:val="Normal"/>
        <w:spacing w:lineRule="auto" w:line="240"/>
        <w:ind w:firstLine="53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Normal"/>
        <w:spacing w:lineRule="auto" w:line="240"/>
        <w:ind w:firstLine="53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pStyle w:val="Normal"/>
        <w:spacing w:lineRule="auto" w:line="240"/>
        <w:ind w:firstLine="53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5.4.4. Возможно предусматривать размещение ограждения, некапитальных нестационарных сооружений питания (летние кафе).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135" w:name="sub_542"/>
      <w:bookmarkEnd w:id="135"/>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5.5. Бульвары, скверы.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36" w:name="sub_55"/>
      <w:bookmarkEnd w:id="136"/>
      <w:r>
        <w:rPr>
          <w:rFonts w:eastAsia="Times New Roman" w:cs="Times New Roman" w:ascii="Times New Roman" w:hAnsi="Times New Roman"/>
          <w:sz w:val="28"/>
          <w:szCs w:val="28"/>
          <w:lang w:eastAsia="zh-CN"/>
        </w:rPr>
        <w:t>5.5.1. Бульвары и скверы предназначены для организации кратковременного отдыха, прогулок, транзитных пешеходных передвижений.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37" w:name="sub_551"/>
      <w:bookmarkEnd w:id="137"/>
      <w:r>
        <w:rPr>
          <w:rFonts w:eastAsia="Times New Roman" w:cs="Times New Roman" w:ascii="Times New Roman" w:hAnsi="Times New Roman"/>
          <w:sz w:val="28"/>
          <w:szCs w:val="28"/>
          <w:lang w:eastAsia="zh-CN"/>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138" w:name="sub_552"/>
      <w:bookmarkEnd w:id="138"/>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VI</w:t>
      </w:r>
    </w:p>
    <w:p>
      <w:pPr>
        <w:pStyle w:val="Normal"/>
        <w:numPr>
          <w:ilvl w:val="0"/>
          <w:numId w:val="0"/>
        </w:numPr>
        <w:tabs>
          <w:tab w:val="clear" w:pos="720"/>
          <w:tab w:val="left" w:pos="0" w:leader="none"/>
          <w:tab w:val="left" w:pos="1276" w:leader="none"/>
        </w:tabs>
        <w:spacing w:lineRule="auto" w:line="240"/>
        <w:ind w:left="0" w:hanging="0"/>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БЛАГОУСТРОЙСТВО НА ТЕРРИТОРИЯХ   ПРОИЗВОДСТВЕННОГО НАЗНАЧЕНИЯ</w:t>
      </w:r>
    </w:p>
    <w:p>
      <w:pPr>
        <w:pStyle w:val="Normal"/>
        <w:numPr>
          <w:ilvl w:val="0"/>
          <w:numId w:val="0"/>
        </w:numPr>
        <w:tabs>
          <w:tab w:val="clear" w:pos="720"/>
          <w:tab w:val="left" w:pos="0" w:leader="none"/>
          <w:tab w:val="left" w:pos="1276" w:leader="none"/>
        </w:tabs>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39" w:name="sub_600"/>
      <w:bookmarkEnd w:id="139"/>
      <w:r>
        <w:rPr>
          <w:rFonts w:eastAsia="Times New Roman" w:cs="Times New Roman" w:ascii="Times New Roman" w:hAnsi="Times New Roman"/>
          <w:sz w:val="28"/>
          <w:szCs w:val="28"/>
          <w:lang w:eastAsia="zh-CN"/>
        </w:rPr>
        <w:t>6.1. Общие положения.</w:t>
      </w:r>
      <w:bookmarkStart w:id="140" w:name="sub_61"/>
      <w:bookmarkEnd w:id="140"/>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6.2. Озелененные территории санитарно-защитных зон.</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41" w:name="sub_62"/>
      <w:bookmarkEnd w:id="141"/>
      <w:r>
        <w:rPr>
          <w:rFonts w:eastAsia="Times New Roman" w:cs="Times New Roman" w:ascii="Times New Roman" w:hAnsi="Times New Roman"/>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5">
        <w:r>
          <w:rPr>
            <w:rFonts w:eastAsia="Calibri" w:cs="Times New Roman" w:ascii="Times New Roman" w:hAnsi="Times New Roman" w:eastAsiaTheme="minorHAnsi"/>
          </w:rPr>
          <w:t>СанПиН 2.2.1/2.1.1.1200</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2" w:name="sub_621"/>
      <w:bookmarkEnd w:id="142"/>
      <w:r>
        <w:rPr>
          <w:rFonts w:eastAsia="Times New Roman" w:cs="Times New Roman" w:ascii="Times New Roman" w:hAnsi="Times New Roman"/>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43" w:name="sub_622"/>
      <w:bookmarkEnd w:id="143"/>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6.2.2.1. Озеленение рекомендуется формировать в виде живописных композиций, исключающих однообразие и монотонность.</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VII</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b/>
          <w:sz w:val="28"/>
          <w:szCs w:val="28"/>
          <w:lang w:eastAsia="zh-CN"/>
        </w:rPr>
        <w:t>ОБЪЕКТЫ БЛАГОУСТРОЙСТВА НА  ТЕРРИТОРИЯХ          ТРАНСПОРТНЫХ И ИНЖЕНЕРНЫХ КОММУНИКАЦИЙ КРЫМСКОГО ГОРОДСКОГО ПОСЕЛЕНИЯ</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КРЫМСКОГО РАЙОНА</w:t>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4" w:name="sub_700"/>
      <w:bookmarkEnd w:id="144"/>
      <w:r>
        <w:rPr>
          <w:rFonts w:eastAsia="Times New Roman" w:cs="Times New Roman" w:ascii="Times New Roman" w:hAnsi="Times New Roman"/>
          <w:sz w:val="28"/>
          <w:szCs w:val="28"/>
          <w:lang w:eastAsia="zh-CN"/>
        </w:rPr>
        <w:t>7.1. Общие положения.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5" w:name="sub_71"/>
      <w:bookmarkEnd w:id="145"/>
      <w:r>
        <w:rPr>
          <w:rFonts w:eastAsia="Times New Roman" w:cs="Times New Roman" w:ascii="Times New Roman" w:hAnsi="Times New Roman"/>
          <w:sz w:val="28"/>
          <w:szCs w:val="28"/>
          <w:lang w:eastAsia="zh-CN"/>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6" w:name="sub_711"/>
      <w:bookmarkEnd w:id="146"/>
      <w:r>
        <w:rPr>
          <w:rFonts w:eastAsia="Times New Roman" w:cs="Times New Roman" w:ascii="Times New Roman" w:hAnsi="Times New Roman"/>
          <w:sz w:val="28"/>
          <w:szCs w:val="28"/>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7" w:name="sub_712"/>
      <w:bookmarkEnd w:id="147"/>
      <w:r>
        <w:rPr>
          <w:rFonts w:eastAsia="Times New Roman" w:cs="Times New Roman" w:ascii="Times New Roman" w:hAnsi="Times New Roman"/>
          <w:sz w:val="28"/>
          <w:szCs w:val="28"/>
          <w:lang w:eastAsia="zh-CN"/>
        </w:rPr>
        <w:t>7.1.3. Проектирование комплексного благоустройства на территориях транспортных и инженерных коммуникаций города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48" w:name="sub_713"/>
      <w:bookmarkEnd w:id="148"/>
      <w:r>
        <w:rPr>
          <w:rFonts w:eastAsia="Times New Roman" w:cs="Times New Roman" w:ascii="Times New Roman" w:hAnsi="Times New Roman"/>
          <w:sz w:val="28"/>
          <w:szCs w:val="28"/>
          <w:lang w:eastAsia="zh-CN"/>
        </w:rPr>
        <w:t>7.2. Улицы и дороги.</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49" w:name="sub_72"/>
      <w:bookmarkEnd w:id="149"/>
      <w:r>
        <w:rPr>
          <w:rFonts w:eastAsia="Times New Roman" w:cs="Times New Roman" w:ascii="Times New Roman" w:hAnsi="Times New Roman"/>
          <w:sz w:val="28"/>
          <w:szCs w:val="28"/>
          <w:lang w:eastAsia="zh-CN"/>
        </w:rPr>
        <w:t xml:space="preserve">7.2.1. Улицы и дороги на территории городского поселения делятся по категориям в соответствии с </w:t>
      </w:r>
      <w:hyperlink r:id="rId26">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0" w:name="sub_721"/>
      <w:bookmarkEnd w:id="150"/>
      <w:r>
        <w:rPr>
          <w:rFonts w:eastAsia="Times New Roman" w:cs="Times New Roman" w:ascii="Times New Roman" w:hAnsi="Times New Roman"/>
          <w:sz w:val="28"/>
          <w:szCs w:val="28"/>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51" w:name="sub_722"/>
      <w:bookmarkEnd w:id="151"/>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7.2.2.1. Виды и конструкции дорожного покрытия проектируются с учетом категории улицы и обеспечением безопасности движения.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7">
        <w:r>
          <w:rPr>
            <w:rFonts w:eastAsia="Calibri" w:cs="Times New Roman" w:ascii="Times New Roman" w:hAnsi="Times New Roman" w:eastAsiaTheme="minorHAnsi"/>
          </w:rPr>
          <w:t>ГОСТ Р 52289</w:t>
        </w:r>
      </w:hyperlink>
      <w:r>
        <w:rPr>
          <w:rFonts w:eastAsia="Times New Roman" w:cs="Times New Roman" w:ascii="Times New Roman" w:hAnsi="Times New Roman"/>
          <w:sz w:val="28"/>
          <w:szCs w:val="28"/>
          <w:lang w:eastAsia="zh-CN"/>
        </w:rPr>
        <w:t xml:space="preserve">, </w:t>
      </w:r>
      <w:hyperlink r:id="rId28">
        <w:r>
          <w:rPr>
            <w:rFonts w:eastAsia="Calibri" w:cs="Times New Roman" w:ascii="Times New Roman" w:hAnsi="Times New Roman" w:eastAsiaTheme="minorHAnsi"/>
          </w:rPr>
          <w:t>ГОСТ 26804</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7.3. Площади.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2" w:name="sub_73"/>
      <w:bookmarkEnd w:id="152"/>
      <w:r>
        <w:rPr>
          <w:rFonts w:eastAsia="Times New Roman" w:cs="Times New Roman" w:ascii="Times New Roman" w:hAnsi="Times New Roman"/>
          <w:sz w:val="28"/>
          <w:szCs w:val="28"/>
          <w:lang w:eastAsia="zh-CN"/>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3" w:name="sub_731"/>
      <w:bookmarkEnd w:id="153"/>
      <w:r>
        <w:rPr>
          <w:rFonts w:eastAsia="Times New Roman" w:cs="Times New Roman" w:ascii="Times New Roman" w:hAnsi="Times New Roman"/>
          <w:sz w:val="28"/>
          <w:szCs w:val="28"/>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4" w:name="sub_732"/>
      <w:bookmarkEnd w:id="154"/>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7.3.3.2.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7.4. Пешеходные переходы.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5" w:name="sub_74"/>
      <w:bookmarkEnd w:id="155"/>
      <w:r>
        <w:rPr>
          <w:rFonts w:eastAsia="Times New Roman" w:cs="Times New Roman" w:ascii="Times New Roman" w:hAnsi="Times New Roman"/>
          <w:sz w:val="28"/>
          <w:szCs w:val="28"/>
          <w:lang w:eastAsia="zh-C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56" w:name="sub_741"/>
      <w:bookmarkEnd w:id="156"/>
      <w:r>
        <w:rPr>
          <w:rFonts w:eastAsia="Times New Roman" w:cs="Times New Roman" w:ascii="Times New Roman" w:hAnsi="Times New Roman"/>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29">
        <w:r>
          <w:rPr>
            <w:rFonts w:eastAsia="Calibri" w:cs="Times New Roman" w:ascii="Times New Roman" w:hAnsi="Times New Roman" w:eastAsiaTheme="minorHAnsi"/>
          </w:rPr>
          <w:t>СП 42.13330.2011</w:t>
        </w:r>
      </w:hyperlink>
      <w:r>
        <w:rPr>
          <w:rFonts w:eastAsia="Times New Roman" w:cs="Times New Roman" w:ascii="Times New Roman" w:hAnsi="Times New Roman"/>
          <w:sz w:val="28"/>
          <w:szCs w:val="28"/>
          <w:lang w:eastAsia="zh-CN"/>
        </w:rPr>
        <w:t xml:space="preserve"> «Градостроительство. Планировка и застройка городских и сельских поселений».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7" w:name="sub_742"/>
      <w:bookmarkEnd w:id="157"/>
      <w:r>
        <w:rPr>
          <w:rFonts w:eastAsia="Times New Roman" w:cs="Times New Roman" w:ascii="Times New Roman" w:hAnsi="Times New Roman"/>
          <w:sz w:val="28"/>
          <w:szCs w:val="28"/>
          <w:lang w:eastAsia="zh-CN"/>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58" w:name="sub_743"/>
      <w:bookmarkEnd w:id="158"/>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7.5. Технические зоны транспортных, инженерных коммуникаций, водоохранные зоны.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59" w:name="sub_75"/>
      <w:bookmarkEnd w:id="159"/>
      <w:r>
        <w:rPr>
          <w:rFonts w:eastAsia="Times New Roman" w:cs="Times New Roman" w:ascii="Times New Roman" w:hAnsi="Times New Roman"/>
          <w:sz w:val="28"/>
          <w:szCs w:val="28"/>
          <w:lang w:eastAsia="zh-CN"/>
        </w:rPr>
        <w:t>7.5.1. На территории Крымского городского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60" w:name="sub_751"/>
      <w:bookmarkEnd w:id="160"/>
      <w:r>
        <w:rPr>
          <w:rFonts w:eastAsia="Times New Roman" w:cs="Times New Roman" w:ascii="Times New Roman" w:hAnsi="Times New Roman"/>
          <w:sz w:val="28"/>
          <w:szCs w:val="28"/>
          <w:lang w:eastAsia="zh-CN"/>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61" w:name="sub_752"/>
      <w:bookmarkEnd w:id="161"/>
      <w:r>
        <w:rPr>
          <w:rFonts w:eastAsia="Times New Roman" w:cs="Times New Roman" w:ascii="Times New Roman" w:hAnsi="Times New Roman"/>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bookmarkStart w:id="162" w:name="sub_753"/>
      <w:bookmarkEnd w:id="162"/>
      <w:r>
        <w:rPr>
          <w:rFonts w:eastAsia="Times New Roman" w:cs="Times New Roman" w:ascii="Times New Roman" w:hAnsi="Times New Roman"/>
          <w:sz w:val="28"/>
          <w:szCs w:val="28"/>
          <w:lang w:eastAsia="zh-CN"/>
        </w:rPr>
        <w:t xml:space="preserve">7.5.4. Благоустройство полосы отвода железной дороги следует проектировать с учетом </w:t>
      </w:r>
      <w:hyperlink r:id="rId30">
        <w:r>
          <w:rPr>
            <w:rFonts w:eastAsia="Calibri" w:cs="Times New Roman" w:ascii="Times New Roman" w:hAnsi="Times New Roman" w:eastAsiaTheme="minorHAnsi"/>
          </w:rPr>
          <w:t>СНиП 32-01</w:t>
        </w:r>
      </w:hyperlink>
      <w:r>
        <w:rPr>
          <w:rFonts w:eastAsia="Times New Roman" w:cs="Times New Roman" w:ascii="Times New Roman" w:hAnsi="Times New Roman"/>
          <w:sz w:val="28"/>
          <w:szCs w:val="28"/>
          <w:lang w:eastAsia="zh-CN"/>
        </w:rPr>
        <w:t>-95.</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bookmarkStart w:id="163" w:name="sub_754"/>
      <w:bookmarkEnd w:id="163"/>
      <w:r>
        <w:rPr>
          <w:rFonts w:eastAsia="Times New Roman" w:cs="Times New Roman" w:ascii="Times New Roman" w:hAnsi="Times New Roman"/>
          <w:sz w:val="28"/>
          <w:szCs w:val="28"/>
          <w:lang w:eastAsia="zh-CN"/>
        </w:rPr>
        <w:t xml:space="preserve">7.5.5. Благоустройство территорий водоохранных зон следует проектировать в соответствии с </w:t>
      </w:r>
      <w:hyperlink r:id="rId31">
        <w:r>
          <w:rPr>
            <w:rFonts w:eastAsia="Calibri" w:cs="Times New Roman" w:ascii="Times New Roman" w:hAnsi="Times New Roman" w:eastAsiaTheme="minorHAnsi"/>
          </w:rPr>
          <w:t>водным законодательством</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РАЗДЕЛ VIII</w:t>
      </w:r>
    </w:p>
    <w:p>
      <w:pPr>
        <w:pStyle w:val="Normal"/>
        <w:numPr>
          <w:ilvl w:val="0"/>
          <w:numId w:val="0"/>
        </w:numPr>
        <w:tabs>
          <w:tab w:val="clear" w:pos="720"/>
          <w:tab w:val="left" w:pos="0" w:leader="none"/>
          <w:tab w:val="left" w:pos="1276" w:leader="none"/>
        </w:tabs>
        <w:spacing w:lineRule="auto" w:line="240"/>
        <w:ind w:left="0" w:firstLine="851"/>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ЭКСПЛУАТАЦИЯ  ОБЪЕКТОВ  БЛАГОУСТРОЙСТВА</w:t>
      </w:r>
    </w:p>
    <w:p>
      <w:pPr>
        <w:pStyle w:val="Normal"/>
        <w:numPr>
          <w:ilvl w:val="0"/>
          <w:numId w:val="0"/>
        </w:numPr>
        <w:tabs>
          <w:tab w:val="clear" w:pos="720"/>
          <w:tab w:val="left" w:pos="0" w:leader="none"/>
          <w:tab w:val="left" w:pos="1276" w:leader="none"/>
        </w:tabs>
        <w:spacing w:lineRule="auto" w:line="240"/>
        <w:ind w:left="0" w:firstLine="851"/>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 Организация уборки территории Крымского городского поселения Крымского района.</w:t>
      </w:r>
    </w:p>
    <w:p>
      <w:pPr>
        <w:pStyle w:val="Normal"/>
        <w:tabs>
          <w:tab w:val="clear" w:pos="720"/>
          <w:tab w:val="left" w:pos="851" w:leader="none"/>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r>
        <w:fldChar w:fldCharType="begin"/>
      </w:r>
      <w:r>
        <w:rPr>
          <w:rFonts w:eastAsia="Calibri" w:cs="Times New Roman" w:ascii="Times New Roman" w:hAnsi="Times New Roman"/>
        </w:rPr>
        <w:instrText> HYPERLINK "../../../H:%5C%D0%9A%D1%80%D0%BE%D0%BF%D0%BE%D1%82%D0%BA%D0%B8%D0%BD%5C%D0%B8%D0%B7%D0%BC%D0%B5%D0%BD%D0%B5%D0%BD%D0%B8%D1%8F%20%D0%B2%20%D0%BF%D1%80%D0%B0%D0%B2%D0%B8%D0%BB%D0%B0.doc" \l "sub_800"</w:instrText>
      </w:r>
      <w:r>
        <w:rPr>
          <w:rFonts w:eastAsia="Calibri" w:cs="Times New Roman" w:ascii="Times New Roman" w:hAnsi="Times New Roman"/>
        </w:rPr>
        <w:fldChar w:fldCharType="separate"/>
      </w:r>
      <w:r>
        <w:rPr>
          <w:rFonts w:eastAsia="Calibri" w:cs="Times New Roman" w:ascii="Times New Roman" w:hAnsi="Times New Roman" w:eastAsiaTheme="minorHAnsi"/>
        </w:rPr>
        <w:t>разделом 8</w:t>
      </w:r>
      <w:r>
        <w:rPr>
          <w:rFonts w:eastAsia="Calibri" w:cs="Times New Roman" w:ascii="Times New Roman" w:hAnsi="Times New Roman"/>
        </w:rPr>
        <w:fldChar w:fldCharType="end"/>
      </w:r>
      <w:r>
        <w:rPr>
          <w:rFonts w:eastAsia="Times New Roman" w:cs="Times New Roman" w:ascii="Times New Roman" w:hAnsi="Times New Roman"/>
          <w:sz w:val="28"/>
          <w:szCs w:val="28"/>
          <w:lang w:eastAsia="zh-CN"/>
        </w:rPr>
        <w:t xml:space="preserve"> настоящих Правил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8.1.2. Железнодорожные пути, проходящие на территории Крымского городского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8.1.9. Организации, предприятия и учреждения обязаны благоустраивать и содержать в исправности и чистоте выезды с территорий на улицы.</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Запрещается складирование твердых бытовых отходов в контейнерные площадки не по месту проживания.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8.1.14. При уборке в ночное время следует принимать меры, предупреждающие шум.</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pPr>
        <w:pStyle w:val="Normal"/>
        <w:tabs>
          <w:tab w:val="clear" w:pos="720"/>
          <w:tab w:val="left" w:pos="0"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color w:val="000000"/>
          <w:sz w:val="28"/>
          <w:szCs w:val="28"/>
          <w:highlight w:val="yellow"/>
          <w:lang w:eastAsia="zh-CN"/>
        </w:rPr>
        <w:t>8.1.16. 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Pr>
          <w:rFonts w:eastAsia="Times New Roman" w:cs="Times New Roman" w:ascii="Times New Roman" w:hAnsi="Times New Roman"/>
          <w:color w:val="FF0000"/>
          <w:sz w:val="28"/>
          <w:szCs w:val="28"/>
          <w:highlight w:val="yellow"/>
          <w:lang w:eastAsia="zh-CN"/>
        </w:rPr>
        <w:t xml:space="preserve"> </w:t>
      </w:r>
      <w:r>
        <w:rPr>
          <w:rFonts w:eastAsia="Times New Roman" w:cs="Times New Roman" w:ascii="Times New Roman" w:hAnsi="Times New Roman"/>
          <w:color w:val="000000"/>
          <w:sz w:val="28"/>
          <w:szCs w:val="28"/>
          <w:highlight w:val="yellow"/>
          <w:lang w:eastAsia="zh-CN"/>
        </w:rPr>
        <w:t>(в соответствии со статьей 24.7 Федерального закона от 24 июня1998 года № 89-ФЗ «Об отходах производства и потребления», статьи 30 пункта 5 Жилищного кодекса Российской Федерации).</w:t>
      </w:r>
      <w:r>
        <w:rPr>
          <w:rFonts w:eastAsia="Times New Roman" w:cs="Times New Roman" w:ascii="Times New Roman" w:hAnsi="Times New Roman"/>
          <w:color w:val="0066CC"/>
          <w:sz w:val="28"/>
          <w:szCs w:val="28"/>
          <w:lang w:eastAsia="zh-CN"/>
        </w:rPr>
        <w:t xml:space="preserve">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8.2. Уборка и санитарное содержание рынков.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8.3. Особенности уборки территории в весенне-летний период.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8.3.1. Уборка территории Крымского городского 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утренняя уборка - с 05.00 до 08.00 часов;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вечерняя уборка - с 16.00 до 20.00 часов.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 Особенности уборки территории в осенне-зимний период.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8.4.1. Уборка территории Крымского городского поселения Крымского района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утренняя уборка - с 06.00 до 08.00 часов;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вечерняя уборка - с 16.00 до 21.00 часа.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Обработка проезжей части улиц и тротуаров противогололедной смесью в соответствии с графиками уборки территории городского поселения проводится круглосуточно.</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8.4.5. При производстве зимних уборочных работ запрещается перемещение, переброска и складирование скола </w:t>
      </w:r>
      <w:r>
        <w:rPr>
          <w:rFonts w:eastAsia="Times New Roman" w:cs="Times New Roman" w:ascii="Times New Roman" w:hAnsi="Times New Roman"/>
          <w:color w:val="000000"/>
          <w:sz w:val="28"/>
          <w:szCs w:val="28"/>
          <w:lang w:eastAsia="zh-CN"/>
        </w:rPr>
        <w:t xml:space="preserve">льда, загрязненного снега на трассы тепловых сетей, газоны, к стенам зданий. </w:t>
      </w:r>
      <w:r>
        <w:rPr>
          <w:rFonts w:eastAsia="Times New Roman" w:cs="Times New Roman" w:ascii="Times New Roman" w:hAnsi="Times New Roman"/>
          <w:color w:val="000000"/>
          <w:sz w:val="28"/>
          <w:szCs w:val="28"/>
          <w:shd w:fill="FFFFFF" w:val="clear"/>
          <w:lang w:eastAsia="zh-CN"/>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8.5. Организация вывоза отходов.</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8.5.1.  </w:t>
      </w:r>
      <w:r>
        <w:rPr>
          <w:rFonts w:cs="Times New Roman" w:ascii="Times New Roman" w:hAnsi="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 имеющими лицензию на соответствующий вид обращения с отходами 1-4 класса опасности.</w:t>
      </w:r>
    </w:p>
    <w:p>
      <w:pPr>
        <w:pStyle w:val="Normal"/>
        <w:tabs>
          <w:tab w:val="clear" w:pos="720"/>
          <w:tab w:val="left" w:pos="1276" w:leader="none"/>
        </w:tabs>
        <w:ind w:firstLine="794"/>
        <w:jc w:val="both"/>
        <w:rPr>
          <w:rFonts w:ascii="Times New Roman" w:hAnsi="Times New Roman" w:cs="Times New Roman"/>
          <w:sz w:val="28"/>
          <w:szCs w:val="28"/>
        </w:rPr>
      </w:pPr>
      <w:r>
        <w:rPr>
          <w:rFonts w:cs="Times New Roman" w:ascii="Times New Roman" w:hAnsi="Times New Roman"/>
          <w:sz w:val="28"/>
          <w:szCs w:val="28"/>
        </w:rPr>
        <w:t>Вывоз отходов, образовавшихся во время ремонта, осуществляется на основании договора со специализированной организацией имеющими лицензию на соответствующий вид обращения с отходами 1-4 класса опасности.</w:t>
      </w:r>
    </w:p>
    <w:p>
      <w:pPr>
        <w:pStyle w:val="Normal"/>
        <w:tabs>
          <w:tab w:val="clear" w:pos="720"/>
          <w:tab w:val="left" w:pos="1276" w:leader="none"/>
        </w:tabs>
        <w:ind w:firstLine="794"/>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8.5.2. </w:t>
      </w:r>
      <w:r>
        <w:rPr>
          <w:rFonts w:eastAsia="Times New Roman" w:cs="Times New Roman" w:ascii="Times New Roman" w:hAnsi="Times New Roman"/>
          <w:color w:val="000000"/>
          <w:sz w:val="28"/>
          <w:szCs w:val="28"/>
          <w:highlight w:val="yellow"/>
          <w:lang w:eastAsia="zh-CN"/>
        </w:rPr>
        <w:t>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 самостоятельно (такие отходы запрещается складировать на общедоступные площадки), отходы должны сдаваться в специализированные предприятия на возмездной основе.</w:t>
      </w:r>
    </w:p>
    <w:p>
      <w:pPr>
        <w:pStyle w:val="Normal"/>
        <w:tabs>
          <w:tab w:val="clear" w:pos="720"/>
          <w:tab w:val="left" w:pos="1276" w:leader="none"/>
        </w:tabs>
        <w:ind w:firstLine="794"/>
        <w:jc w:val="both"/>
        <w:rPr>
          <w:rFonts w:ascii="Times New Roman" w:hAnsi="Times New Roman" w:cs="Times New Roman"/>
          <w:sz w:val="28"/>
          <w:szCs w:val="28"/>
          <w:highlight w:val="yellow"/>
        </w:rPr>
      </w:pPr>
      <w:r>
        <w:rPr>
          <w:rFonts w:eastAsia="Times New Roman" w:cs="Times New Roman" w:ascii="Times New Roman" w:hAnsi="Times New Roman"/>
          <w:sz w:val="28"/>
          <w:szCs w:val="28"/>
          <w:highlight w:val="yellow"/>
          <w:lang w:eastAsia="zh-CN"/>
        </w:rPr>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8.5.3.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8.6. Ограничения, устанавливаемые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8.6.1. 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в том числе нестационарные, и сферы услуг), обязаны обеспечить санитарную </w:t>
      </w:r>
      <w:r>
        <w:rPr>
          <w:rFonts w:eastAsia="Times New Roman" w:cs="Times New Roman" w:ascii="Times New Roman" w:hAnsi="Times New Roman"/>
          <w:color w:val="000000"/>
          <w:sz w:val="28"/>
          <w:szCs w:val="28"/>
          <w:lang w:eastAsia="zh-CN"/>
        </w:rPr>
        <w:t>очистку и уборку отведенных территорий, в том числе содержание зеленных зон. Н</w:t>
      </w:r>
      <w:r>
        <w:rPr>
          <w:rFonts w:eastAsia="Times New Roman" w:cs="Times New Roman" w:ascii="Times New Roman" w:hAnsi="Times New Roman"/>
          <w:color w:val="000000"/>
          <w:sz w:val="28"/>
          <w:szCs w:val="28"/>
          <w:shd w:fill="FFFFFF" w:val="clear"/>
          <w:lang w:eastAsia="zh-CN"/>
        </w:rPr>
        <w:t>а таких территориях должны быть установлены урны, обустроены места (площадки) накопления ТКО. Место (площадка) накопления ТКО должно иметь достаточную площадь для установки мусоросборника.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8.6.2. В целях обеспечения чистоты и порядка на территории Крымского городского поселения Крымского района запрещается: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сорить на улицах, площадях и в других общественных местах, а также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засыпать землей ливневую канализацию, водоотводные канавы, кюветы, а также сбрасывать в них, в реку Адагум, другие водоемы бытовые (твердые и жидкие) и производственные отходы;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устраивать выпуск и сливать в ливнеприемники техническую воду, оставшуюся после уборки помещений и домовладений, а так же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Крымского городского поселения Крымского района порядке;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хранить разукомплектованные транспортные средства (автомобили и прицепы);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закапывать твердые бытовые отходы;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справлять нужду (естественные надобности) в не предназначенных для этого местах;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допускать нахождение их в помещениях продовольственных магазинов и предприятий общественного питания;</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pPr>
        <w:pStyle w:val="Normal"/>
        <w:spacing w:lineRule="auto" w:line="240"/>
        <w:ind w:firstLine="720"/>
        <w:jc w:val="both"/>
        <w:rPr>
          <w:rFonts w:ascii="Times New Roman" w:hAnsi="Times New Roman" w:eastAsia="Calibri" w:cs="Times New Roman" w:eastAsiaTheme="minorHAnsi"/>
          <w:sz w:val="28"/>
          <w:szCs w:val="28"/>
        </w:rPr>
      </w:pPr>
      <w:r>
        <w:rPr>
          <w:rFonts w:eastAsia="Times New Roman" w:cs="Times New Roman" w:ascii="Times New Roman" w:hAnsi="Times New Roman"/>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pPr>
        <w:pStyle w:val="Normal"/>
        <w:tabs>
          <w:tab w:val="clear" w:pos="720"/>
          <w:tab w:val="left" w:pos="1276" w:leader="none"/>
        </w:tabs>
        <w:spacing w:lineRule="auto" w:line="240"/>
        <w:ind w:firstLine="851"/>
        <w:jc w:val="both"/>
        <w:rPr>
          <w:rFonts w:ascii="Times New Roman" w:hAnsi="Times New Roman" w:cs="Times New Roman"/>
          <w:sz w:val="28"/>
          <w:szCs w:val="28"/>
          <w:highlight w:val="yellow"/>
        </w:rPr>
      </w:pPr>
      <w:r>
        <w:rPr>
          <w:rFonts w:eastAsia="Times New Roman" w:cs="Times New Roman" w:ascii="Times New Roman" w:hAnsi="Times New Roman"/>
          <w:sz w:val="28"/>
          <w:szCs w:val="28"/>
          <w:highlight w:val="yellow"/>
          <w:lang w:eastAsia="zh-CN"/>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сливать бензин, солярку и масла, за исключением специально отведенных для этих целей  мест;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мыть автотранспорт в естественных водоемах (реках, озерах, прудах, протоках);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вывозить бытовые отходы, строительный мусор на территорию лесных массивов, лесопосадок, скверов, бульваров, пустырей;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занимать прилегающие тротуары при ограждении строительных площадок;</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подключать фекальную канализацию жилых домов, предприятий, учреждений и организаций в ливневую канализацию;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подключаться к инженерным сетям и сооружениям;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снимать, менять люки и решетки колодцев;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самостоятельно изменять уровень поверхности земельного участка изменяя естественный сток вод;</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highlight w:val="yellow"/>
          <w:lang w:eastAsia="zh-CN"/>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r>
        <w:fldChar w:fldCharType="begin"/>
      </w:r>
      <w:r>
        <w:rPr>
          <w:sz w:val="28"/>
          <w:u w:val="none"/>
          <w:szCs w:val="28"/>
          <w:highlight w:val="yellow"/>
          <w:rFonts w:eastAsia="Times New Roman" w:ascii="Times New Roman" w:hAnsi="Times New Roman"/>
          <w:color w:val="000000"/>
          <w:lang w:eastAsia="zh-CN"/>
        </w:rPr>
        <w:instrText> HYPERLINK "http://municipal.garant.ru/" \l "/document/12124624/entry/3936"</w:instrText>
      </w:r>
      <w:r>
        <w:rPr>
          <w:sz w:val="28"/>
          <w:u w:val="none"/>
          <w:szCs w:val="28"/>
          <w:highlight w:val="yellow"/>
          <w:rFonts w:eastAsia="Times New Roman" w:ascii="Times New Roman" w:hAnsi="Times New Roman"/>
          <w:color w:val="000000"/>
          <w:lang w:eastAsia="zh-CN"/>
        </w:rPr>
        <w:fldChar w:fldCharType="separate"/>
      </w:r>
      <w:r>
        <w:rPr>
          <w:rFonts w:eastAsia="Times New Roman" w:ascii="Times New Roman" w:hAnsi="Times New Roman"/>
          <w:color w:val="000000"/>
          <w:sz w:val="28"/>
          <w:szCs w:val="28"/>
          <w:highlight w:val="yellow"/>
          <w:u w:val="none"/>
          <w:lang w:eastAsia="zh-CN"/>
        </w:rPr>
        <w:t>статьей 39.36</w:t>
      </w:r>
      <w:r>
        <w:rPr>
          <w:sz w:val="28"/>
          <w:u w:val="none"/>
          <w:szCs w:val="28"/>
          <w:highlight w:val="yellow"/>
          <w:rFonts w:eastAsia="Times New Roman" w:ascii="Times New Roman" w:hAnsi="Times New Roman"/>
          <w:color w:val="000000"/>
          <w:lang w:eastAsia="zh-CN"/>
        </w:rPr>
        <w:fldChar w:fldCharType="end"/>
      </w:r>
      <w:r>
        <w:rPr>
          <w:rFonts w:eastAsia="Times New Roman" w:cs="Times New Roman" w:ascii="Times New Roman" w:hAnsi="Times New Roman"/>
          <w:sz w:val="28"/>
          <w:szCs w:val="28"/>
          <w:highlight w:val="yellow"/>
          <w:lang w:eastAsia="zh-CN"/>
        </w:rPr>
        <w:t> Земельного кодекса Российской Федерации;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повреждать или уничтожать зеленый фонд;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устраивать на территории парков, скверов, площадей, на тротуарах в зимнее время катки и снежные горки;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8.6.3. При производстве строительных, дорожных и других земельных работ запрещается: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повреждать существующие сооружения, зеленые насаждения и элементы благоустройства;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приготавливать раствор и бетон непосредственно на проезжей части улиц;</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оставлять на проезжей части и тротуарах, газонах землю и строительный мусор после окончания работ;</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занимать площади под складирование, ограждение работ сверх установленных границ;</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допускать выезд со строительной площадки загрязненного автотранспорта;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загромождать проходы и въезды во дворы, нарушать нормальный проезд транспорта и движение пешеходов.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8.7. Обязанности физических и юридических лиц.</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содержать в надлежащем состоянии номерные знаки с указанием наименований улиц;</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32">
        <w:r>
          <w:rPr>
            <w:rFonts w:eastAsia="Calibri" w:cs="Times New Roman" w:ascii="Times New Roman" w:hAnsi="Times New Roman" w:eastAsiaTheme="minorHAnsi"/>
          </w:rPr>
          <w:t>пункту 6.2.8.</w:t>
        </w:r>
      </w:hyperlink>
      <w:r>
        <w:rPr>
          <w:rFonts w:eastAsia="Times New Roman" w:cs="Times New Roman" w:ascii="Times New Roman" w:hAnsi="Times New Roman"/>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 Порядок содержания элементов благоустройства.</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Проезды должны выходить на второстепенные улицы и оборудоваться шлагбаумами или воротами.</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не допускать закапывания в грунт или сжигания мусора и отходов.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8.8.6. Световые вывески, реклама и витрины.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случае неисправности отдельных знаков рекламы или вывески должны быть выключены полностью.</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8.8.6.2. Витрины должны оборудоваться специальными осветительными приборами.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8.8.6.3. Расклейка газет, афиш, плакатов, различного рода объявлений и реклам разрешается только на специально установленных стендах.</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 .</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8.8.6.6. Недопустимы перекрывание частей фасада здания фальшфасадами и декоративными панелями, уменьшение площади оконных и дверных проемов. </w:t>
      </w:r>
      <w:r>
        <w:rPr>
          <w:rFonts w:cs="Times New Roman" w:ascii="Times New Roman" w:hAnsi="Times New Roman"/>
          <w:sz w:val="28"/>
          <w:szCs w:val="28"/>
        </w:rPr>
        <w:t>Указанные приемы могут быть применены для здания в целом, а не частично.</w:t>
      </w:r>
    </w:p>
    <w:p>
      <w:pPr>
        <w:pStyle w:val="Style38"/>
        <w:tabs>
          <w:tab w:val="clear" w:pos="720"/>
          <w:tab w:val="left" w:pos="1276"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pPr>
        <w:pStyle w:val="Style38"/>
        <w:spacing w:lineRule="auto" w:line="240" w:before="0" w:after="26"/>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8.8.6.8.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pPr>
        <w:pStyle w:val="Style38"/>
        <w:spacing w:lineRule="auto" w:line="240" w:before="0" w:after="26"/>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8.8.6.9. Недопустимо закрывать баннерами и оклеивать поверхности оконных и дверных проемов с целью размещения рекламы и информации (изображения, текст).</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8.8.6.11. На вывесках недопустимо размещение рекламной контактной информации.</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8.8.6.12. Вывески не должны быть напечатаны на баннерной ткани.</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8.8.6.14. Не допускается размещение рекламных конструкций, баннеров на фасадах жилых домов.</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8.8.6.15. Не допускается размещение надписей на тротуарах.</w:t>
      </w:r>
    </w:p>
    <w:p>
      <w:pPr>
        <w:pStyle w:val="Style38"/>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rPr>
        <w:t>8.8.6.16. Фасад, вывеска, стекла витрин и прилегающий к зданию тротуар должны быть ухожены.</w:t>
      </w:r>
    </w:p>
    <w:p>
      <w:pPr>
        <w:pStyle w:val="Style38"/>
        <w:spacing w:lineRule="auto" w:line="240"/>
        <w:ind w:firstLine="737"/>
        <w:rPr>
          <w:rFonts w:ascii="Times New Roman" w:hAnsi="Times New Roman" w:cs="Times New Roman"/>
          <w:sz w:val="28"/>
          <w:szCs w:val="28"/>
        </w:rPr>
      </w:pPr>
      <w:r>
        <w:rPr>
          <w:rFonts w:eastAsia="Calibri" w:cs="Times New Roman" w:ascii="Times New Roman" w:hAnsi="Times New Roman" w:eastAsiaTheme="minorHAnsi"/>
          <w:sz w:val="28"/>
          <w:szCs w:val="28"/>
        </w:rPr>
        <w:t>8.8.6.17. Критерии и условия размещения временных баннеров с афишами, иной информацией, необходимой для проведения мероприятий.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8.8.7. Ремонт и содержание зданий и сооружений.</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Крымского городского поселения и настоящими Правилами.</w:t>
      </w:r>
    </w:p>
    <w:p>
      <w:pPr>
        <w:pStyle w:val="Normal"/>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pPr>
        <w:pStyle w:val="Normal"/>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Запрещается переустройство и (или) перепланировка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Крымского городского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8.8.7.4.  Собственники жилых и нежилых строений при устройстве (реконструкции)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8.8.7.6. Содержание территорий общего пользования Крымского городского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Крымского городского поселения, ее территориальные органы, заключающие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 Работы по озеленению территорий и содержанию зеленых насаждений.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городского поселения в пределах средств, предусмотренных в местном бюджете на эти цели.</w:t>
      </w:r>
    </w:p>
    <w:p>
      <w:pPr>
        <w:pStyle w:val="Normal"/>
        <w:spacing w:lineRule="auto" w:line="240"/>
        <w:ind w:firstLine="90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r>
        <w:fldChar w:fldCharType="begin"/>
      </w:r>
      <w:r>
        <w:rPr>
          <w:rFonts w:eastAsia="Calibri" w:cs="Times New Roman" w:ascii="Times New Roman" w:hAnsi="Times New Roman"/>
        </w:rPr>
        <w:instrText> HYPERLINK "../../../H:%5C%D0%9A%D1%80%D0%BE%D0%BF%D0%BE%D1%82%D0%BA%D0%B8%D0%BD%5C%D0%B8%D0%B7%D0%BC%D0%B5%D0%BD%D0%B5%D0%BD%D0%B8%D1%8F%20%D0%B2%20%D0%BF%D1%80%D0%B0%D0%B2%D0%B8%D0%BB%D0%B0.doc" \l "sub_201"</w:instrText>
      </w:r>
      <w:r>
        <w:rPr>
          <w:rFonts w:eastAsia="Calibri" w:cs="Times New Roman" w:ascii="Times New Roman" w:hAnsi="Times New Roman"/>
        </w:rPr>
        <w:fldChar w:fldCharType="separate"/>
      </w:r>
      <w:r>
        <w:rPr>
          <w:rFonts w:eastAsia="Calibri" w:cs="Times New Roman" w:ascii="Times New Roman" w:hAnsi="Times New Roman" w:eastAsiaTheme="minorHAnsi"/>
        </w:rPr>
        <w:t>зеленых насаждений</w:t>
      </w:r>
      <w:r>
        <w:rPr>
          <w:rFonts w:eastAsia="Calibri" w:cs="Times New Roman" w:ascii="Times New Roman" w:hAnsi="Times New Roman"/>
        </w:rPr>
        <w:fldChar w:fldCharType="end"/>
      </w:r>
      <w:r>
        <w:rPr>
          <w:rFonts w:eastAsia="Times New Roman" w:cs="Times New Roman" w:ascii="Times New Roman" w:hAnsi="Times New Roman"/>
          <w:sz w:val="28"/>
          <w:szCs w:val="28"/>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8.9.4. Лицам, указанным в </w:t>
      </w:r>
      <w:r>
        <w:fldChar w:fldCharType="begin"/>
      </w:r>
      <w:r>
        <w:rPr>
          <w:rFonts w:eastAsia="Calibri" w:cs="Times New Roman" w:ascii="Times New Roman" w:hAnsi="Times New Roman"/>
        </w:rPr>
        <w:instrText> HYPERLINK "../../../H:%5C%D0%9A%D1%80%D0%BE%D0%BF%D0%BE%D1%82%D0%BA%D0%B8%D0%BD%5C%D0%B8%D0%B7%D0%BC%D0%B5%D0%BD%D0%B5%D0%BD%D0%B8%D1%8F%20%D0%B2%20%D0%BF%D1%80%D0%B0%D0%B2%D0%B8%D0%BB%D0%B0.doc" \l "sub_8102"</w:instrText>
      </w:r>
      <w:r>
        <w:rPr>
          <w:rFonts w:eastAsia="Calibri" w:cs="Times New Roman" w:ascii="Times New Roman" w:hAnsi="Times New Roman"/>
        </w:rPr>
        <w:fldChar w:fldCharType="separate"/>
      </w:r>
      <w:r>
        <w:rPr>
          <w:rFonts w:eastAsia="Calibri" w:cs="Times New Roman" w:ascii="Times New Roman" w:hAnsi="Times New Roman" w:eastAsiaTheme="minorHAnsi"/>
        </w:rPr>
        <w:t>пункте 8.6.2</w:t>
      </w:r>
      <w:r>
        <w:rPr>
          <w:rFonts w:eastAsia="Calibri" w:cs="Times New Roman" w:ascii="Times New Roman" w:hAnsi="Times New Roman"/>
        </w:rPr>
        <w:fldChar w:fldCharType="end"/>
      </w:r>
      <w:r>
        <w:rPr>
          <w:rFonts w:eastAsia="Times New Roman" w:cs="Times New Roman" w:ascii="Times New Roman" w:hAnsi="Times New Roman"/>
          <w:sz w:val="28"/>
          <w:szCs w:val="28"/>
          <w:lang w:eastAsia="zh-CN"/>
        </w:rPr>
        <w:t xml:space="preserve"> настоящих Правил, необходимо:</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проводить своевременный ремонт ограждений зеленых насаждений.</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r>
        <w:fldChar w:fldCharType="begin"/>
      </w:r>
      <w:r>
        <w:rPr>
          <w:rFonts w:eastAsia="Calibri" w:cs="Times New Roman" w:ascii="Times New Roman" w:hAnsi="Times New Roman"/>
        </w:rPr>
        <w:instrText> HYPERLINK "../../../H:%5C%D0%9A%D1%80%D0%BE%D0%BF%D0%BE%D1%82%D0%BA%D0%B8%D0%BD%5C%D0%B8%D0%B7%D0%BC%D0%B5%D0%BD%D0%B5%D0%BD%D0%B8%D1%8F%20%D0%B2%20%D0%BF%D1%80%D0%B0%D0%B2%D0%B8%D0%BB%D0%B0.doc" \l "sub_8102"</w:instrText>
      </w:r>
      <w:r>
        <w:rPr>
          <w:rFonts w:eastAsia="Calibri" w:cs="Times New Roman" w:ascii="Times New Roman" w:hAnsi="Times New Roman"/>
        </w:rPr>
        <w:fldChar w:fldCharType="separate"/>
      </w:r>
      <w:r>
        <w:rPr>
          <w:rFonts w:eastAsia="Calibri" w:cs="Times New Roman" w:ascii="Times New Roman" w:hAnsi="Times New Roman" w:eastAsiaTheme="minorHAnsi"/>
        </w:rPr>
        <w:t>пунктах 8.6.2</w:t>
      </w:r>
      <w:r>
        <w:rPr>
          <w:rFonts w:eastAsia="Calibri" w:cs="Times New Roman" w:ascii="Times New Roman" w:hAnsi="Times New Roman"/>
        </w:rPr>
        <w:fldChar w:fldCharType="end"/>
      </w:r>
      <w:r>
        <w:rPr>
          <w:rFonts w:eastAsia="Times New Roman" w:cs="Times New Roman" w:ascii="Times New Roman" w:hAnsi="Times New Roman"/>
          <w:sz w:val="28"/>
          <w:szCs w:val="28"/>
          <w:lang w:eastAsia="zh-CN"/>
        </w:rPr>
        <w:t xml:space="preserve"> и </w:t>
      </w:r>
      <w:r>
        <w:fldChar w:fldCharType="begin"/>
      </w:r>
      <w:r>
        <w:rPr>
          <w:rFonts w:eastAsia="Calibri" w:cs="Times New Roman" w:ascii="Times New Roman" w:hAnsi="Times New Roman"/>
        </w:rPr>
        <w:instrText> HYPERLINK "../../../H:%5C%D0%9A%D1%80%D0%BE%D0%BF%D0%BE%D1%82%D0%BA%D0%B8%D0%BD%5C%D0%B8%D0%B7%D0%BC%D0%B5%D0%BD%D0%B5%D0%BD%D0%B8%D1%8F%20%D0%B2%20%D0%BF%D1%80%D0%B0%D0%B2%D0%B8%D0%BB%D0%B0.doc" \l "sub_8104"</w:instrText>
      </w:r>
      <w:r>
        <w:rPr>
          <w:rFonts w:eastAsia="Calibri" w:cs="Times New Roman" w:ascii="Times New Roman" w:hAnsi="Times New Roman"/>
        </w:rPr>
        <w:fldChar w:fldCharType="separate"/>
      </w:r>
      <w:r>
        <w:rPr>
          <w:rFonts w:eastAsia="Calibri" w:cs="Times New Roman" w:ascii="Times New Roman" w:hAnsi="Times New Roman" w:eastAsiaTheme="minorHAnsi"/>
        </w:rPr>
        <w:t>8.6.4</w:t>
      </w:r>
      <w:r>
        <w:rPr>
          <w:rFonts w:eastAsia="Calibri" w:cs="Times New Roman" w:ascii="Times New Roman" w:hAnsi="Times New Roman"/>
        </w:rPr>
        <w:fldChar w:fldCharType="end"/>
      </w:r>
      <w:r>
        <w:rPr>
          <w:rFonts w:eastAsia="Times New Roman" w:cs="Times New Roman" w:ascii="Times New Roman" w:hAnsi="Times New Roman"/>
          <w:sz w:val="28"/>
          <w:szCs w:val="28"/>
          <w:lang w:eastAsia="zh-CN"/>
        </w:rPr>
        <w:t>. настоящих Правил также на территории этих участков.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8.9.5. На площадях зеленых насаждений запрещено следующее: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ходить и лежать на газонах и в молодых лесных посадках;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ломать деревья, кустарники, сучья и ветви, срывать листья и цветы, сбивать и собирать плоды;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разбивать палатки и разводить костры;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засорять газоны, цветники, дорожки и водоемы;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портить скульптуры, скамейки, ограды;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ездить на велосипедах, мотоциклах, лошадях, тракторах и автомашинах;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мыть автотранспортные средства, стирать белье, а также купать животных в водоемах, расположенных на территории зеленых насаждений;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парковать автотранспортные средства на газонах;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пасти скот;</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производить строительные и ремонтные работы без ограждений насаждений щитами, гарантирующими защиту их от повреждений;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обнажать корни деревьев на расстоянии ближе 1,5 м от ствола и засыпать шейки деревьев землей или строительным мусором;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добывать растительную землю, песок и производить другие раскопки;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выгуливать и отпускать с поводка собак в парках, лесопарках, скверах и иных территориях зеленых насаждений;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сжигать листву и мусор на территории общего пользования городского поселения.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8.9.6. Запрещено самовольно вырубать деревья и кустарники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в соответствии с требованиями действующего законодательства.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8.9.11</w:t>
      </w:r>
      <w:r>
        <w:rPr>
          <w:rFonts w:eastAsia="Times New Roman" w:cs="Times New Roman" w:ascii="Times New Roman" w:hAnsi="Times New Roman"/>
          <w:i/>
          <w:sz w:val="28"/>
          <w:szCs w:val="28"/>
          <w:lang w:eastAsia="zh-CN"/>
        </w:rPr>
        <w:t xml:space="preserve">. </w:t>
      </w:r>
      <w:r>
        <w:rPr>
          <w:rFonts w:eastAsia="Times New Roman" w:cs="Times New Roman" w:ascii="Times New Roman" w:hAnsi="Times New Roman"/>
          <w:sz w:val="28"/>
          <w:szCs w:val="28"/>
          <w:lang w:eastAsia="zh-CN"/>
        </w:rPr>
        <w:t>За незаконную вырубку или повреждение деревьев на территории городских лесов виновным лицам следует возмещать убытки.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внутридворовых территориях многоэтажной жилой застройки - жилищно-эксплуатационных организаций; лесхоза или иной специализированной организации - в городских лесах.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Крымского городского поселения Крымского района для принятия необходимых мер.</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8.9.14. </w:t>
      </w:r>
      <w:r>
        <w:rPr>
          <w:rFonts w:eastAsia="Times New Roman" w:cs="Times New Roman" w:ascii="Times New Roman" w:hAnsi="Times New Roman"/>
          <w:sz w:val="28"/>
          <w:szCs w:val="28"/>
          <w:highlight w:val="yellow"/>
          <w:lang w:eastAsia="zh-CN"/>
        </w:rPr>
        <w:t xml:space="preserve">Разрешительный документ (порубочный билет) , дающий право на </w:t>
      </w:r>
      <w:r>
        <w:rPr>
          <w:rFonts w:eastAsia="Times New Roman" w:cs="Times New Roman" w:ascii="Times New Roman" w:hAnsi="Times New Roman"/>
          <w:sz w:val="28"/>
          <w:szCs w:val="28"/>
          <w:highlight w:val="yellow"/>
          <w:lang w:eastAsia="ru-RU"/>
        </w:rPr>
        <w:t>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8.10. Содержание и эксплуатация дорог.</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8.10.1. С целью сохранения дорожных покрытий на территории городского поселения запрещается: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подвоз груза волоком;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перегон по улицам населенных пунктов, имеющим твердое покрытие, машин на гусеничном ходу;</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движение и стоянка большегрузного транспорта на внутриквартальных пешеходных дорожках, тротуарах.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Крымского городского поселения Крымского района в соответствии с планом капитальных вложений.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 Сохранность дорог, тротуаров, площадей и других элементов благоустройства.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Хранение и отстой грузового автотранспорта, в том числе частного допускается только в гаражах, на автостоянках или автобазах.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8.11.2. Выполнение в черте городского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 жилищно-коммунального хозяйства, транспорта и связи администрации Крымского городского хозяйства Крымского района, предъявив следующие документы: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проектная документация, согласованная с организациями, ответственными за эксплуатацию находящихся в зоне расположения коммуникаций;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схема организации движения городского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Крымского городского поселения Крымского района определяются по согласованию с ОГИБДД.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8.11.5. Поперечные разрытия на улицах Крымского городского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отдел жилищно-коммунального хозяйства, транспорта и связи администрацией Крымского городского поселения Крымского района. Оформление ордера производится в установленном порядке в течение последующих двух рабочих дней.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 жилищно-коммунального хозяйства, транспорта и связи администрацией Крымского городского поселения Крымского района.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и связи администрацией Крымского городского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8.11.18. В случае повреждения подземных коммуникаций лица, выполняющие работы, обязаны немедленно сообщить об этом владельцам коммуникаций, в отдел жилищно-коммунального хозяйства, транспорта и связи  администрации Крымского городского поселения Крымского района и принять меры для оперативной ликвидации аварии.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8.11.19. Контроль за производством работ и восстановлением элементов благоустройства производится отделом жилищно-коммунального хозяйства, транспорта и связи администрацией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8.11.21. Восстановление разрытого участка до устройства из асфальтобетонного покрытия выполняется непросадочным материалом (щебень, гравий, песок).</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При производстве работ по восстановлению разрытого участка непросадочным материалом после укладки смеси производится ее уплотнение в соответствии с </w:t>
      </w:r>
      <w:hyperlink r:id="rId33">
        <w:r>
          <w:rPr>
            <w:rFonts w:eastAsia="Calibri" w:cs="Times New Roman" w:ascii="Times New Roman" w:hAnsi="Times New Roman" w:eastAsiaTheme="minorHAnsi"/>
          </w:rPr>
          <w:t>пунктами 7.1</w:t>
        </w:r>
      </w:hyperlink>
      <w:r>
        <w:rPr>
          <w:rFonts w:eastAsia="Times New Roman" w:cs="Times New Roman" w:ascii="Times New Roman" w:hAnsi="Times New Roman"/>
          <w:sz w:val="28"/>
          <w:szCs w:val="28"/>
          <w:lang w:eastAsia="zh-CN"/>
        </w:rPr>
        <w:t xml:space="preserve">, </w:t>
      </w:r>
      <w:hyperlink r:id="rId34">
        <w:r>
          <w:rPr>
            <w:rFonts w:eastAsia="Calibri" w:cs="Times New Roman" w:ascii="Times New Roman" w:hAnsi="Times New Roman" w:eastAsiaTheme="minorHAnsi"/>
          </w:rPr>
          <w:t>7.3</w:t>
        </w:r>
      </w:hyperlink>
      <w:r>
        <w:rPr>
          <w:rFonts w:eastAsia="Times New Roman" w:cs="Times New Roman" w:ascii="Times New Roman" w:hAnsi="Times New Roman"/>
          <w:sz w:val="28"/>
          <w:szCs w:val="28"/>
          <w:lang w:eastAsia="zh-CN"/>
        </w:rPr>
        <w:t xml:space="preserve">, </w:t>
      </w:r>
      <w:hyperlink r:id="rId35">
        <w:r>
          <w:rPr>
            <w:rFonts w:eastAsia="Calibri" w:cs="Times New Roman" w:ascii="Times New Roman" w:hAnsi="Times New Roman" w:eastAsiaTheme="minorHAnsi"/>
          </w:rPr>
          <w:t>7.9 СНиП 3.06.03-85</w:t>
        </w:r>
      </w:hyperlink>
      <w:r>
        <w:rPr>
          <w:rFonts w:eastAsia="Times New Roman" w:cs="Times New Roman" w:ascii="Times New Roman" w:hAnsi="Times New Roman"/>
          <w:sz w:val="28"/>
          <w:szCs w:val="28"/>
          <w:lang w:eastAsia="zh-CN"/>
        </w:rPr>
        <w:t xml:space="preserve"> «Автомобильные дороги», утвержденными постановлением Госстроя СССР                                              от 20 августа 1985 года № 133 (далее - СНиП).</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Поперечные стыки, устраиваемые из асфальтобетонной смеси должны быть перпендикулярны оси дороги в соответствии с </w:t>
      </w:r>
      <w:hyperlink r:id="rId36">
        <w:r>
          <w:rPr>
            <w:rFonts w:eastAsia="Calibri" w:cs="Times New Roman" w:ascii="Times New Roman" w:hAnsi="Times New Roman" w:eastAsiaTheme="minorHAnsi"/>
          </w:rPr>
          <w:t>пунктом 10.30</w:t>
        </w:r>
      </w:hyperlink>
      <w:r>
        <w:rPr>
          <w:rFonts w:eastAsia="Times New Roman" w:cs="Times New Roman" w:ascii="Times New Roman" w:hAnsi="Times New Roman"/>
          <w:sz w:val="28"/>
          <w:szCs w:val="28"/>
          <w:lang w:eastAsia="zh-CN"/>
        </w:rPr>
        <w:t xml:space="preserve"> СНиП.</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Разрытый участок должен быть обрублен по контуру, захватывая                         3-5 сантиметров неповрежденной части покрытия.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Разрушенное асфальтобетонное покрытие удаляется.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37">
        <w:r>
          <w:rPr>
            <w:rFonts w:eastAsia="Calibri" w:cs="Times New Roman" w:ascii="Times New Roman" w:hAnsi="Times New Roman" w:eastAsiaTheme="minorHAnsi"/>
          </w:rPr>
          <w:t>пунктами 10.29</w:t>
        </w:r>
      </w:hyperlink>
      <w:r>
        <w:rPr>
          <w:rFonts w:eastAsia="Times New Roman" w:cs="Times New Roman" w:ascii="Times New Roman" w:hAnsi="Times New Roman"/>
          <w:sz w:val="28"/>
          <w:szCs w:val="28"/>
          <w:lang w:eastAsia="zh-CN"/>
        </w:rPr>
        <w:t xml:space="preserve">, </w:t>
      </w:r>
      <w:hyperlink r:id="rId38">
        <w:r>
          <w:rPr>
            <w:rFonts w:eastAsia="Calibri" w:cs="Times New Roman" w:ascii="Times New Roman" w:hAnsi="Times New Roman" w:eastAsiaTheme="minorHAnsi"/>
          </w:rPr>
          <w:t>10.31 СНиП</w:t>
        </w:r>
      </w:hyperlink>
      <w:r>
        <w:rPr>
          <w:rFonts w:eastAsia="Times New Roman" w:cs="Times New Roman" w:ascii="Times New Roman" w:hAnsi="Times New Roman"/>
          <w:sz w:val="28"/>
          <w:szCs w:val="28"/>
          <w:lang w:eastAsia="zh-CN"/>
        </w:rPr>
        <w:t>.</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8.12. Освещение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Крымского городского поселения Крымского района, утвержденным отделом жилищно-коммунального хозяйства, транспорта и связи Крымского городского поселения Крымского района.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8.12.2.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8.13. Содержание животных на территории Крымского городского поселения Крымского района. </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наличии общего двора на несколько проживающих семей, необходимо согласие соседей на содержание собаки.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8.13.4. Владельцы собак, кошек и других домашних животных обязаны:</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pPr>
        <w:pStyle w:val="Normal"/>
        <w:tabs>
          <w:tab w:val="clear" w:pos="720"/>
          <w:tab w:val="left" w:pos="851" w:leader="none"/>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при отсутствии площадок для выгула или дрессировки выгуливание собак допускается в местах, перечень которых определяется отделом жилищно-коммунального хозяйства, транспорта и связи администрации Крымского городского поселения Крымского и утверждается заместителем главы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8.13.5. Владельцам собак, кошек и других домашних животных запрещается: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складирование навоза на приусадебных участках, дворовых территориях,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обезвреживание навоза и помета в частном секторе осуществляется, в основном, методом компостирования;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сбор навоза, помета, павших животных и птицы в контейнеры для ТБО, а так же их выбрасывания на территории Крымского городского поселения Крымского района.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8.14. Особые требования к доступности городской среды.</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39">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40">
        <w:r>
          <w:rPr>
            <w:rFonts w:eastAsia="Calibri" w:cs="Times New Roman" w:ascii="Times New Roman" w:hAnsi="Times New Roman" w:eastAsiaTheme="minorHAnsi"/>
          </w:rPr>
          <w:t>СНиП 35-01-2001</w:t>
        </w:r>
      </w:hyperlink>
      <w:r>
        <w:rPr>
          <w:rFonts w:eastAsia="Times New Roman" w:cs="Times New Roman" w:ascii="Times New Roman" w:hAnsi="Times New Roman"/>
          <w:sz w:val="28"/>
          <w:szCs w:val="28"/>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 Праздничное оформление территории.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8.15.1. Праздничное оформление территории Крымского городского поселения Крымского района рекомендуется выполнять в соответствии с рекомендациями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w:t>
      </w:r>
    </w:p>
    <w:p>
      <w:pPr>
        <w:pStyle w:val="Normal"/>
        <w:tabs>
          <w:tab w:val="clear" w:pos="720"/>
          <w:tab w:val="left" w:pos="1276" w:leader="none"/>
        </w:tabs>
        <w:spacing w:lineRule="auto" w:line="240"/>
        <w:ind w:firstLine="851"/>
        <w:jc w:val="both"/>
        <w:rPr>
          <w:rFonts w:ascii="Times New Roman" w:hAnsi="Times New Roman" w:cs="Times New Roman"/>
          <w:sz w:val="28"/>
          <w:szCs w:val="28"/>
        </w:rPr>
      </w:pPr>
      <w:r>
        <w:rPr>
          <w:rFonts w:eastAsia="Times New Roman" w:cs="Times New Roman" w:ascii="Times New Roman" w:hAnsi="Times New Roman"/>
          <w:sz w:val="28"/>
          <w:szCs w:val="28"/>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bookmarkStart w:id="164" w:name="sub_800"/>
      <w:bookmarkStart w:id="165" w:name="sub_800"/>
      <w:bookmarkEnd w:id="165"/>
    </w:p>
    <w:p>
      <w:pPr>
        <w:pStyle w:val="Normal"/>
        <w:spacing w:lineRule="auto" w:line="240"/>
        <w:jc w:val="center"/>
        <w:rPr>
          <w:rFonts w:ascii="Times New Roman" w:hAnsi="Times New Roman" w:cs="Times New Roman"/>
          <w:sz w:val="28"/>
          <w:szCs w:val="28"/>
        </w:rPr>
      </w:pPr>
      <w:r>
        <w:rPr>
          <w:rFonts w:eastAsia="Times New Roman" w:cs="Times New Roman" w:ascii="Times New Roman" w:hAnsi="Times New Roman"/>
          <w:sz w:val="28"/>
          <w:szCs w:val="28"/>
          <w:lang w:eastAsia="zh-CN"/>
        </w:rPr>
        <w:t xml:space="preserve">РАЗДЕЛ </w:t>
      </w:r>
      <w:r>
        <w:rPr>
          <w:rFonts w:eastAsia="Times New Roman" w:cs="Times New Roman" w:ascii="Times New Roman" w:hAnsi="Times New Roman"/>
          <w:sz w:val="28"/>
          <w:szCs w:val="28"/>
          <w:lang w:val="en-US" w:eastAsia="zh-CN"/>
        </w:rPr>
        <w:t>IX</w:t>
      </w:r>
    </w:p>
    <w:p>
      <w:pPr>
        <w:pStyle w:val="Normal"/>
        <w:spacing w:lineRule="auto" w:line="24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ТРЕБОВАНИЯ К СЕЗОННЫМ ОБЪЕКТАМ ОБЩЕСТВЕННОГО ПИТАНИЯ, ОБЪЕКТАМ ТОРГОВЛИ И ОБЪЕКТАМ СФЕРЫ УСЛУГ</w:t>
      </w:r>
    </w:p>
    <w:p>
      <w:pPr>
        <w:pStyle w:val="Normal"/>
        <w:spacing w:lineRule="auto" w:line="240"/>
        <w:jc w:val="center"/>
        <w:rPr>
          <w:rFonts w:ascii="Times New Roman" w:hAnsi="Times New Roman" w:cs="Times New Roman"/>
          <w:sz w:val="28"/>
          <w:szCs w:val="28"/>
        </w:rPr>
      </w:pPr>
      <w:r>
        <w:rPr>
          <w:rFonts w:eastAsia="Times New Roman" w:cs="Times New Roman" w:ascii="Times New Roman" w:hAnsi="Times New Roman"/>
          <w:b/>
          <w:sz w:val="28"/>
          <w:szCs w:val="28"/>
          <w:lang w:eastAsia="zh-CN"/>
        </w:rPr>
        <w:t xml:space="preserve">  </w:t>
      </w:r>
    </w:p>
    <w:p>
      <w:pPr>
        <w:pStyle w:val="Normal"/>
        <w:spacing w:lineRule="auto" w:line="240" w:before="108" w:after="108"/>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9.1 </w:t>
      </w:r>
      <w:r>
        <w:rPr>
          <w:rFonts w:eastAsia="Times New Roman" w:cs="Times New Roman" w:ascii="Times New Roman" w:hAnsi="Times New Roman"/>
          <w:bCs/>
          <w:sz w:val="28"/>
          <w:szCs w:val="28"/>
          <w:lang w:eastAsia="zh-CN"/>
        </w:rPr>
        <w:t xml:space="preserve">Требования к размещению </w:t>
      </w:r>
      <w:r>
        <w:rPr>
          <w:rFonts w:eastAsia="Times New Roman" w:cs="Times New Roman" w:ascii="Times New Roman" w:hAnsi="Times New Roman"/>
          <w:sz w:val="28"/>
          <w:szCs w:val="28"/>
          <w:lang w:eastAsia="zh-CN"/>
        </w:rPr>
        <w:t>сезонных объектов общественного питания, объектов торговли и объектов сферы услуг.</w:t>
      </w:r>
    </w:p>
    <w:p>
      <w:pPr>
        <w:pStyle w:val="Normal"/>
        <w:spacing w:lineRule="auto" w:line="240" w:before="108" w:after="108"/>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pPr>
        <w:pStyle w:val="Normal"/>
        <w:spacing w:lineRule="auto" w:line="240" w:before="108" w:after="108"/>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9.1.3.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Крымского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При необходимости проведения аварийных работ уведомление производится незамедлительно. </w:t>
      </w:r>
    </w:p>
    <w:p>
      <w:pPr>
        <w:pStyle w:val="Normal"/>
        <w:spacing w:lineRule="auto" w:line="240" w:before="108"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Крымского городского поселения период времени.</w:t>
      </w:r>
    </w:p>
    <w:p>
      <w:pPr>
        <w:pStyle w:val="Normal"/>
        <w:spacing w:lineRule="auto" w:line="240" w:before="108"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pPr>
        <w:pStyle w:val="Normal"/>
        <w:spacing w:lineRule="auto" w:line="240" w:before="108"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9.2. </w:t>
      </w:r>
      <w:r>
        <w:rPr>
          <w:rFonts w:eastAsia="Times New Roman" w:cs="Times New Roman" w:ascii="Times New Roman" w:hAnsi="Times New Roman"/>
          <w:bCs/>
          <w:sz w:val="28"/>
          <w:szCs w:val="28"/>
          <w:lang w:eastAsia="zh-CN"/>
        </w:rPr>
        <w:t xml:space="preserve">Требования к обустройству </w:t>
      </w:r>
      <w:r>
        <w:rPr>
          <w:rFonts w:eastAsia="Times New Roman" w:cs="Times New Roman" w:ascii="Times New Roman" w:hAnsi="Times New Roman"/>
          <w:sz w:val="28"/>
          <w:szCs w:val="28"/>
          <w:lang w:eastAsia="zh-CN"/>
        </w:rPr>
        <w:t>сезонных объектов общественного питания, объектов торговли и объектов сферы услуг.</w:t>
      </w:r>
    </w:p>
    <w:p>
      <w:pPr>
        <w:pStyle w:val="Normal"/>
        <w:spacing w:lineRule="auto" w:line="240" w:before="108"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отделом архитектуры и градостроительства и управлением торговли и бытового обслуживания населения администрации Крымского городского поселения эскизными проектами.</w:t>
      </w:r>
      <w:bookmarkStart w:id="166" w:name="sub_1031"/>
      <w:bookmarkEnd w:id="166"/>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67" w:name="sub_1032"/>
      <w:bookmarkEnd w:id="167"/>
      <w:r>
        <w:rPr>
          <w:rFonts w:eastAsia="Times New Roman" w:cs="Times New Roman" w:ascii="Times New Roman" w:hAnsi="Times New Roman"/>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68" w:name="sub_1033"/>
      <w:bookmarkEnd w:id="168"/>
      <w:r>
        <w:rPr>
          <w:rFonts w:eastAsia="Times New Roman" w:cs="Times New Roman" w:ascii="Times New Roman" w:hAnsi="Times New Roman"/>
          <w:sz w:val="28"/>
          <w:szCs w:val="28"/>
          <w:lang w:eastAsia="zh-CN"/>
        </w:rPr>
        <w:t>9.2.4. Обустройство сезонных объектов сборно-разборными (легковозводимыми) конструкциями не допускается в следующих случаях:</w:t>
      </w:r>
      <w:bookmarkStart w:id="169" w:name="sub_1035"/>
      <w:bookmarkEnd w:id="169"/>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0" w:name="sub_352"/>
      <w:bookmarkEnd w:id="170"/>
      <w:r>
        <w:rPr>
          <w:rFonts w:eastAsia="Times New Roman" w:cs="Times New Roman" w:ascii="Times New Roman" w:hAnsi="Times New Roman"/>
          <w:sz w:val="28"/>
          <w:szCs w:val="28"/>
          <w:lang w:eastAsia="zh-CN"/>
        </w:rPr>
        <w:t>нарушается существующая система водоотведения (водослива) здания.</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1" w:name="sub_1036"/>
      <w:bookmarkStart w:id="172" w:name="sub_353"/>
      <w:bookmarkEnd w:id="172"/>
      <w:r>
        <w:rPr>
          <w:rFonts w:eastAsia="Times New Roman" w:cs="Times New Roman" w:ascii="Times New Roman" w:hAnsi="Times New Roman"/>
          <w:sz w:val="28"/>
          <w:szCs w:val="28"/>
          <w:lang w:eastAsia="zh-CN"/>
        </w:rPr>
        <w:t xml:space="preserve">9.2. 5. Опорные конструкции маркиз на фасаде здания, строения не должны размещаться за пределами помещения, занимаемого </w:t>
      </w:r>
      <w:bookmarkEnd w:id="171"/>
      <w:r>
        <w:rPr>
          <w:rFonts w:eastAsia="Times New Roman" w:cs="Times New Roman" w:ascii="Times New Roman" w:hAnsi="Times New Roman"/>
          <w:sz w:val="28"/>
          <w:szCs w:val="28"/>
          <w:lang w:eastAsia="zh-CN"/>
        </w:rPr>
        <w:t>стационарным объектом общественного питания, объектом торговли или объектом сферы услуг.</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73" w:name="sub_1037"/>
      <w:bookmarkEnd w:id="173"/>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4" w:name="sub_1038"/>
      <w:bookmarkEnd w:id="174"/>
      <w:r>
        <w:rPr>
          <w:rFonts w:eastAsia="Times New Roman" w:cs="Times New Roman" w:ascii="Times New Roman" w:hAnsi="Times New Roman"/>
          <w:sz w:val="28"/>
          <w:szCs w:val="28"/>
          <w:lang w:eastAsia="zh-CN"/>
        </w:rPr>
        <w:t>9.2.8. Декоративные панели не должны превышать в высоту 90 сантиметров от нулевой отметки пола (настила).</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5" w:name="sub_1039"/>
      <w:bookmarkEnd w:id="175"/>
      <w:r>
        <w:rPr>
          <w:rFonts w:eastAsia="Times New Roman" w:cs="Times New Roman" w:ascii="Times New Roman" w:hAnsi="Times New Roman"/>
          <w:sz w:val="28"/>
          <w:szCs w:val="28"/>
          <w:lang w:eastAsia="zh-CN"/>
        </w:rPr>
        <w:t>9.2. 9. При оборудовании сезонных объектов не допускается:</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6" w:name="sub_1310"/>
      <w:bookmarkEnd w:id="176"/>
      <w:r>
        <w:rPr>
          <w:rFonts w:eastAsia="Times New Roman" w:cs="Times New Roman" w:ascii="Times New Roman" w:hAnsi="Times New Roman"/>
          <w:sz w:val="28"/>
          <w:szCs w:val="28"/>
          <w:lang w:eastAsia="zh-CN"/>
        </w:rPr>
        <w:t>использование кирпича, строительных блоков и плит;</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7" w:name="sub_3101"/>
      <w:bookmarkEnd w:id="177"/>
      <w:r>
        <w:rPr>
          <w:rFonts w:eastAsia="Times New Roman" w:cs="Times New Roman" w:ascii="Times New Roman" w:hAnsi="Times New Roman"/>
          <w:sz w:val="28"/>
          <w:szCs w:val="28"/>
          <w:lang w:eastAsia="zh-CN"/>
        </w:rPr>
        <w:t>заглубление конструкций, оборудования и ограждения;</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bookmarkStart w:id="178" w:name="sub_3102"/>
      <w:bookmarkEnd w:id="178"/>
      <w:r>
        <w:rPr>
          <w:rFonts w:eastAsia="Times New Roman" w:cs="Times New Roman" w:ascii="Times New Roman" w:hAnsi="Times New Roman"/>
          <w:sz w:val="28"/>
          <w:szCs w:val="28"/>
          <w:lang w:eastAsia="zh-CN"/>
        </w:rPr>
        <w:t>прокладка подземных инженерных коммуникаций и проведение строительно-монтажных работ капитального характера;</w:t>
      </w:r>
      <w:bookmarkStart w:id="179" w:name="sub_3103"/>
      <w:bookmarkEnd w:id="179"/>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9.3. </w:t>
      </w:r>
      <w:r>
        <w:rPr>
          <w:rFonts w:eastAsia="Times New Roman" w:cs="Times New Roman" w:ascii="Times New Roman" w:hAnsi="Times New Roman"/>
          <w:bCs/>
          <w:sz w:val="28"/>
          <w:szCs w:val="28"/>
          <w:lang w:eastAsia="zh-CN"/>
        </w:rPr>
        <w:t xml:space="preserve">Требования к эксплуатации </w:t>
      </w:r>
      <w:r>
        <w:rPr>
          <w:rFonts w:eastAsia="Times New Roman" w:cs="Times New Roman" w:ascii="Times New Roman" w:hAnsi="Times New Roman"/>
          <w:sz w:val="28"/>
          <w:szCs w:val="28"/>
          <w:lang w:eastAsia="zh-CN"/>
        </w:rPr>
        <w:t>сезонных объектов общественного питания, объектов торговли и объектов сферы услуг.</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9.3.1. При эксплуатации сезонных объектов с</w:t>
      </w:r>
      <w:r>
        <w:rPr>
          <w:rFonts w:eastAsia="Times New Roman" w:cs="Times New Roman" w:ascii="Times New Roman" w:hAnsi="Times New Roman"/>
          <w:bCs/>
          <w:iCs/>
          <w:sz w:val="28"/>
          <w:szCs w:val="28"/>
          <w:lang w:eastAsia="zh-CN"/>
        </w:rPr>
        <w:t xml:space="preserve">обственникам или иным законным владельцам сезонных объектов </w:t>
      </w:r>
      <w:r>
        <w:rPr>
          <w:rFonts w:eastAsia="Times New Roman" w:cs="Times New Roman" w:ascii="Times New Roman" w:hAnsi="Times New Roman"/>
          <w:sz w:val="28"/>
          <w:szCs w:val="28"/>
          <w:lang w:eastAsia="zh-CN"/>
        </w:rPr>
        <w:t>необходимо обеспечивать:</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наличие туалета для посетителей и условий по обеспечению правил личной гигиены;</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наличие урн или ёмкостей для сбора мусора со съёмными вкладышами.</w:t>
      </w:r>
    </w:p>
    <w:p>
      <w:pPr>
        <w:pStyle w:val="Normal"/>
        <w:spacing w:lineRule="auto" w:line="240" w:before="0" w:after="0"/>
        <w:ind w:firstLine="72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pPr>
        <w:pStyle w:val="Normal"/>
        <w:spacing w:lineRule="auto" w:line="240" w:before="0" w:after="0"/>
        <w:ind w:firstLine="720"/>
        <w:contextualSpacing/>
        <w:jc w:val="both"/>
        <w:rPr>
          <w:rFonts w:ascii="Times New Roman" w:hAnsi="Times New Roman" w:cs="Times New Roman"/>
          <w:sz w:val="28"/>
          <w:szCs w:val="28"/>
        </w:rPr>
      </w:pPr>
      <w:bookmarkStart w:id="180" w:name="sub_1043"/>
      <w:r>
        <w:rPr>
          <w:rFonts w:eastAsia="Times New Roman" w:cs="Times New Roman" w:ascii="Times New Roman" w:hAnsi="Times New Roman"/>
          <w:sz w:val="28"/>
          <w:szCs w:val="28"/>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80"/>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highlight w:val="yellow"/>
        </w:rPr>
      </w:pPr>
      <w:r>
        <w:rPr>
          <w:rFonts w:eastAsia="Times New Roman" w:cs="Times New Roman" w:ascii="Times New Roman" w:hAnsi="Times New Roman"/>
          <w:color w:val="000000"/>
          <w:sz w:val="28"/>
          <w:szCs w:val="28"/>
          <w:highlight w:val="yellow"/>
          <w:lang w:eastAsia="zh-CN"/>
        </w:rPr>
        <w:t>РАЗДЕЛ Х</w:t>
      </w:r>
    </w:p>
    <w:p>
      <w:pPr>
        <w:pStyle w:val="No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highlight w:val="yellow"/>
        </w:rPr>
        <w:t>ПОРЯДОК ОПРЕДЕЛЕНИЯ ГРАНИЦ ПРИЛЕГАЮЩЕЙ ТЕРРИТОРИИ</w:t>
      </w:r>
    </w:p>
    <w:p>
      <w:pPr>
        <w:pStyle w:val="NoSpacing"/>
        <w:jc w:val="center"/>
        <w:rPr>
          <w:rFonts w:ascii="Times New Roman" w:hAnsi="Times New Roman" w:cs="Times New Roman"/>
          <w:b/>
          <w:b/>
          <w:color w:val="000000"/>
          <w:sz w:val="28"/>
          <w:szCs w:val="28"/>
          <w:highlight w:val="yellow"/>
        </w:rPr>
      </w:pPr>
      <w:r>
        <w:rPr>
          <w:rFonts w:cs="Times New Roman" w:ascii="Times New Roman" w:hAnsi="Times New Roman"/>
          <w:b/>
          <w:color w:val="000000"/>
          <w:sz w:val="28"/>
          <w:szCs w:val="28"/>
          <w:highlight w:val="yellow"/>
        </w:rPr>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ab/>
        <w:t>10.1.Границы прилегающих территорий определяются настоящими Правилами благоустройства в целях организации работ по благоустройству          и уборке, надлежащему санитарному содержанию, поддержанию чистоты               и порядка на территории Крымского городского поселения Крымского района.</w:t>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ab/>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 3952 «О порядке определения органами местного самоуправления  в Краснодарском крае границ прилегающих территорий  (с изменениями на 5 июля 2019 года).</w:t>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ab/>
        <w:t>10.1.1.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10.1.2.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10.1.3. В границах прилегающих территорий могут располагаться следующие территории общего пользования или их части:</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пешеходные коммуникации, в том числе тротуары, аллеи, дорожки, тропинки;</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палисадники, клумбы;</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10.1.4. Границы прилегающей территории определяются с учетом следующих ограничений:</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pPr>
        <w:pStyle w:val="NoSpacing"/>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highlight w:val="yellow"/>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NoSpacing"/>
        <w:numPr>
          <w:ilvl w:val="0"/>
          <w:numId w:val="0"/>
        </w:numPr>
        <w:tabs>
          <w:tab w:val="clear" w:pos="720"/>
          <w:tab w:val="left" w:pos="0" w:leader="none"/>
          <w:tab w:val="left" w:pos="1276" w:leader="none"/>
        </w:tabs>
        <w:ind w:left="0" w:firstLine="72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highlight w:val="yellow"/>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NoSpacing"/>
        <w:numPr>
          <w:ilvl w:val="0"/>
          <w:numId w:val="0"/>
        </w:numPr>
        <w:tabs>
          <w:tab w:val="clear" w:pos="720"/>
          <w:tab w:val="left" w:pos="0" w:leader="none"/>
          <w:tab w:val="left" w:pos="1276" w:leader="none"/>
        </w:tabs>
        <w:ind w:left="0" w:firstLine="72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highlight w:val="yellow"/>
        </w:rPr>
        <w:t>10.</w:t>
      </w:r>
      <w:r>
        <w:rPr>
          <w:rFonts w:cs="Times New Roman" w:ascii="Times New Roman" w:hAnsi="Times New Roman"/>
          <w:sz w:val="28"/>
          <w:szCs w:val="28"/>
          <w:highlight w:val="yellow"/>
        </w:rPr>
        <w:t>1.5.</w:t>
      </w:r>
      <w:r>
        <w:rPr>
          <w:rFonts w:cs="Times New Roman" w:ascii="Times New Roman" w:hAnsi="Times New Roman"/>
          <w:color w:val="000000"/>
          <w:sz w:val="28"/>
          <w:szCs w:val="28"/>
          <w:highlight w:val="yellow"/>
        </w:rPr>
        <w:t>При осуществлении мероприятий по содержанию                                и благоустройству территории максимальный размер прилегающей территории определяется от границ отведенной территории, исходя                       из следующих параметров:</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 если иное не предусмотрено пунктами 2-10 настоящего подпункта. </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для земельных участков на которых расположены автозаправочные станции (далее - АЗС), заправочные комплексы максимальное расстояние - 20 метров;</w:t>
      </w:r>
    </w:p>
    <w:p>
      <w:pPr>
        <w:pStyle w:val="Normal"/>
        <w:ind w:firstLine="709"/>
        <w:jc w:val="both"/>
        <w:rPr/>
      </w:pPr>
      <w:r>
        <w:rPr>
          <w:rFonts w:cs="Times New Roman" w:ascii="Times New Roman" w:hAnsi="Times New Roman"/>
          <w:color w:val="000000"/>
          <w:sz w:val="28"/>
          <w:szCs w:val="28"/>
        </w:rPr>
        <w:t>3) для земельных участков на которых расположены производственные предприятия и объекты II - V классов опасности максимальное расстояние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pPr>
      <w:r>
        <w:rPr>
          <w:rFonts w:cs="Times New Roman" w:ascii="Times New Roman" w:hAnsi="Times New Roman"/>
          <w:color w:val="000000"/>
          <w:sz w:val="28"/>
          <w:szCs w:val="28"/>
        </w:rPr>
        <w:t>4) для объектов электросетевого хозяйства и объектов газораспределительных сетей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pPr>
      <w:r>
        <w:rPr>
          <w:rFonts w:cs="Times New Roman" w:ascii="Times New Roman" w:hAnsi="Times New Roman"/>
          <w:color w:val="000000"/>
          <w:sz w:val="28"/>
          <w:szCs w:val="28"/>
        </w:rPr>
        <w:t>5) для линии железнодорожного транспорта общего и промышленного назначения максимальное расстояние устанавливается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pPr>
      <w:r>
        <w:rPr>
          <w:rFonts w:cs="Times New Roman" w:ascii="Times New Roman" w:hAnsi="Times New Roman"/>
          <w:color w:val="000000"/>
          <w:sz w:val="28"/>
          <w:szCs w:val="28"/>
        </w:rPr>
        <w:t>6) для источников водоснабжения и водопроводов питьевого назначения максимальное расстояние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- 10 метров;</w:t>
      </w:r>
    </w:p>
    <w:p>
      <w:pPr>
        <w:pStyle w:val="Normal"/>
        <w:ind w:firstLine="709"/>
        <w:jc w:val="both"/>
        <w:rPr/>
      </w:pPr>
      <w:r>
        <w:rPr>
          <w:rFonts w:cs="Times New Roman" w:ascii="Times New Roman" w:hAnsi="Times New Roman"/>
          <w:color w:val="000000"/>
          <w:sz w:val="28"/>
          <w:szCs w:val="28"/>
        </w:rPr>
        <w:t>8) для кладбищ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rmal"/>
        <w:ind w:firstLine="709"/>
        <w:jc w:val="both"/>
        <w:rPr/>
      </w:pPr>
      <w:r>
        <w:rPr>
          <w:rFonts w:cs="Times New Roman" w:ascii="Times New Roman" w:hAnsi="Times New Roman"/>
          <w:color w:val="000000"/>
          <w:sz w:val="28"/>
          <w:szCs w:val="28"/>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Spacing"/>
        <w:numPr>
          <w:ilvl w:val="0"/>
          <w:numId w:val="0"/>
        </w:numPr>
        <w:tabs>
          <w:tab w:val="clear" w:pos="720"/>
          <w:tab w:val="left" w:pos="0" w:leader="none"/>
          <w:tab w:val="left" w:pos="1276" w:leader="none"/>
        </w:tabs>
        <w:ind w:left="0" w:firstLine="72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highlight w:val="yellow"/>
          <w:shd w:fill="FFFFFF" w:val="clear"/>
        </w:rPr>
        <w:t xml:space="preserve">10)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w:t>
      </w:r>
      <w:r>
        <w:rPr>
          <w:rFonts w:cs="Times New Roman" w:ascii="Times New Roman" w:hAnsi="Times New Roman"/>
          <w:color w:val="000000"/>
          <w:sz w:val="28"/>
          <w:szCs w:val="28"/>
          <w:highlight w:val="yellow"/>
        </w:rPr>
        <w:t>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pPr>
        <w:pStyle w:val="NoSpacing"/>
        <w:widowControl/>
        <w:numPr>
          <w:ilvl w:val="0"/>
          <w:numId w:val="0"/>
        </w:numPr>
        <w:tabs>
          <w:tab w:val="clear" w:pos="720"/>
          <w:tab w:val="left" w:pos="0" w:leader="none"/>
          <w:tab w:val="left" w:pos="1276" w:leader="none"/>
        </w:tabs>
        <w:ind w:left="0" w:firstLine="680"/>
        <w:jc w:val="both"/>
        <w:outlineLvl w:val="0"/>
        <w:rPr>
          <w:rFonts w:ascii="Times New Roman" w:hAnsi="Times New Roman" w:cs="Times New Roman"/>
          <w:sz w:val="28"/>
          <w:szCs w:val="28"/>
          <w:highlight w:val="yellow"/>
        </w:rPr>
      </w:pPr>
      <w:r>
        <w:rPr>
          <w:rFonts w:cs="Times New Roman" w:ascii="Times New Roman" w:hAnsi="Times New Roman"/>
          <w:sz w:val="28"/>
          <w:szCs w:val="28"/>
          <w:highlight w:val="yellow"/>
        </w:rPr>
        <w:t xml:space="preserve">10.2. </w:t>
      </w:r>
      <w:r>
        <w:rPr>
          <w:rFonts w:cs="Times New Roman" w:ascii="Times New Roman" w:hAnsi="Times New Roman"/>
          <w:color w:val="000000"/>
          <w:sz w:val="28"/>
          <w:szCs w:val="28"/>
          <w:highlight w:val="yellow"/>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Крымского городского поселения Крымского района на официальном Интернерт-портале администрации Крымского городского поселения Крымского района http://крымск-город.рф/</w:t>
      </w:r>
      <w:r>
        <w:rPr>
          <w:rFonts w:cs="Times New Roman" w:ascii="Times New Roman" w:hAnsi="Times New Roman"/>
          <w:color w:val="000000"/>
          <w:sz w:val="28"/>
          <w:szCs w:val="28"/>
          <w:highlight w:val="yellow"/>
          <w:shd w:fill="FFFFFF" w:val="clear"/>
        </w:rPr>
        <w:t>.</w:t>
      </w:r>
    </w:p>
    <w:p>
      <w:pPr>
        <w:pStyle w:val="NoSpacing"/>
        <w:widowControl/>
        <w:numPr>
          <w:ilvl w:val="0"/>
          <w:numId w:val="0"/>
        </w:numPr>
        <w:tabs>
          <w:tab w:val="clear" w:pos="720"/>
          <w:tab w:val="left" w:pos="0" w:leader="none"/>
          <w:tab w:val="left" w:pos="1276" w:leader="none"/>
        </w:tabs>
        <w:ind w:left="0" w:firstLine="68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rPr>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pPr>
        <w:pStyle w:val="NoSpacing"/>
        <w:widowControl/>
        <w:numPr>
          <w:ilvl w:val="0"/>
          <w:numId w:val="0"/>
        </w:numPr>
        <w:tabs>
          <w:tab w:val="clear" w:pos="720"/>
          <w:tab w:val="left" w:pos="0" w:leader="none"/>
          <w:tab w:val="left" w:pos="1276" w:leader="none"/>
        </w:tabs>
        <w:ind w:left="0" w:firstLine="68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highlight w:val="yellow"/>
          <w:shd w:fill="FFFFFF" w:val="clear"/>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и состав которой определяется постановлением администрации Крымского городского поселения Крымского района.</w:t>
      </w:r>
    </w:p>
    <w:p>
      <w:pPr>
        <w:pStyle w:val="NoSpacing"/>
        <w:widowControl/>
        <w:ind w:firstLine="680"/>
        <w:jc w:val="both"/>
        <w:rPr>
          <w:rFonts w:ascii="Times New Roman" w:hAnsi="Times New Roman" w:cs="Times New Roman"/>
          <w:sz w:val="28"/>
          <w:szCs w:val="28"/>
          <w:highlight w:val="yellow"/>
        </w:rPr>
      </w:pPr>
      <w:r>
        <w:rPr>
          <w:rFonts w:cs="Times New Roman" w:ascii="Times New Roman" w:hAnsi="Times New Roman"/>
          <w:sz w:val="28"/>
          <w:szCs w:val="28"/>
          <w:highlight w:val="yellow"/>
        </w:rPr>
        <w:t xml:space="preserve">10.3. Работы по благоустройству и содержанию. </w:t>
      </w:r>
    </w:p>
    <w:p>
      <w:pPr>
        <w:pStyle w:val="NoSpacing"/>
        <w:widowControl/>
        <w:ind w:firstLine="680"/>
        <w:jc w:val="both"/>
        <w:rPr>
          <w:rFonts w:ascii="Times New Roman" w:hAnsi="Times New Roman" w:cs="Times New Roman"/>
          <w:sz w:val="28"/>
          <w:szCs w:val="28"/>
          <w:highlight w:val="yellow"/>
        </w:rPr>
      </w:pPr>
      <w:r>
        <w:rPr>
          <w:rFonts w:cs="Times New Roman" w:ascii="Times New Roman" w:hAnsi="Times New Roman"/>
          <w:sz w:val="28"/>
          <w:szCs w:val="28"/>
          <w:highlight w:val="yellow"/>
        </w:rPr>
        <w:t>10.3.1. Работы по благоустройству и содержанию осуществляют:</w:t>
      </w:r>
    </w:p>
    <w:p>
      <w:pPr>
        <w:pStyle w:val="NoSpacing"/>
        <w:widowControl/>
        <w:ind w:firstLine="680"/>
        <w:jc w:val="both"/>
        <w:rPr>
          <w:rFonts w:ascii="Times New Roman" w:hAnsi="Times New Roman" w:cs="Times New Roman"/>
          <w:sz w:val="28"/>
          <w:szCs w:val="28"/>
          <w:highlight w:val="yellow"/>
        </w:rPr>
      </w:pPr>
      <w:r>
        <w:rPr>
          <w:rFonts w:cs="Times New Roman" w:ascii="Times New Roman" w:hAnsi="Times New Roman"/>
          <w:sz w:val="28"/>
          <w:szCs w:val="28"/>
          <w:highlight w:val="yellow"/>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 </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pPr>
        <w:pStyle w:val="NoSpacing"/>
        <w:widowControl/>
        <w:ind w:firstLine="680"/>
        <w:jc w:val="both"/>
        <w:rPr>
          <w:rFonts w:ascii="Times New Roman" w:hAnsi="Times New Roman" w:cs="Times New Roman"/>
          <w:sz w:val="28"/>
          <w:szCs w:val="28"/>
          <w:highlight w:val="yellow"/>
        </w:rPr>
      </w:pPr>
      <w:r>
        <w:rPr>
          <w:rFonts w:cs="Times New Roman" w:ascii="Times New Roman" w:hAnsi="Times New Roman"/>
          <w:sz w:val="28"/>
          <w:szCs w:val="28"/>
          <w:highlight w:val="yellow"/>
        </w:rPr>
        <w:t>5) на неиспользуемых и неосваиваемых длительное время территориях - администрация Крымского городского поселения;</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7) на территориях, прилегающих к временным нестационарным объектам, - собственники (пользователи) данных объектов;</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9) на территориях гаражно-строительных кооперативов - соответствующие кооперативы;</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10) на территориях садоводческих объединений граждан - соответствующие объединения;</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11) на тротуарах:</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12) 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17) на пересечениях железнодорожных переездов с проезжей частью дорог - организации, эксплуатирующие железнодорожные переезды;</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18) на прилегающих территориях, въездах и выездах с АЗС, АЗГС - пользователи (собственники) указанных объектов;</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21)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22) пешеходных мостиков, лестниц - специализированные организации, в ведении которых находятся данные объекты;</w:t>
      </w:r>
    </w:p>
    <w:p>
      <w:pPr>
        <w:pStyle w:val="NoSpacing"/>
        <w:widowControl/>
        <w:ind w:firstLine="680"/>
        <w:jc w:val="both"/>
        <w:rPr>
          <w:rFonts w:ascii="Times New Roman" w:hAnsi="Times New Roman" w:cs="Times New Roman"/>
          <w:sz w:val="28"/>
          <w:szCs w:val="28"/>
        </w:rPr>
      </w:pPr>
      <w:r>
        <w:rPr>
          <w:rFonts w:cs="Times New Roman" w:ascii="Times New Roman" w:hAnsi="Times New Roman"/>
          <w:sz w:val="28"/>
          <w:szCs w:val="28"/>
          <w:highlight w:val="yellow"/>
        </w:rPr>
        <w:t>23) на территориях, прилегающих к водоемам, находящимся в собственности (пользовании), - собственники и пользователи объектов;</w:t>
      </w:r>
    </w:p>
    <w:p>
      <w:pPr>
        <w:pStyle w:val="NoSpacing"/>
        <w:widowControl/>
        <w:ind w:firstLine="680"/>
        <w:jc w:val="both"/>
        <w:rPr>
          <w:rFonts w:ascii="Times New Roman" w:hAnsi="Times New Roman" w:cs="Times New Roman"/>
          <w:sz w:val="28"/>
          <w:szCs w:val="28"/>
          <w:highlight w:val="yellow"/>
        </w:rPr>
      </w:pPr>
      <w:r>
        <w:rPr>
          <w:rFonts w:cs="Times New Roman" w:ascii="Times New Roman" w:hAnsi="Times New Roman"/>
          <w:sz w:val="28"/>
          <w:szCs w:val="28"/>
          <w:highlight w:val="yellow"/>
        </w:rPr>
        <w:t>24) на объектах городской системы ливневой канализации (за исключением дренажных систем, входящих в стоимость здания (объекта)) - администрации Крымского городского поселения;</w:t>
      </w:r>
    </w:p>
    <w:p>
      <w:pPr>
        <w:pStyle w:val="NoSpacing"/>
        <w:widowControl/>
        <w:numPr>
          <w:ilvl w:val="0"/>
          <w:numId w:val="0"/>
        </w:numPr>
        <w:tabs>
          <w:tab w:val="clear" w:pos="720"/>
          <w:tab w:val="left" w:pos="0" w:leader="none"/>
          <w:tab w:val="left" w:pos="1276" w:leader="none"/>
        </w:tabs>
        <w:ind w:left="0" w:firstLine="680"/>
        <w:jc w:val="both"/>
        <w:outlineLvl w:val="0"/>
        <w:rPr>
          <w:rFonts w:ascii="Times New Roman" w:hAnsi="Times New Roman" w:cs="Times New Roman"/>
          <w:sz w:val="28"/>
          <w:szCs w:val="28"/>
          <w:highlight w:val="yellow"/>
        </w:rPr>
      </w:pPr>
      <w:r>
        <w:rPr>
          <w:rFonts w:cs="Times New Roman" w:ascii="Times New Roman" w:hAnsi="Times New Roman"/>
          <w:color w:val="000000"/>
          <w:sz w:val="28"/>
          <w:szCs w:val="28"/>
          <w:highlight w:val="yellow"/>
        </w:rPr>
        <w:t>25) на территориях, не закрепленных за юридическими, физическими лицами и индивидуальными предпринимателями, - администрация Крымского городского поселения в соответствии с установленными полномочиями.</w:t>
      </w:r>
    </w:p>
    <w:p>
      <w:pPr>
        <w:pStyle w:val="NoSpacing"/>
        <w:ind w:firstLine="680"/>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Владельцы объектов, в том числе временных объектов, обязаны принимать участие в благоустройстве, озеленении, обеспечении чистоты и порядка на территории Крымского городского поселения Крымского района в соответствии с заключенным Соглашением о закреплении прилегающей территории.</w:t>
      </w:r>
    </w:p>
    <w:p>
      <w:pPr>
        <w:pStyle w:val="NoSpacing"/>
        <w:ind w:firstLine="680"/>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Соглашение о закреплении прилегающей территории с целью её содержания и уборки заключается администрацией Крымского городского поселения Крымского района на основании утвержденной схемы прилегающей территории.</w:t>
      </w:r>
    </w:p>
    <w:p>
      <w:pPr>
        <w:pStyle w:val="NoSpacing"/>
        <w:ind w:firstLine="624"/>
        <w:jc w:val="both"/>
        <w:rPr>
          <w:rFonts w:ascii="Times New Roman" w:hAnsi="Times New Roman" w:cs="Times New Roman"/>
          <w:sz w:val="28"/>
          <w:szCs w:val="28"/>
          <w:highlight w:val="yellow"/>
        </w:rPr>
      </w:pPr>
      <w:r>
        <w:rPr>
          <w:rFonts w:cs="Times New Roman" w:ascii="Times New Roman" w:hAnsi="Times New Roman"/>
          <w:sz w:val="28"/>
          <w:szCs w:val="28"/>
          <w:highlight w:val="yellow"/>
        </w:rPr>
        <w:t>Для заключения Соглашения юридические (их должностные лица), физические лица, индивидуальные предприниматели обращаются в администрацию Крымского городского поселения с заявлением о закреплении прилегающей территории на основании утвержденной схемы прилегающей территории.</w:t>
      </w:r>
    </w:p>
    <w:p>
      <w:pPr>
        <w:pStyle w:val="NoSpacing"/>
        <w:ind w:firstLine="737"/>
        <w:jc w:val="both"/>
        <w:rPr>
          <w:rFonts w:ascii="Times New Roman" w:hAnsi="Times New Roman" w:cs="Times New Roman"/>
          <w:sz w:val="28"/>
          <w:szCs w:val="28"/>
          <w:highlight w:val="yellow"/>
        </w:rPr>
      </w:pPr>
      <w:r>
        <w:rPr>
          <w:rFonts w:cs="Times New Roman" w:ascii="Times New Roman" w:hAnsi="Times New Roman"/>
          <w:sz w:val="28"/>
          <w:szCs w:val="28"/>
          <w:highlight w:val="yellow"/>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pPr>
        <w:pStyle w:val="NoSpacing"/>
        <w:ind w:firstLine="737"/>
        <w:jc w:val="both"/>
        <w:rPr>
          <w:rFonts w:ascii="Times New Roman" w:hAnsi="Times New Roman" w:cs="Times New Roman"/>
          <w:sz w:val="28"/>
          <w:szCs w:val="28"/>
          <w:highlight w:val="yellow"/>
        </w:rPr>
      </w:pPr>
      <w:r>
        <w:rPr>
          <w:rFonts w:cs="Times New Roman" w:ascii="Times New Roman" w:hAnsi="Times New Roman"/>
          <w:sz w:val="28"/>
          <w:szCs w:val="28"/>
          <w:highlight w:val="yellow"/>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ab/>
        <w:t>Администрация Крымского городского поселения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pPr>
        <w:pStyle w:val="NoSpacing"/>
        <w:jc w:val="both"/>
        <w:rPr>
          <w:rFonts w:ascii="Times New Roman" w:hAnsi="Times New Roman" w:cs="Times New Roman"/>
          <w:sz w:val="28"/>
          <w:szCs w:val="28"/>
        </w:rPr>
      </w:pPr>
      <w:r>
        <w:rPr>
          <w:rStyle w:val="Style36"/>
          <w:rFonts w:cs="Times New Roman" w:ascii="Times New Roman" w:hAnsi="Times New Roman"/>
          <w:sz w:val="28"/>
          <w:szCs w:val="28"/>
          <w:highlight w:val="yellow"/>
        </w:rPr>
        <w:tab/>
      </w:r>
      <w:r>
        <w:rPr>
          <w:rStyle w:val="Style36"/>
          <w:rFonts w:cs="Times New Roman" w:ascii="Times New Roman" w:hAnsi="Times New Roman"/>
          <w:b w:val="false"/>
          <w:bCs w:val="false"/>
          <w:sz w:val="28"/>
          <w:szCs w:val="28"/>
          <w:highlight w:val="yellow"/>
        </w:rPr>
        <w:t>10.4.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ab/>
        <w:t>Перечень мероприятий по содержанию и уборке каждой прилегающей территории определяются настоящими Правилами.</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ab/>
        <w:t>10.5.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городского поселения с письменным заявлением о закреплении прилегающей территории с целью ее содержания и уборки по форме согласно Приложения 1 к настоящим Правилам (далее – заявление).</w:t>
      </w:r>
    </w:p>
    <w:p>
      <w:pPr>
        <w:pStyle w:val="NoSpacing"/>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ab/>
        <w:t>10.6. К заявлению представляются следующие документы:</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1) паспорт (для физических лиц и индивидуальных предпринимателей);</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2) документ, подтверждающий полномочия представителя заявителя (в случае, если интересы заявителя представляет его представитель);</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pPr>
        <w:pStyle w:val="NoSpacing"/>
        <w:jc w:val="both"/>
        <w:rPr>
          <w:rFonts w:ascii="Times New Roman" w:hAnsi="Times New Roman" w:cs="Times New Roman"/>
          <w:sz w:val="28"/>
          <w:szCs w:val="28"/>
        </w:rPr>
      </w:pPr>
      <w:r>
        <w:rPr>
          <w:rStyle w:val="Style36"/>
          <w:rFonts w:cs="Times New Roman" w:ascii="Times New Roman" w:hAnsi="Times New Roman"/>
          <w:sz w:val="28"/>
          <w:szCs w:val="28"/>
          <w:highlight w:val="yellow"/>
        </w:rPr>
        <w:tab/>
      </w:r>
      <w:r>
        <w:rPr>
          <w:rStyle w:val="Style36"/>
          <w:rFonts w:cs="Times New Roman" w:ascii="Times New Roman" w:hAnsi="Times New Roman"/>
          <w:b w:val="false"/>
          <w:bCs w:val="false"/>
          <w:sz w:val="28"/>
          <w:szCs w:val="28"/>
          <w:highlight w:val="yellow"/>
        </w:rPr>
        <w:t>10.7. Заявление, с прилагаемыми к нему документами, подлежит регистрации в день его поступления.</w:t>
      </w:r>
    </w:p>
    <w:p>
      <w:pPr>
        <w:pStyle w:val="NoSpacing"/>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ab/>
        <w:t>10.8. Основаниями для отказа в заключении соглашения являются:</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а) непредставление документов, указанных в пункте 10.6. настоящего Порядка;</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б) оформление заявления с нарушением установленной формы;</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pPr>
        <w:pStyle w:val="No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t>г) наличие в заявлении исправлений, повреждений, ошибок, описок, не позволяющих однозначно установить его содержание.</w:t>
      </w:r>
    </w:p>
    <w:p>
      <w:pPr>
        <w:pStyle w:val="NoSpacing"/>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ab/>
        <w:t>10.9. Проект соглашения подготавливается на основании утвержденной схемы границ прилегающей территории отделом архитектуры  и градостроительства администрации Крымского городского поселения Крымского района и предоставляется заявителю для подписания в течении тридцати дней с момента регистрации заявления.</w:t>
      </w:r>
    </w:p>
    <w:p>
      <w:pPr>
        <w:pStyle w:val="NoSpacing"/>
        <w:jc w:val="both"/>
        <w:rPr>
          <w:rFonts w:ascii="Times New Roman" w:hAnsi="Times New Roman" w:cs="Times New Roman"/>
          <w:sz w:val="28"/>
          <w:szCs w:val="28"/>
        </w:rPr>
      </w:pPr>
      <w:r>
        <w:rPr>
          <w:rStyle w:val="Style36"/>
          <w:rFonts w:cs="Times New Roman" w:ascii="Times New Roman" w:hAnsi="Times New Roman"/>
          <w:b w:val="false"/>
          <w:bCs w:val="false"/>
          <w:sz w:val="28"/>
          <w:szCs w:val="28"/>
          <w:highlight w:val="yellow"/>
        </w:rPr>
        <w:tab/>
        <w:t>Заключение Соглашения не влечет перехода права владения, пользования на земельный участок к заявителю.</w:t>
      </w:r>
    </w:p>
    <w:p>
      <w:pPr>
        <w:pStyle w:val="NoSpacing"/>
        <w:widowControl/>
        <w:numPr>
          <w:ilvl w:val="0"/>
          <w:numId w:val="0"/>
        </w:numPr>
        <w:tabs>
          <w:tab w:val="clear" w:pos="720"/>
          <w:tab w:val="left" w:pos="0" w:leader="none"/>
          <w:tab w:val="left" w:pos="1276" w:leader="none"/>
        </w:tabs>
        <w:ind w:left="0" w:firstLine="680"/>
        <w:jc w:val="both"/>
        <w:outlineLvl w:val="0"/>
        <w:rPr>
          <w:rStyle w:val="Style36"/>
          <w:rFonts w:ascii="Times New Roman" w:hAnsi="Times New Roman" w:cs="Times New Roman"/>
          <w:b w:val="false"/>
          <w:b w:val="false"/>
          <w:bCs w:val="false"/>
          <w:color w:val="000000"/>
          <w:sz w:val="28"/>
          <w:szCs w:val="28"/>
        </w:rPr>
      </w:pPr>
      <w:r>
        <w:rPr>
          <w:rStyle w:val="Style36"/>
          <w:rFonts w:cs="Times New Roman" w:ascii="Times New Roman" w:hAnsi="Times New Roman"/>
          <w:b w:val="false"/>
          <w:bCs w:val="false"/>
          <w:color w:val="000000"/>
          <w:sz w:val="28"/>
          <w:szCs w:val="28"/>
          <w:highlight w:val="yellow"/>
        </w:rPr>
        <w:t>10.10. При наличии оснований для отказа в заключение Соглашения, предусмотренных пунктом 10.8.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pPr>
        <w:pStyle w:val="NoSpacing"/>
        <w:widowControl/>
        <w:numPr>
          <w:ilvl w:val="0"/>
          <w:numId w:val="0"/>
        </w:numPr>
        <w:tabs>
          <w:tab w:val="clear" w:pos="720"/>
          <w:tab w:val="left" w:pos="0" w:leader="none"/>
          <w:tab w:val="left" w:pos="1276" w:leader="none"/>
        </w:tabs>
        <w:ind w:left="0" w:firstLine="68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cs="Times New Roman"/>
          <w:sz w:val="28"/>
          <w:szCs w:val="28"/>
        </w:rPr>
      </w:pPr>
      <w:r>
        <w:rPr>
          <w:rFonts w:eastAsia="Times New Roman" w:cs="Times New Roman" w:ascii="Times New Roman" w:hAnsi="Times New Roman"/>
          <w:color w:val="000000"/>
          <w:sz w:val="28"/>
          <w:szCs w:val="28"/>
          <w:lang w:eastAsia="zh-CN"/>
        </w:rPr>
        <w:t>РАЗДЕЛ  ХI</w:t>
      </w:r>
    </w:p>
    <w:p>
      <w:pPr>
        <w:pStyle w:val="Normal"/>
        <w:numPr>
          <w:ilvl w:val="0"/>
          <w:numId w:val="0"/>
        </w:numPr>
        <w:tabs>
          <w:tab w:val="clear" w:pos="720"/>
          <w:tab w:val="left" w:pos="1276" w:leader="none"/>
        </w:tabs>
        <w:spacing w:lineRule="auto" w:line="240"/>
        <w:ind w:left="450" w:hanging="0"/>
        <w:jc w:val="center"/>
        <w:outlineLvl w:val="0"/>
        <w:rPr>
          <w:rFonts w:ascii="Times New Roman" w:hAnsi="Times New Roman" w:eastAsia="Times New Roman" w:cs="Times New Roman"/>
          <w:b/>
          <w:b/>
          <w:color w:val="000000"/>
          <w:sz w:val="28"/>
          <w:szCs w:val="28"/>
          <w:lang w:eastAsia="zh-CN"/>
        </w:rPr>
      </w:pPr>
      <w:r>
        <w:rPr>
          <w:rFonts w:eastAsia="Times New Roman" w:cs="Times New Roman" w:ascii="Times New Roman" w:hAnsi="Times New Roman"/>
          <w:b/>
          <w:color w:val="000000"/>
          <w:sz w:val="28"/>
          <w:szCs w:val="28"/>
          <w:lang w:eastAsia="zh-CN"/>
        </w:rPr>
        <w:t>ФОРМЫ И МЕХАНИЗМЫ ОБЩЕСТВЕННОГО УЧАСТИЯ В ПРИНЯТИИ РЕШЕНИЙ И РЕАЛИЗАЦИИ ПРОЕКТОВ КОМПЛЕКСНОГО БЛАГОУСТРОЙСТВА И РАЗВИТИЯ ГОРОДСКОЙ СРЕДЫ</w:t>
      </w:r>
    </w:p>
    <w:p>
      <w:pPr>
        <w:pStyle w:val="Normal"/>
        <w:numPr>
          <w:ilvl w:val="0"/>
          <w:numId w:val="0"/>
        </w:numPr>
        <w:tabs>
          <w:tab w:val="clear" w:pos="720"/>
          <w:tab w:val="left" w:pos="1276" w:leader="none"/>
        </w:tabs>
        <w:spacing w:lineRule="auto" w:line="240"/>
        <w:ind w:left="450" w:hanging="0"/>
        <w:jc w:val="center"/>
        <w:outlineLvl w:val="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 Общие положения. Задачи, польза и формы общественного участия.</w:t>
      </w:r>
    </w:p>
    <w:p>
      <w:pPr>
        <w:pStyle w:val="Normal"/>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pPr>
        <w:pStyle w:val="Normal"/>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pPr>
        <w:pStyle w:val="Normal"/>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pPr>
        <w:pStyle w:val="Normal"/>
        <w:spacing w:lineRule="auto" w:line="240" w:before="0" w:after="0"/>
        <w:ind w:left="708" w:hanging="0"/>
        <w:contextualSpacing/>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11.1.3.1. Новый запрос на соучастие со стороны органов власти,</w:t>
      </w:r>
    </w:p>
    <w:p>
      <w:pPr>
        <w:pStyle w:val="Normal"/>
        <w:spacing w:lineRule="auto" w:line="240" w:before="0" w:after="0"/>
        <w:contextualSpacing/>
        <w:jc w:val="both"/>
        <w:rPr>
          <w:rFonts w:ascii="Times New Roman" w:hAnsi="Times New Roman" w:eastAsia="Times New Roman" w:cs="Times New Roman"/>
          <w:sz w:val="28"/>
          <w:szCs w:val="28"/>
          <w:highlight w:val="white"/>
          <w:lang w:eastAsia="zh-CN"/>
        </w:rPr>
      </w:pPr>
      <w:r>
        <w:rPr>
          <w:rFonts w:eastAsia="Times New Roman" w:cs="Times New Roman" w:ascii="Times New Roman" w:hAnsi="Times New Roman"/>
          <w:sz w:val="28"/>
          <w:szCs w:val="28"/>
          <w:highlight w:val="white"/>
          <w:lang w:eastAsia="zh-CN"/>
        </w:rPr>
        <w:t>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pPr>
        <w:pStyle w:val="Normal"/>
        <w:spacing w:lineRule="auto" w:line="240" w:before="0" w:after="0"/>
        <w:ind w:firstLine="72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11.1.4.Основные решения</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б) разработка внутренних регламентов, регулирующих процесс общественного соучастия; </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11.1.5. Принципы организации общественного соучастия</w:t>
      </w:r>
    </w:p>
    <w:p>
      <w:pPr>
        <w:pStyle w:val="Normal"/>
        <w:spacing w:lineRule="auto" w:line="240"/>
        <w:ind w:firstLine="720"/>
        <w:jc w:val="both"/>
        <w:rPr>
          <w:rFonts w:ascii="Times New Roman" w:hAnsi="Times New Roman" w:cs="Times New Roman"/>
          <w:sz w:val="28"/>
          <w:szCs w:val="28"/>
        </w:rPr>
      </w:pPr>
      <w:r>
        <w:rPr>
          <w:rFonts w:cs="Times New Roman" w:ascii="Times New Roman" w:hAnsi="Times New Roman"/>
          <w:sz w:val="28"/>
          <w:szCs w:val="28"/>
          <w:highlight w:val="white"/>
        </w:rPr>
        <w:t>11.1.6.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11.1.6.1.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11.1.7. 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городской жизни.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11.1.8.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11.1.9.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 Формы общественного соучастия</w:t>
      </w:r>
    </w:p>
    <w:p>
      <w:pPr>
        <w:pStyle w:val="Normal"/>
        <w:spacing w:lineRule="auto" w:line="240"/>
        <w:ind w:firstLine="720"/>
        <w:jc w:val="both"/>
        <w:rPr>
          <w:rFonts w:ascii="Times New Roman" w:hAnsi="Times New Roman" w:cs="Times New Roman"/>
          <w:sz w:val="28"/>
          <w:szCs w:val="28"/>
        </w:rPr>
      </w:pPr>
      <w:r>
        <w:rPr>
          <w:rFonts w:cs="Times New Roman" w:ascii="Times New Roman" w:hAnsi="Times New Roman"/>
          <w:sz w:val="28"/>
          <w:szCs w:val="28"/>
          <w:highlight w:val="white"/>
        </w:rPr>
        <w:t xml:space="preserve">11.2.1. Для осуществления участия граждан в процессе принятия решений и реализации проектов комплексного благоустройства </w:t>
      </w:r>
      <w:r>
        <w:rPr>
          <w:rFonts w:cs="Times New Roman" w:ascii="Times New Roman" w:hAnsi="Times New Roman"/>
          <w:sz w:val="28"/>
          <w:szCs w:val="28"/>
        </w:rPr>
        <w:t xml:space="preserve">необходимо </w:t>
      </w:r>
      <w:r>
        <w:rPr>
          <w:rFonts w:cs="Times New Roman" w:ascii="Times New Roman" w:hAnsi="Times New Roman"/>
          <w:sz w:val="28"/>
          <w:szCs w:val="28"/>
          <w:highlight w:val="white"/>
        </w:rPr>
        <w:t>следовать следующим форматам:</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11.2.1.1. Совместное определение целей и задач по развитию территории, инвентаризация проблем и потенциалов среды;</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11.2.1.2. Определение основных видов активностей, функциональных зон и их взаимного расположения на выбранной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11.2.1.3. 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11.2.1.4. Консультации в выборе типов покрытий, с учетом функционального зонирования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11.2.1.5. Консультации по предполагаемым типам озеленения;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11.2.1.6. Консультации по предполагаемым типам освещения и осветительного оборудования;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11.2.1.7. Участие в разработке проекта, обсуждение решений с архитекторами, проектировщиками и другими профильными специалистами;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11.2.2. При реализации проектов обеспечить информирование общественности о планирующихся изменениях и возможности участия в этом процессе.</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11.2.3. Информирование осуществляется, но не ограничивается: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11.2.3.1.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11.2.3.2. Работой с местными СМИ, охватывающими широкий круг людей разных возрастных групп и потенциальные аудитории проекта.</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11.2.3.3. Вывешиванием афиш и объявлении</w:t>
      </w:r>
      <w:r>
        <w:rPr>
          <w:rFonts w:eastAsia="Times New Roman" w:cs="Cambria Math" w:ascii="Cambria Math" w:hAnsi="Cambria Math"/>
          <w:sz w:val="28"/>
          <w:szCs w:val="28"/>
          <w:lang w:eastAsia="zh-CN"/>
        </w:rPr>
        <w:t>̆</w:t>
      </w:r>
      <w:r>
        <w:rPr>
          <w:rFonts w:eastAsia="Times New Roman" w:cs="Times New Roman" w:ascii="Times New Roman" w:hAnsi="Times New Roman"/>
          <w:sz w:val="28"/>
          <w:szCs w:val="28"/>
          <w:lang w:eastAsia="zh-CN"/>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11.2.3.4.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11.2.3.5. Индивидуальными приглашениями участников, встречами лично, по электронной почте или по телефону.</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11.2.3.6. Использованием социальных сетей и интернет-ресурсов для обеспечения донесения информации до различных городских и профессиональных сообществ.</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11.2.3.7. 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11.2.3.8.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11.3. Механизмы общественного участия.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11.3.2. Необходимо</w:t>
      </w:r>
      <w:r>
        <w:rPr>
          <w:rFonts w:eastAsia="Times New Roman" w:cs="Times New Roman" w:ascii="Times New Roman" w:hAnsi="Times New Roman"/>
          <w:sz w:val="28"/>
          <w:szCs w:val="28"/>
          <w:highlight w:val="white"/>
          <w:lang w:eastAsia="zh-CN"/>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 xml:space="preserve">11.3.4. Для проведения общественных обсуждений </w:t>
      </w:r>
      <w:r>
        <w:rPr>
          <w:rFonts w:eastAsia="Times New Roman" w:cs="Times New Roman" w:ascii="Times New Roman" w:hAnsi="Times New Roman"/>
          <w:sz w:val="28"/>
          <w:szCs w:val="28"/>
          <w:lang w:eastAsia="zh-CN"/>
        </w:rPr>
        <w:t>необходимо</w:t>
      </w:r>
      <w:r>
        <w:rPr>
          <w:rFonts w:eastAsia="Times New Roman" w:cs="Times New Roman" w:ascii="Times New Roman" w:hAnsi="Times New Roman"/>
          <w:sz w:val="28"/>
          <w:szCs w:val="28"/>
          <w:highlight w:val="white"/>
          <w:lang w:eastAsia="zh-CN"/>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11.3.5.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highlight w:val="white"/>
          <w:lang w:eastAsia="zh-CN"/>
        </w:rPr>
        <w:t>11.3.8. Общественный контроль является одним из механизмов общественного участия.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11.3.9. Необходимо</w:t>
      </w:r>
      <w:r>
        <w:rPr>
          <w:rFonts w:eastAsia="Times New Roman" w:cs="Times New Roman" w:ascii="Times New Roman" w:hAnsi="Times New Roman"/>
          <w:sz w:val="28"/>
          <w:szCs w:val="28"/>
          <w:highlight w:val="white"/>
          <w:lang w:eastAsia="zh-CN"/>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11.5. Механизмы общественного участия.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11.6.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11.7.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11.8.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11.9.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11.10.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11.11.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11.12.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11.13. Общественный контроль является одним из механизмов общественного участия.</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11.14.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pPr>
        <w:pStyle w:val="Normal"/>
        <w:spacing w:lineRule="auto" w:line="240"/>
        <w:ind w:firstLine="720"/>
        <w:jc w:val="both"/>
        <w:rPr>
          <w:rFonts w:ascii="Times New Roman" w:hAnsi="Times New Roman" w:cs="Times New Roman"/>
          <w:sz w:val="28"/>
          <w:szCs w:val="28"/>
        </w:rPr>
      </w:pPr>
      <w:r>
        <w:rPr>
          <w:rFonts w:eastAsia="Times New Roman" w:cs="Times New Roman" w:ascii="Times New Roman" w:hAnsi="Times New Roman"/>
          <w:sz w:val="28"/>
          <w:szCs w:val="28"/>
          <w:lang w:eastAsia="zh-CN"/>
        </w:rPr>
        <w:t>11.16.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spacing w:lineRule="auto" w:line="240"/>
        <w:ind w:firstLine="72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 xml:space="preserve">РАЗДЕЛ  </w:t>
      </w:r>
      <w:r>
        <w:rPr>
          <w:rFonts w:eastAsia="Times New Roman" w:cs="Times New Roman" w:ascii="Times New Roman" w:hAnsi="Times New Roman"/>
          <w:sz w:val="28"/>
          <w:szCs w:val="28"/>
          <w:lang w:val="en-US" w:eastAsia="zh-CN"/>
        </w:rPr>
        <w:t>XII</w:t>
      </w:r>
    </w:p>
    <w:p>
      <w:pPr>
        <w:pStyle w:val="Normal"/>
        <w:numPr>
          <w:ilvl w:val="0"/>
          <w:numId w:val="0"/>
        </w:numPr>
        <w:tabs>
          <w:tab w:val="clear" w:pos="720"/>
          <w:tab w:val="left" w:pos="0" w:leader="none"/>
          <w:tab w:val="left" w:pos="1276" w:leader="none"/>
        </w:tabs>
        <w:spacing w:lineRule="auto" w:line="240"/>
        <w:ind w:left="0" w:firstLine="851"/>
        <w:outlineLvl w:val="0"/>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КОНТРОЛЬ ЗА  ВЫПОЛНЕНИЕМ НАСТОЯЩИХ ПРАВИЛ</w:t>
      </w:r>
    </w:p>
    <w:p>
      <w:pPr>
        <w:pStyle w:val="Normal"/>
        <w:numPr>
          <w:ilvl w:val="0"/>
          <w:numId w:val="0"/>
        </w:numPr>
        <w:tabs>
          <w:tab w:val="clear" w:pos="720"/>
          <w:tab w:val="left" w:pos="0" w:leader="none"/>
          <w:tab w:val="left" w:pos="1276" w:leader="none"/>
        </w:tabs>
        <w:spacing w:lineRule="auto" w:line="240"/>
        <w:ind w:left="0" w:firstLine="851"/>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Администрация Крымского городского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Администрация Крымского городского поселения Крымского района вправе издавать муниципальные правовые акты в развитие положений настоящих Правил.</w:t>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numPr>
          <w:ilvl w:val="0"/>
          <w:numId w:val="0"/>
        </w:numPr>
        <w:tabs>
          <w:tab w:val="clear" w:pos="720"/>
          <w:tab w:val="left" w:pos="0" w:leader="none"/>
          <w:tab w:val="left" w:pos="1276" w:leader="none"/>
        </w:tabs>
        <w:spacing w:lineRule="auto" w:line="240"/>
        <w:ind w:left="0" w:firstLine="851"/>
        <w:jc w:val="center"/>
        <w:outlineLvl w:val="0"/>
        <w:rPr>
          <w:rFonts w:ascii="Times New Roman" w:hAnsi="Times New Roman" w:eastAsia="Times New Roman" w:cs="Times New Roman"/>
          <w:b/>
          <w:b/>
          <w:bCs/>
          <w:color w:val="000080"/>
          <w:sz w:val="28"/>
          <w:szCs w:val="28"/>
          <w:lang w:eastAsia="zh-CN"/>
        </w:rPr>
      </w:pPr>
      <w:r>
        <w:rPr>
          <w:rFonts w:eastAsia="Times New Roman" w:cs="Times New Roman" w:ascii="Times New Roman" w:hAnsi="Times New Roman"/>
          <w:sz w:val="28"/>
          <w:szCs w:val="28"/>
          <w:lang w:eastAsia="zh-CN"/>
        </w:rPr>
        <w:t xml:space="preserve">РАЗДЕЛ </w:t>
      </w:r>
      <w:r>
        <w:rPr>
          <w:rFonts w:eastAsia="Times New Roman" w:cs="Times New Roman" w:ascii="Times New Roman" w:hAnsi="Times New Roman"/>
          <w:sz w:val="28"/>
          <w:szCs w:val="28"/>
          <w:lang w:val="en-US" w:eastAsia="zh-CN"/>
        </w:rPr>
        <w:t>XIII</w:t>
      </w:r>
    </w:p>
    <w:p>
      <w:pPr>
        <w:pStyle w:val="Normal"/>
        <w:numPr>
          <w:ilvl w:val="0"/>
          <w:numId w:val="0"/>
        </w:numPr>
        <w:tabs>
          <w:tab w:val="clear" w:pos="720"/>
          <w:tab w:val="left" w:pos="0" w:leader="none"/>
          <w:tab w:val="left" w:pos="1276" w:leader="none"/>
        </w:tabs>
        <w:spacing w:lineRule="auto" w:line="240"/>
        <w:ind w:left="0" w:hanging="0"/>
        <w:jc w:val="center"/>
        <w:outlineLvl w:val="0"/>
        <w:rPr>
          <w:rFonts w:ascii="Times New Roman" w:hAnsi="Times New Roman" w:eastAsia="Times New Roman" w:cs="Times New Roman"/>
          <w:b/>
          <w:b/>
          <w:sz w:val="28"/>
          <w:szCs w:val="28"/>
          <w:lang w:eastAsia="zh-CN"/>
        </w:rPr>
      </w:pPr>
      <w:bookmarkStart w:id="181" w:name="sub_1110"/>
      <w:r>
        <w:rPr>
          <w:rFonts w:eastAsia="Times New Roman" w:cs="Times New Roman" w:ascii="Times New Roman" w:hAnsi="Times New Roman"/>
          <w:b/>
          <w:sz w:val="28"/>
          <w:szCs w:val="28"/>
          <w:lang w:eastAsia="zh-CN"/>
        </w:rPr>
        <w:t xml:space="preserve">ОТВЕТСТВЕННОСТЬ ЗА  НАРУШЕНИЕ </w:t>
      </w:r>
      <w:bookmarkEnd w:id="181"/>
      <w:r>
        <w:rPr>
          <w:rFonts w:eastAsia="Times New Roman" w:cs="Times New Roman" w:ascii="Times New Roman" w:hAnsi="Times New Roman"/>
          <w:b/>
          <w:sz w:val="28"/>
          <w:szCs w:val="28"/>
          <w:lang w:eastAsia="zh-CN"/>
        </w:rPr>
        <w:t>НАСТОЯЩИХ  ПРАВИЛ</w:t>
      </w:r>
    </w:p>
    <w:p>
      <w:pPr>
        <w:pStyle w:val="Normal"/>
        <w:numPr>
          <w:ilvl w:val="0"/>
          <w:numId w:val="0"/>
        </w:numPr>
        <w:tabs>
          <w:tab w:val="clear" w:pos="720"/>
          <w:tab w:val="left" w:pos="0" w:leader="none"/>
          <w:tab w:val="left" w:pos="1276" w:leader="none"/>
        </w:tabs>
        <w:spacing w:lineRule="auto" w:line="240"/>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1276" w:leader="none"/>
        </w:tabs>
        <w:spacing w:lineRule="auto" w:line="240"/>
        <w:ind w:firstLine="851"/>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pPr>
        <w:pStyle w:val="Normal"/>
        <w:tabs>
          <w:tab w:val="clear" w:pos="720"/>
          <w:tab w:val="left" w:pos="1276" w:leader="none"/>
        </w:tabs>
        <w:spacing w:lineRule="auto" w:line="2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tabs>
          <w:tab w:val="clear" w:pos="720"/>
          <w:tab w:val="left" w:pos="1276" w:leader="none"/>
        </w:tabs>
        <w:spacing w:lineRule="auto" w:line="2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tabs>
          <w:tab w:val="clear" w:pos="720"/>
          <w:tab w:val="left" w:pos="1276" w:leader="none"/>
        </w:tabs>
        <w:spacing w:lineRule="auto" w:line="24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tLeast" w:line="100"/>
        <w:rPr>
          <w:rFonts w:ascii="Times New Roman" w:hAnsi="Times New Roman" w:cs="Times New Roman"/>
          <w:sz w:val="28"/>
          <w:szCs w:val="28"/>
        </w:rPr>
      </w:pPr>
      <w:r>
        <w:rPr>
          <w:rStyle w:val="FontStyle16"/>
          <w:b w:val="false"/>
          <w:bCs w:val="false"/>
          <w:color w:val="000000"/>
          <w:sz w:val="28"/>
          <w:szCs w:val="28"/>
        </w:rPr>
        <w:t xml:space="preserve">Начальник отдела по вопросам ЖКХ, транспорту </w:t>
      </w:r>
    </w:p>
    <w:p>
      <w:pPr>
        <w:pStyle w:val="Normal"/>
        <w:spacing w:lineRule="atLeast" w:line="100"/>
        <w:rPr>
          <w:rFonts w:ascii="Times New Roman" w:hAnsi="Times New Roman" w:cs="Times New Roman"/>
          <w:sz w:val="28"/>
          <w:szCs w:val="28"/>
        </w:rPr>
      </w:pPr>
      <w:r>
        <w:rPr>
          <w:rStyle w:val="FontStyle16"/>
          <w:b w:val="false"/>
          <w:bCs w:val="false"/>
          <w:color w:val="000000"/>
          <w:sz w:val="28"/>
          <w:szCs w:val="28"/>
        </w:rPr>
        <w:t xml:space="preserve">и связи администрации Крымского </w:t>
      </w:r>
    </w:p>
    <w:p>
      <w:pPr>
        <w:pStyle w:val="Normal"/>
        <w:tabs>
          <w:tab w:val="clear" w:pos="720"/>
          <w:tab w:val="left" w:pos="1276" w:leader="none"/>
        </w:tabs>
        <w:spacing w:lineRule="atLeast" w:line="100"/>
        <w:jc w:val="both"/>
        <w:rPr>
          <w:rFonts w:ascii="Times New Roman" w:hAnsi="Times New Roman" w:cs="Times New Roman"/>
          <w:sz w:val="28"/>
          <w:szCs w:val="28"/>
        </w:rPr>
      </w:pPr>
      <w:r>
        <w:rPr>
          <w:rStyle w:val="FontStyle16"/>
          <w:rFonts w:eastAsia="Times New Roman"/>
          <w:b w:val="false"/>
          <w:bCs w:val="false"/>
          <w:color w:val="000000"/>
          <w:sz w:val="28"/>
          <w:szCs w:val="28"/>
          <w:lang w:eastAsia="zh-CN"/>
        </w:rPr>
        <w:t>городского поселения Крымского района                                            А.Д.Елисеев</w:t>
      </w:r>
    </w:p>
    <w:p>
      <w:pPr>
        <w:pStyle w:val="Normal"/>
        <w:widowControl/>
        <w:spacing w:before="0" w:after="200"/>
        <w:rPr>
          <w:rFonts w:ascii="Times New Roman" w:hAnsi="Times New Roman" w:cs="Times New Roman"/>
          <w:sz w:val="28"/>
          <w:szCs w:val="28"/>
        </w:rPr>
      </w:pPr>
      <w:r>
        <w:rPr>
          <w:rFonts w:cs="Times New Roman" w:ascii="Times New Roman" w:hAnsi="Times New Roman"/>
          <w:sz w:val="28"/>
          <w:szCs w:val="28"/>
        </w:rPr>
      </w:r>
    </w:p>
    <w:p>
      <w:pPr>
        <w:pStyle w:val="Normal"/>
        <w:widowControl/>
        <w:spacing w:before="0" w:after="200"/>
        <w:rPr>
          <w:rFonts w:ascii="Times New Roman" w:hAnsi="Times New Roman" w:cs="Times New Roman"/>
          <w:sz w:val="28"/>
          <w:szCs w:val="28"/>
        </w:rPr>
      </w:pPr>
      <w:r>
        <w:rPr>
          <w:rFonts w:cs="Times New Roman" w:ascii="Times New Roman" w:hAnsi="Times New Roman"/>
          <w:sz w:val="28"/>
          <w:szCs w:val="28"/>
        </w:rPr>
      </w:r>
    </w:p>
    <w:p>
      <w:pPr>
        <w:pStyle w:val="Normal"/>
        <w:widowControl/>
        <w:spacing w:before="0" w:after="200"/>
        <w:rPr>
          <w:rFonts w:ascii="Times New Roman" w:hAnsi="Times New Roman" w:cs="Times New Roman"/>
          <w:sz w:val="28"/>
          <w:szCs w:val="28"/>
        </w:rPr>
      </w:pPr>
      <w:r>
        <w:rPr>
          <w:rFonts w:cs="Times New Roman" w:ascii="Times New Roman" w:hAnsi="Times New Roman"/>
          <w:sz w:val="28"/>
          <w:szCs w:val="28"/>
        </w:rPr>
      </w:r>
    </w:p>
    <w:p>
      <w:pPr>
        <w:pStyle w:val="Normal"/>
        <w:widowControl/>
        <w:spacing w:before="0" w:after="20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tLeast" w:line="100"/>
        <w:jc w:val="right"/>
        <w:rPr>
          <w:rFonts w:ascii="Times New Roman" w:hAnsi="Times New Roman" w:cs="Times New Roman"/>
          <w:sz w:val="28"/>
          <w:szCs w:val="28"/>
        </w:rPr>
      </w:pPr>
      <w:r>
        <w:rPr>
          <w:rFonts w:cs="Times New Roman" w:ascii="Times New Roman" w:hAnsi="Times New Roman"/>
          <w:sz w:val="28"/>
          <w:szCs w:val="28"/>
        </w:rPr>
        <w:t>к Правилам</w:t>
      </w:r>
    </w:p>
    <w:p>
      <w:pPr>
        <w:pStyle w:val="Normal"/>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t>СОГЛАШЕНИЕ</w:t>
      </w:r>
    </w:p>
    <w:p>
      <w:pPr>
        <w:pStyle w:val="Normal"/>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t>О ЗАКРЕПЛЕНИИ ПРИЛЕГАЮЩЕЙ ТЕРРИТОРИИ №___</w:t>
      </w:r>
    </w:p>
    <w:p>
      <w:pPr>
        <w:pStyle w:val="Normal"/>
        <w:shd w:val="clear" w:color="auto" w:fill="FFFFFF"/>
        <w:spacing w:lineRule="atLeast" w:line="100"/>
        <w:jc w:val="both"/>
        <w:rPr>
          <w:rFonts w:ascii="Times New Roman" w:hAnsi="Times New Roman" w:cs="Times New Roman"/>
          <w:b/>
          <w:b/>
          <w:bCs/>
          <w:spacing w:val="-8"/>
          <w:sz w:val="28"/>
          <w:szCs w:val="28"/>
        </w:rPr>
      </w:pPr>
      <w:r>
        <w:rPr>
          <w:rFonts w:cs="Times New Roman" w:ascii="Times New Roman" w:hAnsi="Times New Roman"/>
          <w:b/>
          <w:bCs/>
          <w:spacing w:val="-8"/>
          <w:sz w:val="28"/>
          <w:szCs w:val="28"/>
        </w:rPr>
      </w:r>
    </w:p>
    <w:p>
      <w:pPr>
        <w:pStyle w:val="Normal"/>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t>г.Крымск                                                                             «___» _________ 20 ___г.</w:t>
      </w:r>
    </w:p>
    <w:p>
      <w:pPr>
        <w:pStyle w:val="Normal"/>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tLeast" w:line="100"/>
        <w:ind w:firstLine="720"/>
        <w:jc w:val="both"/>
        <w:rPr>
          <w:rFonts w:ascii="Times New Roman" w:hAnsi="Times New Roman" w:cs="Times New Roman"/>
          <w:sz w:val="28"/>
          <w:szCs w:val="28"/>
        </w:rPr>
      </w:pPr>
      <w:r>
        <w:rPr>
          <w:rFonts w:cs="Times New Roman" w:ascii="Times New Roman" w:hAnsi="Times New Roman"/>
          <w:sz w:val="28"/>
          <w:szCs w:val="28"/>
        </w:rPr>
        <w:t>Администрация Крымского городского поселения Крымского района, именуемая в дальнейшем «Заказчик», в лице главы   Крымского городского поселения Крымского района _____________,  действующего  на  основании    Устава Крымского городского поселения Крымского района,   именуемая в  дальнейшем «Администрация», с одной стороны, и ______________________</w:t>
      </w:r>
      <w:r>
        <w:rPr>
          <w:rFonts w:cs="Times New Roman" w:ascii="Times New Roman" w:hAnsi="Times New Roman"/>
          <w:spacing w:val="-5"/>
          <w:sz w:val="28"/>
          <w:szCs w:val="28"/>
        </w:rPr>
        <w:t xml:space="preserve">, действующий(ая) на основании ____________________, </w:t>
      </w:r>
      <w:r>
        <w:rPr>
          <w:rFonts w:cs="Times New Roman" w:ascii="Times New Roman" w:hAnsi="Times New Roman"/>
          <w:spacing w:val="-1"/>
          <w:sz w:val="28"/>
          <w:szCs w:val="28"/>
        </w:rPr>
        <w:t>именуемый</w:t>
      </w:r>
      <w:r>
        <w:rPr>
          <w:rFonts w:cs="Times New Roman" w:ascii="Times New Roman" w:hAnsi="Times New Roman"/>
          <w:spacing w:val="-5"/>
          <w:sz w:val="28"/>
          <w:szCs w:val="28"/>
        </w:rPr>
        <w:t xml:space="preserve">(ая) </w:t>
      </w:r>
      <w:r>
        <w:rPr>
          <w:rFonts w:cs="Times New Roman" w:ascii="Times New Roman" w:hAnsi="Times New Roman"/>
          <w:spacing w:val="-1"/>
          <w:sz w:val="28"/>
          <w:szCs w:val="28"/>
        </w:rPr>
        <w:t xml:space="preserve"> в дальнейшем «Заявитель», с другой стороны, а вместе именуемые в дальнейшем «Стороны», на основании Решения Совета  Крымского городского поселения Крымского района </w:t>
      </w:r>
      <w:r>
        <w:rPr>
          <w:rFonts w:cs="Times New Roman" w:ascii="Times New Roman" w:hAnsi="Times New Roman"/>
          <w:spacing w:val="4"/>
          <w:sz w:val="28"/>
          <w:szCs w:val="28"/>
        </w:rPr>
        <w:t xml:space="preserve">от ______ 20___г. №_____ «Об </w:t>
      </w:r>
      <w:r>
        <w:rPr>
          <w:rFonts w:cs="Times New Roman" w:ascii="Times New Roman" w:hAnsi="Times New Roman"/>
          <w:spacing w:val="6"/>
          <w:sz w:val="28"/>
          <w:szCs w:val="28"/>
        </w:rPr>
        <w:t xml:space="preserve">утверждении Правил благоустройства </w:t>
      </w:r>
      <w:r>
        <w:rPr>
          <w:rFonts w:cs="Times New Roman" w:ascii="Times New Roman" w:hAnsi="Times New Roman"/>
          <w:sz w:val="28"/>
          <w:szCs w:val="28"/>
        </w:rPr>
        <w:t>территории Крымского городского поселения Крымского района» (далее – Правила благоустройства) заключили настоящее Соглашение о нижеследующем:</w:t>
      </w:r>
    </w:p>
    <w:p>
      <w:pPr>
        <w:pStyle w:val="ListParagraph"/>
        <w:numPr>
          <w:ilvl w:val="1"/>
          <w:numId w:val="1"/>
        </w:numPr>
        <w:shd w:val="clear" w:color="auto" w:fill="FFFFFF"/>
        <w:spacing w:lineRule="atLeast" w:line="100"/>
        <w:jc w:val="center"/>
        <w:rPr>
          <w:rFonts w:ascii="Times New Roman" w:hAnsi="Times New Roman" w:cs="Times New Roman"/>
          <w:spacing w:val="3"/>
          <w:sz w:val="28"/>
          <w:szCs w:val="28"/>
        </w:rPr>
      </w:pPr>
      <w:r>
        <w:rPr>
          <w:rFonts w:cs="Times New Roman" w:ascii="Times New Roman" w:hAnsi="Times New Roman"/>
          <w:bCs/>
          <w:spacing w:val="3"/>
          <w:sz w:val="28"/>
          <w:szCs w:val="28"/>
        </w:rPr>
        <w:t xml:space="preserve">Предмет </w:t>
      </w:r>
      <w:r>
        <w:rPr>
          <w:rFonts w:cs="Times New Roman" w:ascii="Times New Roman" w:hAnsi="Times New Roman"/>
          <w:spacing w:val="3"/>
          <w:sz w:val="28"/>
          <w:szCs w:val="28"/>
        </w:rPr>
        <w:t>соглашения</w:t>
      </w:r>
    </w:p>
    <w:p>
      <w:pPr>
        <w:pStyle w:val="Normal"/>
        <w:shd w:val="clear" w:color="auto" w:fill="FFFFFF"/>
        <w:tabs>
          <w:tab w:val="clear" w:pos="720"/>
          <w:tab w:val="left" w:pos="417" w:leader="none"/>
        </w:tabs>
        <w:spacing w:lineRule="atLeast" w:line="100"/>
        <w:ind w:left="10" w:firstLine="557"/>
        <w:jc w:val="both"/>
        <w:rPr>
          <w:rFonts w:ascii="Times New Roman" w:hAnsi="Times New Roman" w:cs="Times New Roman"/>
          <w:spacing w:val="-1"/>
          <w:sz w:val="28"/>
          <w:szCs w:val="28"/>
        </w:rPr>
      </w:pPr>
      <w:r>
        <w:rPr>
          <w:rFonts w:cs="Times New Roman" w:ascii="Times New Roman" w:hAnsi="Times New Roman"/>
          <w:spacing w:val="-16"/>
          <w:sz w:val="28"/>
          <w:szCs w:val="28"/>
        </w:rPr>
        <w:t>1.1.</w:t>
      </w:r>
      <w:r>
        <w:rPr>
          <w:rFonts w:cs="Times New Roman" w:ascii="Times New Roman" w:hAnsi="Times New Roman"/>
          <w:sz w:val="28"/>
          <w:szCs w:val="28"/>
        </w:rPr>
        <w:tab/>
      </w:r>
      <w:r>
        <w:rPr>
          <w:rFonts w:cs="Times New Roman" w:ascii="Times New Roman" w:hAnsi="Times New Roman"/>
          <w:spacing w:val="-1"/>
          <w:sz w:val="28"/>
          <w:szCs w:val="28"/>
        </w:rPr>
        <w:t xml:space="preserve">Администрация закрепляет за Заявителем </w:t>
      </w:r>
      <w:r>
        <w:rPr>
          <w:rFonts w:cs="Times New Roman" w:ascii="Times New Roman" w:hAnsi="Times New Roman"/>
          <w:sz w:val="28"/>
          <w:szCs w:val="28"/>
        </w:rPr>
        <w:t xml:space="preserve">территорию площадью___ </w:t>
      </w:r>
      <w:r>
        <w:rPr>
          <w:rFonts w:cs="Times New Roman" w:ascii="Times New Roman" w:hAnsi="Times New Roman"/>
          <w:sz w:val="28"/>
          <w:szCs w:val="28"/>
          <w:u w:val="single"/>
        </w:rPr>
        <w:t xml:space="preserve">                       </w:t>
      </w:r>
      <w:r>
        <w:rPr>
          <w:rFonts w:cs="Times New Roman" w:ascii="Times New Roman" w:hAnsi="Times New Roman"/>
          <w:sz w:val="28"/>
          <w:szCs w:val="28"/>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Pr>
          <w:rFonts w:cs="Times New Roman" w:ascii="Times New Roman" w:hAnsi="Times New Roman"/>
          <w:i/>
          <w:sz w:val="28"/>
          <w:szCs w:val="28"/>
        </w:rPr>
        <w:t>указывается вид права</w:t>
      </w:r>
      <w:r>
        <w:rPr>
          <w:rFonts w:cs="Times New Roman" w:ascii="Times New Roman" w:hAnsi="Times New Roman"/>
          <w:sz w:val="28"/>
          <w:szCs w:val="28"/>
        </w:rPr>
        <w:t>), в соответствии с___________ (</w:t>
      </w:r>
      <w:r>
        <w:rPr>
          <w:rFonts w:cs="Times New Roman" w:ascii="Times New Roman" w:hAnsi="Times New Roman"/>
          <w:i/>
          <w:sz w:val="28"/>
          <w:szCs w:val="28"/>
        </w:rPr>
        <w:t>указывается вид, дата и номер правоустанавливающего документа</w:t>
      </w:r>
      <w:r>
        <w:rPr>
          <w:rFonts w:cs="Times New Roman" w:ascii="Times New Roman" w:hAnsi="Times New Roman"/>
          <w:sz w:val="28"/>
          <w:szCs w:val="28"/>
        </w:rPr>
        <w:t xml:space="preserve">), расположенному по адресу: ____________________, с кадастровым номером __________________ согласно </w:t>
      </w:r>
      <w:r>
        <w:rPr>
          <w:rFonts w:cs="Times New Roman" w:ascii="Times New Roman" w:hAnsi="Times New Roman"/>
          <w:spacing w:val="-2"/>
          <w:sz w:val="28"/>
          <w:szCs w:val="28"/>
        </w:rPr>
        <w:t xml:space="preserve">схематической карте закрепленной </w:t>
      </w:r>
      <w:r>
        <w:rPr>
          <w:rFonts w:cs="Times New Roman" w:ascii="Times New Roman" w:hAnsi="Times New Roman"/>
          <w:sz w:val="28"/>
          <w:szCs w:val="28"/>
        </w:rPr>
        <w:t>территории, являющейся неотъемлемой частью настоящего Соглашения, а Заявитель</w:t>
      </w:r>
      <w:r>
        <w:rPr>
          <w:rFonts w:cs="Times New Roman" w:ascii="Times New Roman" w:hAnsi="Times New Roman"/>
          <w:spacing w:val="-1"/>
          <w:sz w:val="28"/>
          <w:szCs w:val="28"/>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pPr>
        <w:pStyle w:val="Normal"/>
        <w:shd w:val="clear" w:color="auto" w:fill="FFFFFF"/>
        <w:tabs>
          <w:tab w:val="clear" w:pos="720"/>
          <w:tab w:val="left" w:pos="417" w:leader="none"/>
        </w:tabs>
        <w:spacing w:lineRule="atLeast" w:line="100"/>
        <w:ind w:left="10" w:firstLine="557"/>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20"/>
          <w:tab w:val="left" w:pos="417" w:leader="none"/>
        </w:tabs>
        <w:spacing w:lineRule="atLeast" w:line="100"/>
        <w:ind w:left="10" w:firstLine="557"/>
        <w:jc w:val="both"/>
        <w:rPr>
          <w:rFonts w:ascii="Times New Roman" w:hAnsi="Times New Roman" w:cs="Times New Roman"/>
          <w:sz w:val="28"/>
          <w:szCs w:val="28"/>
        </w:rPr>
      </w:pPr>
      <w:r>
        <w:rPr>
          <w:rFonts w:cs="Times New Roman" w:ascii="Times New Roman" w:hAnsi="Times New Roman"/>
          <w:spacing w:val="-13"/>
          <w:sz w:val="28"/>
          <w:szCs w:val="28"/>
        </w:rPr>
        <w:t>1.2.</w:t>
      </w:r>
      <w:r>
        <w:rPr>
          <w:rFonts w:cs="Times New Roman" w:ascii="Times New Roman" w:hAnsi="Times New Roman"/>
          <w:sz w:val="28"/>
          <w:szCs w:val="28"/>
        </w:rPr>
        <w:tab/>
        <w:t>Экспликация закрепленной территории:</w:t>
      </w:r>
    </w:p>
    <w:p>
      <w:pPr>
        <w:pStyle w:val="Normal"/>
        <w:shd w:val="clear" w:color="auto" w:fill="FFFFFF"/>
        <w:tabs>
          <w:tab w:val="clear" w:pos="720"/>
          <w:tab w:val="left" w:pos="417" w:leader="none"/>
        </w:tabs>
        <w:spacing w:lineRule="atLeast" w:line="100"/>
        <w:ind w:left="10" w:firstLine="557"/>
        <w:jc w:val="both"/>
        <w:rPr>
          <w:rFonts w:ascii="Times New Roman" w:hAnsi="Times New Roman" w:cs="Times New Roman"/>
          <w:sz w:val="28"/>
          <w:szCs w:val="28"/>
        </w:rPr>
      </w:pPr>
      <w:r>
        <w:rPr>
          <w:rFonts w:cs="Times New Roman" w:ascii="Times New Roman" w:hAnsi="Times New Roman"/>
          <w:sz w:val="28"/>
          <w:szCs w:val="28"/>
        </w:rPr>
      </w:r>
    </w:p>
    <w:tbl>
      <w:tblPr>
        <w:tblW w:w="9800" w:type="dxa"/>
        <w:jc w:val="left"/>
        <w:tblInd w:w="-30" w:type="dxa"/>
        <w:tblLayout w:type="fixed"/>
        <w:tblCellMar>
          <w:top w:w="0" w:type="dxa"/>
          <w:left w:w="103" w:type="dxa"/>
          <w:bottom w:w="0" w:type="dxa"/>
          <w:right w:w="108" w:type="dxa"/>
        </w:tblCellMar>
        <w:tblLook w:firstRow="1" w:noVBand="1" w:lastRow="0" w:firstColumn="1" w:lastColumn="0" w:noHBand="0" w:val="04a0"/>
      </w:tblPr>
      <w:tblGrid>
        <w:gridCol w:w="1677"/>
        <w:gridCol w:w="1704"/>
        <w:gridCol w:w="1691"/>
        <w:gridCol w:w="1690"/>
        <w:gridCol w:w="1519"/>
        <w:gridCol w:w="1518"/>
      </w:tblGrid>
      <w:tr>
        <w:trPr>
          <w:trHeight w:val="1443" w:hRule="atLeast"/>
        </w:trPr>
        <w:tc>
          <w:tcPr>
            <w:tcW w:w="1677"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20"/>
                <w:tab w:val="left" w:pos="427" w:leader="none"/>
              </w:tabs>
              <w:snapToGrid w:val="false"/>
              <w:spacing w:lineRule="atLeast" w:line="100"/>
              <w:jc w:val="center"/>
              <w:rPr>
                <w:rFonts w:ascii="Times New Roman" w:hAnsi="Times New Roman" w:cs="Times New Roman"/>
                <w:sz w:val="28"/>
                <w:szCs w:val="28"/>
              </w:rPr>
            </w:pPr>
            <w:r>
              <w:rPr>
                <w:rFonts w:cs="Times New Roman" w:ascii="Times New Roman" w:hAnsi="Times New Roman"/>
                <w:spacing w:val="-7"/>
                <w:sz w:val="28"/>
                <w:szCs w:val="28"/>
              </w:rPr>
              <w:t>Общая</w:t>
            </w:r>
            <w:r>
              <w:rPr>
                <w:rFonts w:cs="Times New Roman" w:ascii="Times New Roman" w:hAnsi="Times New Roman"/>
                <w:spacing w:val="-6"/>
                <w:sz w:val="28"/>
                <w:szCs w:val="28"/>
              </w:rPr>
              <w:t xml:space="preserve"> площадь,</w:t>
            </w:r>
          </w:p>
          <w:p>
            <w:pPr>
              <w:pStyle w:val="Normal"/>
              <w:widowControl w:val="false"/>
              <w:tabs>
                <w:tab w:val="clear" w:pos="720"/>
                <w:tab w:val="left" w:pos="427" w:leader="none"/>
              </w:tabs>
              <w:spacing w:lineRule="atLeast" w:line="100"/>
              <w:jc w:val="center"/>
              <w:rPr>
                <w:rFonts w:ascii="Times New Roman" w:hAnsi="Times New Roman" w:cs="Times New Roman"/>
                <w:spacing w:val="-5"/>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кв. м</w:t>
            </w:r>
          </w:p>
        </w:tc>
        <w:tc>
          <w:tcPr>
            <w:tcW w:w="170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20"/>
                <w:tab w:val="left" w:pos="427" w:leader="none"/>
              </w:tabs>
              <w:snapToGrid w:val="false"/>
              <w:spacing w:lineRule="atLeast" w:line="100"/>
              <w:jc w:val="center"/>
              <w:rPr>
                <w:rFonts w:ascii="Times New Roman" w:hAnsi="Times New Roman" w:cs="Times New Roman"/>
                <w:sz w:val="28"/>
                <w:szCs w:val="28"/>
              </w:rPr>
            </w:pPr>
            <w:r>
              <w:rPr>
                <w:rFonts w:cs="Times New Roman" w:ascii="Times New Roman" w:hAnsi="Times New Roman"/>
                <w:spacing w:val="-1"/>
                <w:sz w:val="28"/>
                <w:szCs w:val="28"/>
              </w:rPr>
              <w:t>Дорожные и пешеходные</w:t>
            </w:r>
            <w:r>
              <w:rPr>
                <w:rFonts w:cs="Times New Roman" w:ascii="Times New Roman" w:hAnsi="Times New Roman"/>
                <w:spacing w:val="-2"/>
                <w:sz w:val="28"/>
                <w:szCs w:val="28"/>
              </w:rPr>
              <w:t xml:space="preserve"> покрытия,</w:t>
            </w:r>
            <w:r>
              <w:rPr>
                <w:rFonts w:cs="Times New Roman" w:ascii="Times New Roman" w:hAnsi="Times New Roman"/>
                <w:spacing w:val="-3"/>
                <w:sz w:val="28"/>
                <w:szCs w:val="28"/>
              </w:rPr>
              <w:t xml:space="preserve"> кв. м</w:t>
            </w:r>
          </w:p>
        </w:tc>
        <w:tc>
          <w:tcPr>
            <w:tcW w:w="1691"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20"/>
                <w:tab w:val="left" w:pos="427" w:leader="none"/>
              </w:tabs>
              <w:snapToGrid w:val="false"/>
              <w:spacing w:lineRule="atLeast" w:line="100"/>
              <w:jc w:val="center"/>
              <w:rPr>
                <w:rFonts w:ascii="Times New Roman" w:hAnsi="Times New Roman" w:cs="Times New Roman"/>
                <w:spacing w:val="-4"/>
                <w:sz w:val="28"/>
                <w:szCs w:val="28"/>
              </w:rPr>
            </w:pPr>
            <w:r>
              <w:rPr>
                <w:rFonts w:cs="Times New Roman" w:ascii="Times New Roman" w:hAnsi="Times New Roman"/>
                <w:spacing w:val="-4"/>
                <w:sz w:val="28"/>
                <w:szCs w:val="28"/>
              </w:rPr>
              <w:t>Участки городского озеленения, кв. м</w:t>
            </w:r>
          </w:p>
        </w:tc>
        <w:tc>
          <w:tcPr>
            <w:tcW w:w="1690"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20"/>
                <w:tab w:val="left" w:pos="427" w:leader="none"/>
              </w:tabs>
              <w:snapToGrid w:val="false"/>
              <w:spacing w:lineRule="atLeast" w:line="100"/>
              <w:jc w:val="center"/>
              <w:rPr>
                <w:rFonts w:ascii="Times New Roman" w:hAnsi="Times New Roman" w:cs="Times New Roman"/>
                <w:sz w:val="28"/>
                <w:szCs w:val="28"/>
              </w:rPr>
            </w:pPr>
            <w:r>
              <w:rPr>
                <w:rFonts w:cs="Times New Roman" w:ascii="Times New Roman" w:hAnsi="Times New Roman"/>
                <w:spacing w:val="-3"/>
                <w:sz w:val="28"/>
                <w:szCs w:val="28"/>
              </w:rPr>
              <w:t>Временные</w:t>
            </w:r>
            <w:r>
              <w:rPr>
                <w:rFonts w:cs="Times New Roman" w:ascii="Times New Roman" w:hAnsi="Times New Roman"/>
                <w:spacing w:val="-7"/>
                <w:sz w:val="28"/>
                <w:szCs w:val="28"/>
              </w:rPr>
              <w:t xml:space="preserve"> сооружения,</w:t>
            </w:r>
            <w:r>
              <w:rPr>
                <w:rFonts w:cs="Times New Roman" w:ascii="Times New Roman" w:hAnsi="Times New Roman"/>
                <w:spacing w:val="-4"/>
                <w:sz w:val="28"/>
                <w:szCs w:val="28"/>
              </w:rPr>
              <w:t xml:space="preserve"> кв. м</w:t>
            </w:r>
          </w:p>
        </w:tc>
        <w:tc>
          <w:tcPr>
            <w:tcW w:w="1519"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20"/>
                <w:tab w:val="left" w:pos="427" w:leader="none"/>
              </w:tabs>
              <w:snapToGrid w:val="false"/>
              <w:spacing w:lineRule="atLeast" w:line="100"/>
              <w:jc w:val="center"/>
              <w:rPr>
                <w:rFonts w:ascii="Times New Roman" w:hAnsi="Times New Roman" w:cs="Times New Roman"/>
                <w:sz w:val="28"/>
                <w:szCs w:val="28"/>
              </w:rPr>
            </w:pPr>
            <w:r>
              <w:rPr>
                <w:rFonts w:cs="Times New Roman" w:ascii="Times New Roman" w:hAnsi="Times New Roman"/>
                <w:spacing w:val="-4"/>
                <w:sz w:val="28"/>
                <w:szCs w:val="28"/>
              </w:rPr>
              <w:t>Особые объекты,</w:t>
            </w:r>
          </w:p>
          <w:p>
            <w:pPr>
              <w:pStyle w:val="Normal"/>
              <w:widowControl w:val="false"/>
              <w:tabs>
                <w:tab w:val="clear" w:pos="720"/>
                <w:tab w:val="left" w:pos="427" w:leader="none"/>
              </w:tabs>
              <w:spacing w:lineRule="atLeast" w:line="100"/>
              <w:jc w:val="center"/>
              <w:rPr>
                <w:rFonts w:ascii="Times New Roman" w:hAnsi="Times New Roman" w:cs="Times New Roman"/>
                <w:spacing w:val="-3"/>
                <w:sz w:val="28"/>
                <w:szCs w:val="28"/>
              </w:rPr>
            </w:pPr>
            <w:r>
              <w:rPr>
                <w:rFonts w:cs="Times New Roman" w:ascii="Times New Roman" w:hAnsi="Times New Roman"/>
                <w:spacing w:val="-3"/>
                <w:sz w:val="28"/>
                <w:szCs w:val="28"/>
              </w:rPr>
              <w:t>кв. м</w:t>
            </w:r>
          </w:p>
        </w:tc>
        <w:tc>
          <w:tcPr>
            <w:tcW w:w="151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hd w:val="clear" w:color="auto" w:fill="FFFFFF"/>
              <w:snapToGrid w:val="false"/>
              <w:spacing w:lineRule="atLeast" w:line="100"/>
              <w:jc w:val="center"/>
              <w:rPr>
                <w:rFonts w:ascii="Times New Roman" w:hAnsi="Times New Roman" w:cs="Times New Roman"/>
                <w:spacing w:val="-7"/>
                <w:sz w:val="28"/>
                <w:szCs w:val="28"/>
              </w:rPr>
            </w:pPr>
            <w:r>
              <w:rPr>
                <w:rFonts w:cs="Times New Roman" w:ascii="Times New Roman" w:hAnsi="Times New Roman"/>
                <w:spacing w:val="-7"/>
                <w:sz w:val="28"/>
                <w:szCs w:val="28"/>
              </w:rPr>
              <w:t>Многолет-</w:t>
            </w:r>
          </w:p>
          <w:p>
            <w:pPr>
              <w:pStyle w:val="Normal"/>
              <w:widowControl w:val="false"/>
              <w:shd w:val="clear" w:color="auto" w:fill="FFFFFF"/>
              <w:spacing w:lineRule="atLeast" w:line="100"/>
              <w:ind w:left="120" w:hanging="0"/>
              <w:jc w:val="center"/>
              <w:rPr>
                <w:rFonts w:ascii="Times New Roman" w:hAnsi="Times New Roman" w:cs="Times New Roman"/>
                <w:sz w:val="28"/>
                <w:szCs w:val="28"/>
              </w:rPr>
            </w:pPr>
            <w:r>
              <w:rPr>
                <w:rFonts w:cs="Times New Roman" w:ascii="Times New Roman" w:hAnsi="Times New Roman"/>
                <w:spacing w:val="-7"/>
                <w:sz w:val="28"/>
                <w:szCs w:val="28"/>
              </w:rPr>
              <w:t>ние</w:t>
            </w:r>
            <w:r>
              <w:rPr>
                <w:rFonts w:cs="Times New Roman" w:ascii="Times New Roman" w:hAnsi="Times New Roman"/>
                <w:spacing w:val="-8"/>
                <w:sz w:val="28"/>
                <w:szCs w:val="28"/>
              </w:rPr>
              <w:t xml:space="preserve"> растения, шт.</w:t>
            </w:r>
          </w:p>
          <w:p>
            <w:pPr>
              <w:pStyle w:val="Normal"/>
              <w:widowControl w:val="false"/>
              <w:tabs>
                <w:tab w:val="clear" w:pos="720"/>
                <w:tab w:val="left" w:pos="427" w:leader="none"/>
              </w:tabs>
              <w:spacing w:lineRule="atLeast" w:line="100"/>
              <w:jc w:val="center"/>
              <w:rPr>
                <w:rFonts w:ascii="Times New Roman" w:hAnsi="Times New Roman" w:cs="Times New Roman"/>
                <w:sz w:val="28"/>
                <w:szCs w:val="28"/>
              </w:rPr>
            </w:pPr>
            <w:r>
              <w:rPr>
                <w:rFonts w:cs="Times New Roman" w:ascii="Times New Roman" w:hAnsi="Times New Roman"/>
                <w:sz w:val="28"/>
                <w:szCs w:val="28"/>
              </w:rPr>
            </w:r>
          </w:p>
        </w:tc>
      </w:tr>
      <w:tr>
        <w:trPr>
          <w:trHeight w:val="531" w:hRule="atLeast"/>
        </w:trPr>
        <w:tc>
          <w:tcPr>
            <w:tcW w:w="1677"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c>
          <w:tcPr>
            <w:tcW w:w="170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c>
          <w:tcPr>
            <w:tcW w:w="1691"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c>
          <w:tcPr>
            <w:tcW w:w="169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c>
          <w:tcPr>
            <w:tcW w:w="1519"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c>
          <w:tcPr>
            <w:tcW w:w="151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720"/>
                <w:tab w:val="left" w:pos="427" w:leader="none"/>
              </w:tabs>
              <w:snapToGrid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tc>
      </w:tr>
    </w:tbl>
    <w:p>
      <w:pPr>
        <w:pStyle w:val="ListParagraph"/>
        <w:numPr>
          <w:ilvl w:val="1"/>
          <w:numId w:val="1"/>
        </w:numPr>
        <w:shd w:val="clear" w:color="auto" w:fill="FFFFFF"/>
        <w:tabs>
          <w:tab w:val="clear" w:pos="720"/>
          <w:tab w:val="left" w:pos="3254" w:leader="none"/>
        </w:tabs>
        <w:spacing w:lineRule="atLeast" w:line="100" w:before="274" w:after="200"/>
        <w:contextualSpacing/>
        <w:jc w:val="center"/>
        <w:rPr>
          <w:rFonts w:ascii="Times New Roman" w:hAnsi="Times New Roman" w:cs="Times New Roman"/>
          <w:bCs/>
          <w:sz w:val="28"/>
          <w:szCs w:val="28"/>
        </w:rPr>
      </w:pPr>
      <w:r>
        <w:rPr>
          <w:rFonts w:cs="Times New Roman" w:ascii="Times New Roman" w:hAnsi="Times New Roman"/>
          <w:bCs/>
          <w:sz w:val="28"/>
          <w:szCs w:val="28"/>
        </w:rPr>
        <w:t>Права и обязанности Администрации</w:t>
      </w:r>
    </w:p>
    <w:p>
      <w:pPr>
        <w:pStyle w:val="Normal"/>
        <w:shd w:val="clear" w:color="auto" w:fill="FFFFFF"/>
        <w:tabs>
          <w:tab w:val="clear" w:pos="720"/>
          <w:tab w:val="left" w:pos="965"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7"/>
          <w:sz w:val="28"/>
          <w:szCs w:val="28"/>
        </w:rPr>
        <w:t>2.1.</w:t>
      </w:r>
      <w:r>
        <w:rPr>
          <w:rFonts w:cs="Times New Roman" w:ascii="Times New Roman" w:hAnsi="Times New Roman"/>
          <w:sz w:val="28"/>
          <w:szCs w:val="28"/>
        </w:rPr>
        <w:tab/>
      </w:r>
      <w:r>
        <w:rPr>
          <w:rFonts w:cs="Times New Roman" w:ascii="Times New Roman" w:hAnsi="Times New Roman"/>
          <w:spacing w:val="1"/>
          <w:sz w:val="28"/>
          <w:szCs w:val="28"/>
        </w:rPr>
        <w:t>Администрация в пределах своей компетенции имеет право:</w:t>
      </w:r>
    </w:p>
    <w:p>
      <w:pPr>
        <w:pStyle w:val="Normal"/>
        <w:shd w:val="clear" w:color="auto" w:fill="FFFFFF"/>
        <w:tabs>
          <w:tab w:val="clear" w:pos="720"/>
          <w:tab w:val="left" w:pos="1248"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6"/>
          <w:sz w:val="28"/>
          <w:szCs w:val="28"/>
        </w:rPr>
        <w:t>2.1.1.</w:t>
      </w:r>
      <w:r>
        <w:rPr>
          <w:rFonts w:cs="Times New Roman" w:ascii="Times New Roman" w:hAnsi="Times New Roman"/>
          <w:sz w:val="28"/>
          <w:szCs w:val="28"/>
        </w:rPr>
        <w:tab/>
        <w:t xml:space="preserve">Осуществлять   контроль  за  содержанием   и  использованием  закрепленной территории </w:t>
      </w:r>
      <w:r>
        <w:rPr>
          <w:rFonts w:cs="Times New Roman" w:ascii="Times New Roman" w:hAnsi="Times New Roman"/>
          <w:spacing w:val="3"/>
          <w:sz w:val="28"/>
          <w:szCs w:val="28"/>
        </w:rPr>
        <w:t xml:space="preserve">в  соответствии  с  действующим законодательством, санитарными  правилами, а также Правилами </w:t>
      </w:r>
      <w:r>
        <w:rPr>
          <w:rFonts w:cs="Times New Roman" w:ascii="Times New Roman" w:hAnsi="Times New Roman"/>
          <w:sz w:val="28"/>
          <w:szCs w:val="28"/>
        </w:rPr>
        <w:t>благоустройства.</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pacing w:val="-7"/>
          <w:sz w:val="28"/>
          <w:szCs w:val="28"/>
        </w:rPr>
        <w:t>2.1.2.</w:t>
      </w:r>
      <w:r>
        <w:rPr>
          <w:rFonts w:cs="Times New Roman" w:ascii="Times New Roman" w:hAnsi="Times New Roman"/>
          <w:sz w:val="28"/>
          <w:szCs w:val="28"/>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bookmarkStart w:id="182" w:name="__DdeLink__14778_2151924512"/>
      <w:r>
        <w:rPr>
          <w:rFonts w:cs="Times New Roman" w:ascii="Times New Roman" w:hAnsi="Times New Roman"/>
          <w:sz w:val="28"/>
          <w:szCs w:val="28"/>
        </w:rPr>
        <w:t>Крымского</w:t>
      </w:r>
      <w:bookmarkEnd w:id="182"/>
      <w:r>
        <w:rPr>
          <w:rFonts w:cs="Times New Roman" w:ascii="Times New Roman" w:hAnsi="Times New Roman"/>
          <w:sz w:val="28"/>
          <w:szCs w:val="28"/>
        </w:rPr>
        <w:t xml:space="preserve"> городского поселения.</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pPr>
        <w:pStyle w:val="Normal"/>
        <w:shd w:val="clear" w:color="auto" w:fill="FFFFFF"/>
        <w:tabs>
          <w:tab w:val="clear" w:pos="720"/>
          <w:tab w:val="left" w:pos="965"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7"/>
          <w:sz w:val="28"/>
          <w:szCs w:val="28"/>
        </w:rPr>
        <w:t>2.2.</w:t>
      </w:r>
      <w:r>
        <w:rPr>
          <w:rFonts w:cs="Times New Roman" w:ascii="Times New Roman" w:hAnsi="Times New Roman"/>
          <w:sz w:val="28"/>
          <w:szCs w:val="28"/>
        </w:rPr>
        <w:tab/>
      </w:r>
      <w:r>
        <w:rPr>
          <w:rFonts w:cs="Times New Roman" w:ascii="Times New Roman" w:hAnsi="Times New Roman"/>
          <w:spacing w:val="1"/>
          <w:sz w:val="28"/>
          <w:szCs w:val="28"/>
        </w:rPr>
        <w:t>Администрация</w:t>
      </w:r>
      <w:r>
        <w:rPr>
          <w:rFonts w:cs="Times New Roman" w:ascii="Times New Roman" w:hAnsi="Times New Roman"/>
          <w:sz w:val="28"/>
          <w:szCs w:val="28"/>
        </w:rPr>
        <w:t xml:space="preserve"> в пределах своей компетенции обязана:</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2.2.1. Закрепить территорию, указанную в разделе 1 настоящего Соглашения, за Заявителем.</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2.2.2. Не препятствовать Заявителю в осуществлении действий по содержанию и уборке закрепленной территории.</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20"/>
          <w:tab w:val="left" w:pos="418" w:leader="none"/>
        </w:tabs>
        <w:spacing w:lineRule="atLeast" w:line="100"/>
        <w:ind w:left="547" w:hanging="0"/>
        <w:jc w:val="center"/>
        <w:rPr>
          <w:rFonts w:ascii="Times New Roman" w:hAnsi="Times New Roman" w:cs="Times New Roman"/>
          <w:sz w:val="28"/>
          <w:szCs w:val="28"/>
        </w:rPr>
      </w:pPr>
      <w:r>
        <w:rPr>
          <w:rFonts w:cs="Times New Roman" w:ascii="Times New Roman" w:hAnsi="Times New Roman"/>
          <w:sz w:val="28"/>
          <w:szCs w:val="28"/>
        </w:rPr>
        <w:t>3. Права и обязанности Заявителя</w:t>
      </w:r>
    </w:p>
    <w:p>
      <w:pPr>
        <w:pStyle w:val="Normal"/>
        <w:shd w:val="clear" w:color="auto" w:fill="FFFFFF"/>
        <w:tabs>
          <w:tab w:val="clear" w:pos="720"/>
          <w:tab w:val="left" w:pos="965" w:leader="none"/>
        </w:tabs>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3.1. Заявитель вправе:</w:t>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pPr>
        <w:pStyle w:val="Normal"/>
        <w:shd w:val="clear" w:color="auto" w:fill="FFFFFF"/>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 xml:space="preserve">3.1.3. Производить работы по озеленению и устройству тротуаров и подъездных путей на закрепленной территории после согласования с </w:t>
      </w:r>
      <w:r>
        <w:rPr>
          <w:rFonts w:cs="Times New Roman" w:ascii="Times New Roman" w:hAnsi="Times New Roman"/>
          <w:spacing w:val="1"/>
          <w:sz w:val="28"/>
          <w:szCs w:val="28"/>
        </w:rPr>
        <w:t>Администрацией</w:t>
      </w:r>
      <w:r>
        <w:rPr>
          <w:rFonts w:cs="Times New Roman" w:ascii="Times New Roman" w:hAnsi="Times New Roman"/>
          <w:sz w:val="28"/>
          <w:szCs w:val="28"/>
        </w:rPr>
        <w:t xml:space="preserve"> и иными заинтересованными службами в установленном порядке.</w:t>
      </w:r>
    </w:p>
    <w:p>
      <w:pPr>
        <w:pStyle w:val="Normal"/>
        <w:shd w:val="clear" w:color="auto" w:fill="FFFFFF"/>
        <w:tabs>
          <w:tab w:val="clear" w:pos="720"/>
          <w:tab w:val="left" w:pos="1147" w:leader="none"/>
        </w:tabs>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3.1.4.</w:t>
        <w:tab/>
        <w:t xml:space="preserve">Ходатайствовать перед </w:t>
      </w:r>
      <w:r>
        <w:rPr>
          <w:rFonts w:cs="Times New Roman" w:ascii="Times New Roman" w:hAnsi="Times New Roman"/>
          <w:spacing w:val="1"/>
          <w:sz w:val="28"/>
          <w:szCs w:val="28"/>
        </w:rPr>
        <w:t>Администрацией</w:t>
      </w:r>
      <w:r>
        <w:rPr>
          <w:rFonts w:cs="Times New Roman" w:ascii="Times New Roman" w:hAnsi="Times New Roman"/>
          <w:sz w:val="28"/>
          <w:szCs w:val="28"/>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pPr>
        <w:pStyle w:val="Normal"/>
        <w:shd w:val="clear" w:color="auto" w:fill="FFFFFF"/>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3.2. Заявитель обязан:</w:t>
      </w:r>
    </w:p>
    <w:p>
      <w:pPr>
        <w:pStyle w:val="Normal"/>
        <w:spacing w:lineRule="atLeast" w:line="100"/>
        <w:ind w:firstLine="547"/>
        <w:jc w:val="both"/>
        <w:rPr>
          <w:rFonts w:ascii="Times New Roman" w:hAnsi="Times New Roman" w:cs="Times New Roman"/>
          <w:sz w:val="28"/>
          <w:szCs w:val="28"/>
        </w:rPr>
      </w:pPr>
      <w:r>
        <w:rPr>
          <w:rFonts w:cs="Times New Roman" w:ascii="Times New Roman" w:hAnsi="Times New Roman"/>
          <w:spacing w:val="-6"/>
          <w:sz w:val="28"/>
          <w:szCs w:val="28"/>
        </w:rPr>
        <w:t>3.2.1.</w:t>
      </w:r>
      <w:r>
        <w:rPr>
          <w:rFonts w:cs="Times New Roman" w:ascii="Times New Roman" w:hAnsi="Times New Roman"/>
          <w:sz w:val="28"/>
          <w:szCs w:val="28"/>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pPr>
        <w:pStyle w:val="Normal"/>
        <w:shd w:val="clear" w:color="auto" w:fill="FFFFFF"/>
        <w:tabs>
          <w:tab w:val="clear" w:pos="720"/>
          <w:tab w:val="left" w:pos="1286"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7"/>
          <w:sz w:val="28"/>
          <w:szCs w:val="28"/>
        </w:rPr>
        <w:t>3.2.2.</w:t>
      </w:r>
      <w:r>
        <w:rPr>
          <w:rFonts w:cs="Times New Roman" w:ascii="Times New Roman" w:hAnsi="Times New Roman"/>
          <w:sz w:val="28"/>
          <w:szCs w:val="28"/>
        </w:rPr>
        <w:tab/>
      </w:r>
      <w:r>
        <w:rPr>
          <w:rFonts w:cs="Times New Roman" w:ascii="Times New Roman" w:hAnsi="Times New Roman"/>
          <w:spacing w:val="3"/>
          <w:sz w:val="28"/>
          <w:szCs w:val="28"/>
        </w:rPr>
        <w:t>В   случае   любых   изменений   данных о Заявителе   (</w:t>
      </w:r>
      <w:r>
        <w:rPr>
          <w:rFonts w:cs="Times New Roman" w:ascii="Times New Roman" w:hAnsi="Times New Roman"/>
          <w:i/>
          <w:spacing w:val="3"/>
          <w:sz w:val="28"/>
          <w:szCs w:val="28"/>
        </w:rPr>
        <w:t xml:space="preserve">наименование </w:t>
      </w:r>
      <w:r>
        <w:rPr>
          <w:rFonts w:cs="Times New Roman" w:ascii="Times New Roman" w:hAnsi="Times New Roman"/>
          <w:i/>
          <w:spacing w:val="2"/>
          <w:sz w:val="28"/>
          <w:szCs w:val="28"/>
        </w:rPr>
        <w:t xml:space="preserve">юридического лица, Ф.И.О. физического лица, юридический адрес, телефон, изменение </w:t>
      </w:r>
      <w:r>
        <w:rPr>
          <w:rFonts w:cs="Times New Roman" w:ascii="Times New Roman" w:hAnsi="Times New Roman"/>
          <w:i/>
          <w:spacing w:val="6"/>
          <w:sz w:val="28"/>
          <w:szCs w:val="28"/>
        </w:rPr>
        <w:t>статуса юридического лица и т.п.</w:t>
      </w:r>
      <w:r>
        <w:rPr>
          <w:rFonts w:cs="Times New Roman" w:ascii="Times New Roman" w:hAnsi="Times New Roman"/>
          <w:spacing w:val="6"/>
          <w:sz w:val="28"/>
          <w:szCs w:val="28"/>
        </w:rPr>
        <w:t xml:space="preserve">) в срок не позднее 10 календарных дней сообщить о </w:t>
      </w:r>
      <w:r>
        <w:rPr>
          <w:rFonts w:cs="Times New Roman" w:ascii="Times New Roman" w:hAnsi="Times New Roman"/>
          <w:sz w:val="28"/>
          <w:szCs w:val="28"/>
        </w:rPr>
        <w:t>произошедших изменениях в Управление для внесения соответствующих изменений в настоящее Соглашение</w:t>
      </w:r>
      <w:r>
        <w:rPr>
          <w:rFonts w:cs="Times New Roman" w:ascii="Times New Roman" w:hAnsi="Times New Roman"/>
          <w:spacing w:val="-2"/>
          <w:sz w:val="28"/>
          <w:szCs w:val="28"/>
        </w:rPr>
        <w:t>.</w:t>
      </w:r>
    </w:p>
    <w:p>
      <w:pPr>
        <w:pStyle w:val="Normal"/>
        <w:shd w:val="clear" w:color="auto" w:fill="FFFFFF"/>
        <w:tabs>
          <w:tab w:val="clear" w:pos="720"/>
          <w:tab w:val="left" w:pos="1138"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8"/>
          <w:sz w:val="28"/>
          <w:szCs w:val="28"/>
        </w:rPr>
        <w:t>3.2.3.</w:t>
      </w:r>
      <w:r>
        <w:rPr>
          <w:rFonts w:cs="Times New Roman" w:ascii="Times New Roman" w:hAnsi="Times New Roman"/>
          <w:sz w:val="28"/>
          <w:szCs w:val="28"/>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Pr>
          <w:rFonts w:cs="Times New Roman" w:ascii="Times New Roman" w:hAnsi="Times New Roman"/>
          <w:spacing w:val="-1"/>
          <w:sz w:val="28"/>
          <w:szCs w:val="28"/>
        </w:rPr>
        <w:t>требованию контролирующих служб.</w:t>
      </w:r>
    </w:p>
    <w:p>
      <w:pPr>
        <w:pStyle w:val="Normal"/>
        <w:shd w:val="clear" w:color="auto" w:fill="FFFFFF"/>
        <w:tabs>
          <w:tab w:val="clear" w:pos="720"/>
          <w:tab w:val="left" w:pos="1138" w:leader="none"/>
        </w:tabs>
        <w:spacing w:lineRule="atLeast" w:line="100"/>
        <w:ind w:firstLine="547"/>
        <w:jc w:val="both"/>
        <w:rPr>
          <w:rFonts w:ascii="Times New Roman" w:hAnsi="Times New Roman" w:cs="Times New Roman"/>
          <w:sz w:val="28"/>
          <w:szCs w:val="28"/>
        </w:rPr>
      </w:pPr>
      <w:r>
        <w:rPr>
          <w:rFonts w:cs="Times New Roman" w:ascii="Times New Roman" w:hAnsi="Times New Roman"/>
          <w:spacing w:val="-1"/>
          <w:sz w:val="28"/>
          <w:szCs w:val="28"/>
        </w:rPr>
        <w:t xml:space="preserve">3.2.4. </w:t>
      </w:r>
      <w:r>
        <w:rPr>
          <w:rFonts w:cs="Times New Roman" w:ascii="Times New Roman" w:hAnsi="Times New Roman"/>
          <w:sz w:val="28"/>
          <w:szCs w:val="28"/>
        </w:rPr>
        <w:t xml:space="preserve">Представить в </w:t>
      </w:r>
      <w:r>
        <w:rPr>
          <w:rFonts w:cs="Times New Roman" w:ascii="Times New Roman" w:hAnsi="Times New Roman"/>
          <w:spacing w:val="1"/>
          <w:sz w:val="28"/>
          <w:szCs w:val="28"/>
        </w:rPr>
        <w:t>Администрацию</w:t>
      </w:r>
      <w:r>
        <w:rPr>
          <w:rFonts w:cs="Times New Roman" w:ascii="Times New Roman" w:hAnsi="Times New Roman"/>
          <w:sz w:val="28"/>
          <w:szCs w:val="28"/>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pPr>
        <w:pStyle w:val="Normal"/>
        <w:shd w:val="clear" w:color="auto" w:fill="FFFFFF"/>
        <w:tabs>
          <w:tab w:val="clear" w:pos="720"/>
          <w:tab w:val="left" w:pos="1138" w:leader="none"/>
        </w:tabs>
        <w:spacing w:lineRule="atLeast" w:line="100"/>
        <w:ind w:firstLine="547"/>
        <w:jc w:val="both"/>
        <w:rPr>
          <w:rFonts w:ascii="Times New Roman" w:hAnsi="Times New Roman" w:cs="Times New Roman"/>
          <w:sz w:val="28"/>
          <w:szCs w:val="28"/>
        </w:rPr>
      </w:pPr>
      <w:r>
        <w:rPr>
          <w:rFonts w:cs="Times New Roman" w:ascii="Times New Roman" w:hAnsi="Times New Roman"/>
          <w:sz w:val="28"/>
          <w:szCs w:val="28"/>
        </w:rPr>
        <w:t xml:space="preserve">3.2.5. </w:t>
      </w:r>
      <w:r>
        <w:rPr>
          <w:rFonts w:cs="Times New Roman" w:ascii="Times New Roman" w:hAnsi="Times New Roman"/>
          <w:spacing w:val="1"/>
          <w:sz w:val="28"/>
          <w:szCs w:val="28"/>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pPr>
        <w:pStyle w:val="Normal"/>
        <w:shd w:val="clear" w:color="auto" w:fill="FFFFFF"/>
        <w:spacing w:lineRule="atLeast" w:line="100" w:before="288" w:after="0"/>
        <w:ind w:left="3547" w:hanging="0"/>
        <w:jc w:val="both"/>
        <w:rPr>
          <w:rFonts w:ascii="Times New Roman" w:hAnsi="Times New Roman" w:cs="Times New Roman"/>
          <w:bCs/>
          <w:sz w:val="28"/>
          <w:szCs w:val="28"/>
        </w:rPr>
      </w:pPr>
      <w:r>
        <w:rPr>
          <w:rFonts w:cs="Times New Roman" w:ascii="Times New Roman" w:hAnsi="Times New Roman"/>
          <w:bCs/>
          <w:sz w:val="28"/>
          <w:szCs w:val="28"/>
        </w:rPr>
        <w:t>4. Ответственность Сторон</w:t>
      </w:r>
    </w:p>
    <w:p>
      <w:pPr>
        <w:pStyle w:val="Normal"/>
        <w:shd w:val="clear" w:color="auto" w:fill="FFFFFF"/>
        <w:spacing w:lineRule="atLeast" w:line="100"/>
        <w:ind w:left="34" w:right="19" w:firstLine="518"/>
        <w:jc w:val="both"/>
        <w:rPr>
          <w:rFonts w:ascii="Times New Roman" w:hAnsi="Times New Roman" w:cs="Times New Roman"/>
          <w:sz w:val="28"/>
          <w:szCs w:val="28"/>
        </w:rPr>
      </w:pPr>
      <w:r>
        <w:rPr>
          <w:rFonts w:cs="Times New Roman" w:ascii="Times New Roman" w:hAnsi="Times New Roman"/>
          <w:sz w:val="28"/>
          <w:szCs w:val="28"/>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Крымского городского поселения.  </w:t>
      </w:r>
    </w:p>
    <w:p>
      <w:pPr>
        <w:pStyle w:val="Normal"/>
        <w:shd w:val="clear" w:color="auto" w:fill="FFFFFF"/>
        <w:spacing w:lineRule="atLeast" w:line="100"/>
        <w:ind w:left="34" w:right="19" w:firstLine="518"/>
        <w:jc w:val="center"/>
        <w:rPr>
          <w:rFonts w:ascii="Times New Roman" w:hAnsi="Times New Roman" w:cs="Times New Roman"/>
          <w:sz w:val="28"/>
          <w:szCs w:val="28"/>
        </w:rPr>
      </w:pPr>
      <w:r>
        <w:rPr>
          <w:rFonts w:cs="Times New Roman" w:ascii="Times New Roman" w:hAnsi="Times New Roman"/>
          <w:sz w:val="28"/>
          <w:szCs w:val="28"/>
        </w:rPr>
        <w:t>5. Рассмотрение споров</w:t>
      </w:r>
    </w:p>
    <w:p>
      <w:pPr>
        <w:pStyle w:val="Normal"/>
        <w:shd w:val="clear" w:color="auto" w:fill="FFFFFF"/>
        <w:spacing w:lineRule="atLeast" w:line="100"/>
        <w:ind w:left="34" w:right="19" w:firstLine="51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ind w:firstLine="552"/>
        <w:jc w:val="both"/>
        <w:rPr>
          <w:rFonts w:ascii="Times New Roman" w:hAnsi="Times New Roman" w:cs="Times New Roman"/>
          <w:sz w:val="28"/>
          <w:szCs w:val="28"/>
        </w:rPr>
      </w:pPr>
      <w:r>
        <w:rPr>
          <w:rFonts w:cs="Times New Roman" w:ascii="Times New Roman" w:hAnsi="Times New Roman"/>
          <w:sz w:val="28"/>
          <w:szCs w:val="28"/>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pPr>
        <w:pStyle w:val="Normal"/>
        <w:spacing w:lineRule="atLeast" w:line="100"/>
        <w:ind w:firstLine="552"/>
        <w:jc w:val="both"/>
        <w:rPr>
          <w:rFonts w:ascii="Times New Roman" w:hAnsi="Times New Roman" w:cs="Times New Roman"/>
          <w:sz w:val="28"/>
          <w:szCs w:val="28"/>
        </w:rPr>
      </w:pPr>
      <w:r>
        <w:rPr>
          <w:rFonts w:cs="Times New Roman" w:ascii="Times New Roman" w:hAnsi="Times New Roman"/>
          <w:sz w:val="28"/>
          <w:szCs w:val="28"/>
        </w:rPr>
        <w:t>5.2. При не достижении согласия споры разрешаются в судебном порядке в соответствии с действующим законодательством Российской Федерации.</w:t>
      </w:r>
    </w:p>
    <w:p>
      <w:pPr>
        <w:pStyle w:val="Normal"/>
        <w:spacing w:lineRule="atLeast" w:line="100"/>
        <w:ind w:firstLine="552"/>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ind w:firstLine="552"/>
        <w:jc w:val="center"/>
        <w:rPr>
          <w:rFonts w:ascii="Times New Roman" w:hAnsi="Times New Roman" w:cs="Times New Roman"/>
          <w:bCs/>
          <w:spacing w:val="-1"/>
          <w:sz w:val="28"/>
          <w:szCs w:val="28"/>
        </w:rPr>
      </w:pPr>
      <w:r>
        <w:rPr>
          <w:rFonts w:cs="Times New Roman" w:ascii="Times New Roman" w:hAnsi="Times New Roman"/>
          <w:bCs/>
          <w:spacing w:val="-1"/>
          <w:sz w:val="28"/>
          <w:szCs w:val="28"/>
        </w:rPr>
        <w:t>6. Заключительные положения</w:t>
      </w:r>
    </w:p>
    <w:p>
      <w:pPr>
        <w:pStyle w:val="Normal"/>
        <w:spacing w:lineRule="atLeast" w:line="100"/>
        <w:ind w:firstLine="552"/>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20"/>
          <w:tab w:val="left" w:pos="466" w:leader="none"/>
        </w:tabs>
        <w:spacing w:lineRule="atLeast" w:line="100"/>
        <w:ind w:firstLine="567"/>
        <w:jc w:val="both"/>
        <w:rPr>
          <w:rFonts w:ascii="Times New Roman" w:hAnsi="Times New Roman" w:cs="Times New Roman"/>
          <w:sz w:val="28"/>
          <w:szCs w:val="28"/>
        </w:rPr>
      </w:pPr>
      <w:r>
        <w:rPr>
          <w:rFonts w:cs="Times New Roman" w:ascii="Times New Roman" w:hAnsi="Times New Roman"/>
          <w:spacing w:val="2"/>
          <w:sz w:val="28"/>
          <w:szCs w:val="28"/>
        </w:rPr>
        <w:t xml:space="preserve">6.1. Все изменения и дополнения к настоящему Соглашению оформляются в письменном </w:t>
      </w:r>
      <w:r>
        <w:rPr>
          <w:rFonts w:cs="Times New Roman" w:ascii="Times New Roman" w:hAnsi="Times New Roman"/>
          <w:sz w:val="28"/>
          <w:szCs w:val="28"/>
        </w:rPr>
        <w:t>виде и подписываются обеими Сторонами.</w:t>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pPr>
        <w:pStyle w:val="Normal"/>
        <w:shd w:val="clear" w:color="auto" w:fill="FFFFFF"/>
        <w:tabs>
          <w:tab w:val="clear" w:pos="720"/>
          <w:tab w:val="left" w:pos="466" w:leader="none"/>
        </w:tabs>
        <w:spacing w:lineRule="atLeast" w:line="100" w:before="5" w:after="0"/>
        <w:ind w:firstLine="567"/>
        <w:jc w:val="both"/>
        <w:rPr>
          <w:rFonts w:ascii="Times New Roman" w:hAnsi="Times New Roman" w:cs="Times New Roman"/>
          <w:sz w:val="28"/>
          <w:szCs w:val="28"/>
        </w:rPr>
      </w:pPr>
      <w:r>
        <w:rPr>
          <w:rFonts w:cs="Times New Roman" w:ascii="Times New Roman" w:hAnsi="Times New Roman"/>
          <w:spacing w:val="10"/>
          <w:sz w:val="28"/>
          <w:szCs w:val="28"/>
        </w:rPr>
        <w:t xml:space="preserve">6.3. Соглашение составлено в двух экземплярах, по одному для каждой из Сторон,  </w:t>
      </w:r>
      <w:r>
        <w:rPr>
          <w:rFonts w:cs="Times New Roman" w:ascii="Times New Roman" w:hAnsi="Times New Roman"/>
          <w:spacing w:val="-2"/>
          <w:sz w:val="28"/>
          <w:szCs w:val="28"/>
        </w:rPr>
        <w:t>имеющих одинаковую юридическую силу.</w:t>
      </w:r>
    </w:p>
    <w:p>
      <w:pPr>
        <w:pStyle w:val="Normal"/>
        <w:shd w:val="clear" w:color="auto" w:fill="FFFFFF"/>
        <w:tabs>
          <w:tab w:val="clear" w:pos="720"/>
          <w:tab w:val="left" w:pos="466" w:leader="none"/>
        </w:tabs>
        <w:spacing w:lineRule="atLeast" w:line="100" w:before="5" w:after="0"/>
        <w:ind w:firstLine="567"/>
        <w:jc w:val="both"/>
        <w:rPr>
          <w:rFonts w:ascii="Times New Roman" w:hAnsi="Times New Roman" w:cs="Times New Roman"/>
          <w:spacing w:val="-2"/>
          <w:sz w:val="28"/>
          <w:szCs w:val="28"/>
        </w:rPr>
      </w:pPr>
      <w:r>
        <w:rPr>
          <w:rFonts w:cs="Times New Roman" w:ascii="Times New Roman" w:hAnsi="Times New Roman"/>
          <w:spacing w:val="-2"/>
          <w:sz w:val="28"/>
          <w:szCs w:val="28"/>
        </w:rPr>
        <w:t>6.4. Приложения к настоящему соглашению:</w:t>
      </w:r>
    </w:p>
    <w:p>
      <w:pPr>
        <w:pStyle w:val="Normal"/>
        <w:shd w:val="clear" w:color="auto" w:fill="FFFFFF"/>
        <w:tabs>
          <w:tab w:val="clear" w:pos="720"/>
          <w:tab w:val="left" w:pos="466" w:leader="none"/>
        </w:tabs>
        <w:spacing w:lineRule="atLeast" w:line="100" w:before="5" w:after="0"/>
        <w:ind w:firstLine="567"/>
        <w:jc w:val="both"/>
        <w:rPr>
          <w:rFonts w:ascii="Times New Roman" w:hAnsi="Times New Roman" w:cs="Times New Roman"/>
          <w:sz w:val="28"/>
          <w:szCs w:val="28"/>
        </w:rPr>
      </w:pPr>
      <w:r>
        <w:rPr>
          <w:rFonts w:cs="Times New Roman" w:ascii="Times New Roman" w:hAnsi="Times New Roman"/>
          <w:spacing w:val="-12"/>
          <w:sz w:val="28"/>
          <w:szCs w:val="28"/>
        </w:rPr>
        <w:t xml:space="preserve">- Приложение №1 - </w:t>
      </w:r>
      <w:r>
        <w:rPr>
          <w:rFonts w:cs="Times New Roman" w:ascii="Times New Roman" w:hAnsi="Times New Roman"/>
          <w:spacing w:val="-1"/>
          <w:sz w:val="28"/>
          <w:szCs w:val="28"/>
        </w:rPr>
        <w:t>Схематическая карта прилегающей территории (М:500).</w:t>
      </w:r>
    </w:p>
    <w:p>
      <w:pPr>
        <w:pStyle w:val="Normal"/>
        <w:shd w:val="clear" w:color="auto" w:fill="FFFFFF"/>
        <w:tabs>
          <w:tab w:val="clear" w:pos="720"/>
          <w:tab w:val="left" w:pos="567" w:leader="none"/>
        </w:tabs>
        <w:spacing w:lineRule="atLeast" w:line="100" w:before="5" w:after="0"/>
        <w:jc w:val="both"/>
        <w:rPr>
          <w:rFonts w:ascii="Times New Roman" w:hAnsi="Times New Roman" w:cs="Times New Roman"/>
          <w:spacing w:val="-1"/>
          <w:sz w:val="28"/>
          <w:szCs w:val="28"/>
        </w:rPr>
      </w:pPr>
      <w:r>
        <w:rPr>
          <w:rFonts w:cs="Times New Roman" w:ascii="Times New Roman" w:hAnsi="Times New Roman"/>
          <w:spacing w:val="-1"/>
          <w:sz w:val="28"/>
          <w:szCs w:val="28"/>
        </w:rPr>
        <w:tab/>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pPr>
        <w:pStyle w:val="Normal"/>
        <w:shd w:val="clear" w:color="auto" w:fill="FFFFFF"/>
        <w:tabs>
          <w:tab w:val="clear" w:pos="720"/>
          <w:tab w:val="left" w:pos="567" w:leader="none"/>
        </w:tabs>
        <w:spacing w:lineRule="atLeast" w:line="100" w:before="5"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center"/>
        <w:rPr>
          <w:rFonts w:ascii="Times New Roman" w:hAnsi="Times New Roman" w:cs="Times New Roman"/>
          <w:sz w:val="28"/>
          <w:szCs w:val="28"/>
        </w:rPr>
      </w:pPr>
      <w:r>
        <w:rPr>
          <w:rFonts w:cs="Times New Roman" w:ascii="Times New Roman" w:hAnsi="Times New Roman"/>
          <w:sz w:val="28"/>
          <w:szCs w:val="28"/>
        </w:rPr>
        <w:t>7. Срок действия Соглашения</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7.1. Настоящее Соглашение вступает в  силу  с даты его подписания Сторонами.</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center"/>
        <w:rPr>
          <w:rFonts w:ascii="Times New Roman" w:hAnsi="Times New Roman" w:cs="Times New Roman"/>
          <w:bCs/>
          <w:spacing w:val="-2"/>
          <w:sz w:val="28"/>
          <w:szCs w:val="28"/>
        </w:rPr>
      </w:pPr>
      <w:r>
        <w:rPr>
          <w:rFonts w:cs="Times New Roman" w:ascii="Times New Roman" w:hAnsi="Times New Roman"/>
          <w:sz w:val="28"/>
          <w:szCs w:val="28"/>
        </w:rPr>
        <w:t>8. Прекращение</w:t>
      </w:r>
      <w:r>
        <w:rPr>
          <w:rFonts w:cs="Times New Roman" w:ascii="Times New Roman" w:hAnsi="Times New Roman"/>
          <w:bCs/>
          <w:spacing w:val="-2"/>
          <w:sz w:val="28"/>
          <w:szCs w:val="28"/>
        </w:rPr>
        <w:t xml:space="preserve"> действия Соглашения</w:t>
      </w:r>
    </w:p>
    <w:p>
      <w:pPr>
        <w:pStyle w:val="Normal"/>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ind w:firstLine="567"/>
        <w:rPr>
          <w:rFonts w:ascii="Times New Roman" w:hAnsi="Times New Roman" w:cs="Times New Roman"/>
          <w:sz w:val="28"/>
          <w:szCs w:val="28"/>
        </w:rPr>
      </w:pPr>
      <w:r>
        <w:rPr>
          <w:rFonts w:cs="Times New Roman" w:ascii="Times New Roman" w:hAnsi="Times New Roman"/>
          <w:sz w:val="28"/>
          <w:szCs w:val="28"/>
        </w:rPr>
        <w:t>8.1. Настоящее Соглашение прекращает свое действие в случаях:</w:t>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pacing w:val="-11"/>
          <w:sz w:val="28"/>
          <w:szCs w:val="28"/>
        </w:rPr>
        <w:t>8.1.1. Прекращения прав на земельный участок (объект благоустройства).</w:t>
      </w:r>
    </w:p>
    <w:p>
      <w:pPr>
        <w:pStyle w:val="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8.1.2. Расторжения настоящего Соглашения по соглашению Сторон или в установленном порядке.</w:t>
      </w:r>
    </w:p>
    <w:p>
      <w:pPr>
        <w:pStyle w:val="Normal"/>
        <w:shd w:val="clear" w:color="auto" w:fill="FFFFFF"/>
        <w:spacing w:lineRule="atLeast" w:line="100"/>
        <w:jc w:val="center"/>
        <w:rPr>
          <w:rFonts w:ascii="Times New Roman" w:hAnsi="Times New Roman" w:cs="Times New Roman"/>
          <w:iCs/>
          <w:spacing w:val="-3"/>
          <w:sz w:val="28"/>
          <w:szCs w:val="28"/>
        </w:rPr>
      </w:pPr>
      <w:r>
        <w:rPr>
          <w:rFonts w:cs="Times New Roman" w:ascii="Times New Roman" w:hAnsi="Times New Roman"/>
          <w:iCs/>
          <w:spacing w:val="-3"/>
          <w:sz w:val="28"/>
          <w:szCs w:val="28"/>
        </w:rPr>
      </w:r>
    </w:p>
    <w:p>
      <w:pPr>
        <w:pStyle w:val="Normal"/>
        <w:shd w:val="clear" w:color="auto" w:fill="FFFFFF"/>
        <w:spacing w:lineRule="atLeast" w:line="100"/>
        <w:jc w:val="center"/>
        <w:rPr>
          <w:rFonts w:ascii="Times New Roman" w:hAnsi="Times New Roman" w:cs="Times New Roman"/>
          <w:sz w:val="28"/>
          <w:szCs w:val="28"/>
        </w:rPr>
      </w:pPr>
      <w:r>
        <w:rPr>
          <w:rFonts w:cs="Times New Roman" w:ascii="Times New Roman" w:hAnsi="Times New Roman"/>
          <w:iCs/>
          <w:spacing w:val="-3"/>
          <w:sz w:val="28"/>
          <w:szCs w:val="28"/>
        </w:rPr>
        <w:t xml:space="preserve">9. </w:t>
      </w:r>
      <w:r>
        <w:rPr>
          <w:rFonts w:cs="Times New Roman" w:ascii="Times New Roman" w:hAnsi="Times New Roman"/>
          <w:spacing w:val="-3"/>
          <w:sz w:val="28"/>
          <w:szCs w:val="28"/>
        </w:rPr>
        <w:t>Реквизиты  и подписи Сторон</w:t>
      </w:r>
    </w:p>
    <w:p>
      <w:pPr>
        <w:pStyle w:val="Normal"/>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r>
    </w:p>
    <w:tbl>
      <w:tblPr>
        <w:tblW w:w="9417" w:type="dxa"/>
        <w:jc w:val="left"/>
        <w:tblInd w:w="182" w:type="dxa"/>
        <w:tblLayout w:type="fixed"/>
        <w:tblCellMar>
          <w:top w:w="0" w:type="dxa"/>
          <w:left w:w="40" w:type="dxa"/>
          <w:bottom w:w="0" w:type="dxa"/>
          <w:right w:w="40" w:type="dxa"/>
        </w:tblCellMar>
        <w:tblLook w:firstRow="1" w:noVBand="1" w:lastRow="0" w:firstColumn="1" w:lastColumn="0" w:noHBand="0" w:val="04a0"/>
      </w:tblPr>
      <w:tblGrid>
        <w:gridCol w:w="6779"/>
        <w:gridCol w:w="2637"/>
      </w:tblGrid>
      <w:tr>
        <w:trPr>
          <w:trHeight w:val="513" w:hRule="atLeast"/>
        </w:trPr>
        <w:tc>
          <w:tcPr>
            <w:tcW w:w="6779" w:type="dxa"/>
            <w:tcBorders/>
            <w:shd w:color="auto" w:fill="auto" w:val="clear"/>
          </w:tcPr>
          <w:p>
            <w:pPr>
              <w:pStyle w:val="Normal"/>
              <w:widowControl w:val="false"/>
              <w:shd w:val="clear" w:color="auto" w:fill="FFFFFF"/>
              <w:snapToGrid w:val="false"/>
              <w:spacing w:lineRule="atLeast" w:line="100"/>
              <w:jc w:val="center"/>
              <w:rPr>
                <w:rFonts w:ascii="Times New Roman" w:hAnsi="Times New Roman" w:cs="Times New Roman"/>
                <w:sz w:val="28"/>
                <w:szCs w:val="28"/>
              </w:rPr>
            </w:pPr>
            <w:r>
              <w:rPr>
                <w:rFonts w:cs="Times New Roman" w:ascii="Times New Roman" w:hAnsi="Times New Roman"/>
                <w:sz w:val="28"/>
                <w:szCs w:val="28"/>
              </w:rPr>
              <w:t>ЗАЯВИТЕЛЬ</w:t>
            </w:r>
          </w:p>
        </w:tc>
        <w:tc>
          <w:tcPr>
            <w:tcW w:w="2637" w:type="dxa"/>
            <w:tcBorders/>
            <w:shd w:color="auto" w:fill="auto" w:val="clear"/>
          </w:tcPr>
          <w:p>
            <w:pPr>
              <w:pStyle w:val="Normal"/>
              <w:widowControl w:val="false"/>
              <w:shd w:val="clear" w:color="auto" w:fill="FFFFFF"/>
              <w:snapToGrid w:val="false"/>
              <w:spacing w:lineRule="atLeast" w:line="100"/>
              <w:rPr>
                <w:rFonts w:ascii="Times New Roman" w:hAnsi="Times New Roman" w:cs="Times New Roman"/>
                <w:spacing w:val="-1"/>
                <w:sz w:val="28"/>
                <w:szCs w:val="28"/>
              </w:rPr>
            </w:pPr>
            <w:r>
              <w:rPr>
                <w:rFonts w:cs="Times New Roman" w:ascii="Times New Roman" w:hAnsi="Times New Roman"/>
                <w:spacing w:val="-1"/>
                <w:sz w:val="28"/>
                <w:szCs w:val="28"/>
              </w:rPr>
              <w:t>АДМИНИСТРАЦИЯ</w:t>
            </w:r>
          </w:p>
        </w:tc>
      </w:tr>
      <w:tr>
        <w:trPr>
          <w:trHeight w:val="3330" w:hRule="atLeast"/>
        </w:trPr>
        <w:tc>
          <w:tcPr>
            <w:tcW w:w="6779" w:type="dxa"/>
            <w:tcBorders/>
            <w:shd w:color="auto" w:fill="auto" w:val="clear"/>
          </w:tcPr>
          <w:p>
            <w:pPr>
              <w:pStyle w:val="Normal"/>
              <w:widowControl w:val="false"/>
              <w:shd w:val="clear" w:color="auto" w:fill="FFFFFF"/>
              <w:snapToGrid w:val="false"/>
              <w:spacing w:lineRule="atLeast" w:line="100"/>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w:t>
            </w:r>
          </w:p>
          <w:p>
            <w:pPr>
              <w:pStyle w:val="Normal"/>
              <w:widowControl w:val="false"/>
              <w:shd w:val="clear" w:color="auto" w:fill="FFFFFF"/>
              <w:spacing w:lineRule="atLeast" w:line="100"/>
              <w:jc w:val="center"/>
              <w:rPr>
                <w:rFonts w:ascii="Times New Roman" w:hAnsi="Times New Roman" w:cs="Times New Roman"/>
                <w:i/>
                <w:i/>
                <w:sz w:val="28"/>
                <w:szCs w:val="28"/>
              </w:rPr>
            </w:pPr>
            <w:r>
              <w:rPr>
                <w:rFonts w:cs="Times New Roman" w:ascii="Times New Roman" w:hAnsi="Times New Roman"/>
                <w:i/>
                <w:sz w:val="28"/>
                <w:szCs w:val="28"/>
              </w:rPr>
              <w:t>(наименование юридического лица, Ф.И.О. гражданина)</w:t>
            </w:r>
          </w:p>
          <w:p>
            <w:pPr>
              <w:pStyle w:val="Normal"/>
              <w:widowControl w:val="false"/>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w:t>
            </w:r>
          </w:p>
          <w:p>
            <w:pPr>
              <w:pStyle w:val="Normal"/>
              <w:widowControl w:val="false"/>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center"/>
              <w:rPr>
                <w:rFonts w:ascii="Times New Roman" w:hAnsi="Times New Roman" w:cs="Times New Roman"/>
                <w:sz w:val="28"/>
                <w:szCs w:val="28"/>
              </w:rPr>
            </w:pPr>
            <w:r>
              <w:rPr>
                <w:rFonts w:cs="Times New Roman" w:ascii="Times New Roman" w:hAnsi="Times New Roman"/>
                <w:sz w:val="28"/>
                <w:szCs w:val="28"/>
              </w:rPr>
              <w:t>ИНН, ОГРН, адрес, телефон</w:t>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spacing w:lineRule="atLeast" w:line="100"/>
              <w:jc w:val="both"/>
              <w:rPr>
                <w:rFonts w:ascii="Times New Roman" w:hAnsi="Times New Roman" w:cs="Times New Roman"/>
                <w:sz w:val="28"/>
                <w:szCs w:val="28"/>
              </w:rPr>
            </w:pPr>
            <w:r>
              <w:rPr>
                <w:rFonts w:cs="Times New Roman" w:ascii="Times New Roman" w:hAnsi="Times New Roman"/>
                <w:sz w:val="28"/>
                <w:szCs w:val="28"/>
              </w:rPr>
              <w:t>________________/ _________________</w:t>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tc>
        <w:tc>
          <w:tcPr>
            <w:tcW w:w="2637" w:type="dxa"/>
            <w:tcBorders/>
            <w:shd w:color="auto" w:fill="auto" w:val="clear"/>
          </w:tcPr>
          <w:p>
            <w:pPr>
              <w:pStyle w:val="Normal"/>
              <w:widowControl w:val="false"/>
              <w:snapToGrid w:val="false"/>
              <w:spacing w:lineRule="atLeast" w:line="100"/>
              <w:rPr>
                <w:rFonts w:ascii="Times New Roman" w:hAnsi="Times New Roman" w:cs="Times New Roman"/>
                <w:sz w:val="28"/>
                <w:szCs w:val="28"/>
              </w:rPr>
            </w:pPr>
            <w:r>
              <w:rPr>
                <w:rFonts w:cs="Times New Roman" w:ascii="Times New Roman" w:hAnsi="Times New Roman"/>
                <w:sz w:val="28"/>
                <w:szCs w:val="28"/>
              </w:rPr>
              <w:t>Администрация  Крымского городского поселения Крымского района</w:t>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t>353380, Краснодарский край, г.Крымск, ул. Демьяна Белного, 16</w:t>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t>тел. 8(86131)2-11-68</w:t>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w:t>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p>
            <w:pPr>
              <w:pStyle w:val="Normal"/>
              <w:widowControl w:val="false"/>
              <w:spacing w:lineRule="atLeast" w:line="10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tLeast" w:line="100"/>
        <w:ind w:firstLine="72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rPr>
          <w:rFonts w:ascii="Times New Roman" w:hAnsi="Times New Roman" w:cs="Times New Roman"/>
          <w:sz w:val="28"/>
          <w:szCs w:val="28"/>
        </w:rPr>
      </w:pPr>
      <w:r>
        <w:rPr>
          <w:rStyle w:val="FontStyle16"/>
          <w:b w:val="false"/>
          <w:bCs w:val="false"/>
          <w:color w:val="000000"/>
          <w:sz w:val="28"/>
          <w:szCs w:val="28"/>
        </w:rPr>
        <w:t xml:space="preserve">Начальник отдела по вопросам ЖКХ, транспорту </w:t>
      </w:r>
    </w:p>
    <w:p>
      <w:pPr>
        <w:pStyle w:val="Normal"/>
        <w:spacing w:lineRule="atLeast" w:line="100"/>
        <w:rPr>
          <w:rFonts w:ascii="Times New Roman" w:hAnsi="Times New Roman" w:cs="Times New Roman"/>
          <w:sz w:val="28"/>
          <w:szCs w:val="28"/>
        </w:rPr>
      </w:pPr>
      <w:r>
        <w:rPr>
          <w:rStyle w:val="FontStyle16"/>
          <w:b w:val="false"/>
          <w:bCs w:val="false"/>
          <w:color w:val="000000"/>
          <w:sz w:val="28"/>
          <w:szCs w:val="28"/>
        </w:rPr>
        <w:t xml:space="preserve">и связи администрации Крымского </w:t>
      </w:r>
    </w:p>
    <w:p>
      <w:pPr>
        <w:pStyle w:val="Normal"/>
        <w:spacing w:lineRule="atLeast" w:line="100"/>
        <w:rPr>
          <w:rFonts w:ascii="Times New Roman" w:hAnsi="Times New Roman" w:cs="Times New Roman"/>
          <w:sz w:val="28"/>
          <w:szCs w:val="28"/>
        </w:rPr>
      </w:pPr>
      <w:r>
        <w:rPr>
          <w:rStyle w:val="FontStyle16"/>
          <w:b w:val="false"/>
          <w:bCs w:val="false"/>
          <w:color w:val="000000"/>
          <w:sz w:val="28"/>
          <w:szCs w:val="28"/>
        </w:rPr>
        <w:t>городского поселения Крымского района                                            А.Д.Елисеев</w:t>
      </w:r>
    </w:p>
    <w:sectPr>
      <w:headerReference w:type="default" r:id="rId41"/>
      <w:type w:val="nextPage"/>
      <w:pgSz w:w="11906" w:h="16838"/>
      <w:pgMar w:left="1701" w:right="567" w:gutter="0" w:header="708" w:top="1134" w:footer="0" w:bottom="85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 w:name="Verdana">
    <w:charset w:val="cc"/>
    <w:family w:val="roman"/>
    <w:pitch w:val="variable"/>
  </w:font>
  <w:font w:name="Courier New">
    <w:charset w:val="cc"/>
    <w:family w:val="roman"/>
    <w:pitch w:val="variable"/>
  </w:font>
  <w:font w:name="Cambria Math">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60593060"/>
    </w:sdtPr>
    <w:sdtContent>
      <w:p>
        <w:pPr>
          <w:pStyle w:val="22"/>
          <w:jc w:val="center"/>
          <w:rPr/>
        </w:pPr>
        <w:r>
          <w:rPr/>
          <w:fldChar w:fldCharType="begin"/>
        </w:r>
        <w:r>
          <w:rPr/>
          <w:instrText> PAGE </w:instrText>
        </w:r>
        <w:r>
          <w:rPr/>
          <w:fldChar w:fldCharType="separate"/>
        </w:r>
        <w:r>
          <w:rPr/>
          <w:t>0</w:t>
        </w:r>
        <w:r>
          <w:rPr/>
          <w:fldChar w:fldCharType="end"/>
        </w:r>
      </w:p>
      <w:p>
        <w:pPr>
          <w:pStyle w:val="2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b w:val="false"/>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0" w:semiHidden="0" w:unhideWhenUsed="0" w:qFormat="1"/>
    <w:lsdException w:name="Emphasis" w:uiPriority="0" w:semiHidden="0" w:unhideWhenUsed="0" w:qFormat="1"/>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0"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0"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uto" w:line="276" w:before="0" w:after="0"/>
      <w:jc w:val="left"/>
    </w:pPr>
    <w:rPr>
      <w:rFonts w:ascii="Arial" w:hAnsi="Arial" w:eastAsia="Arial" w:cs="Arial"/>
      <w:color w:val="00000A"/>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0"/>
    <w:qFormat/>
    <w:rsid w:val="007874eb"/>
    <w:rPr>
      <w:rFonts w:ascii="Arial" w:hAnsi="Arial" w:eastAsia="Times New Roman" w:cs="Arial"/>
      <w:b/>
      <w:bCs/>
      <w:color w:val="000080"/>
      <w:sz w:val="24"/>
      <w:szCs w:val="24"/>
      <w:lang w:eastAsia="zh-CN"/>
    </w:rPr>
  </w:style>
  <w:style w:type="character" w:styleId="2" w:customStyle="1">
    <w:name w:val="Заголовок 2 Знак"/>
    <w:basedOn w:val="DefaultParagraphFont"/>
    <w:link w:val="20"/>
    <w:qFormat/>
    <w:rsid w:val="007874eb"/>
    <w:rPr>
      <w:rFonts w:ascii="Arial" w:hAnsi="Arial" w:eastAsia="Times New Roman" w:cs="Arial"/>
      <w:sz w:val="24"/>
      <w:szCs w:val="24"/>
      <w:lang w:eastAsia="zh-CN"/>
    </w:rPr>
  </w:style>
  <w:style w:type="character" w:styleId="3" w:customStyle="1">
    <w:name w:val="Заголовок 3 Знак"/>
    <w:basedOn w:val="DefaultParagraphFont"/>
    <w:link w:val="31"/>
    <w:qFormat/>
    <w:rsid w:val="007874eb"/>
    <w:rPr>
      <w:rFonts w:ascii="Arial" w:hAnsi="Arial" w:eastAsia="Times New Roman" w:cs="Arial"/>
      <w:sz w:val="24"/>
      <w:szCs w:val="24"/>
      <w:lang w:eastAsia="zh-CN"/>
    </w:rPr>
  </w:style>
  <w:style w:type="character" w:styleId="4" w:customStyle="1">
    <w:name w:val="Заголовок 4 Знак"/>
    <w:basedOn w:val="DefaultParagraphFont"/>
    <w:link w:val="41"/>
    <w:qFormat/>
    <w:rsid w:val="007874eb"/>
    <w:rPr>
      <w:rFonts w:ascii="Arial" w:hAnsi="Arial" w:eastAsia="Times New Roman" w:cs="Arial"/>
      <w:sz w:val="24"/>
      <w:szCs w:val="24"/>
      <w:lang w:eastAsia="zh-CN"/>
    </w:rPr>
  </w:style>
  <w:style w:type="character" w:styleId="5" w:customStyle="1">
    <w:name w:val="Заголовок 5 Знак"/>
    <w:basedOn w:val="DefaultParagraphFont"/>
    <w:link w:val="51"/>
    <w:qFormat/>
    <w:rsid w:val="007874eb"/>
    <w:rPr>
      <w:rFonts w:ascii="Calibri" w:hAnsi="Calibri" w:eastAsia="Times New Roman"/>
      <w:b/>
      <w:bCs/>
      <w:i/>
      <w:iCs/>
      <w:sz w:val="26"/>
      <w:szCs w:val="26"/>
      <w:lang w:eastAsia="zh-CN"/>
    </w:rPr>
  </w:style>
  <w:style w:type="character" w:styleId="6" w:customStyle="1">
    <w:name w:val="Заголовок 6 Знак"/>
    <w:basedOn w:val="DefaultParagraphFont"/>
    <w:link w:val="61"/>
    <w:qFormat/>
    <w:rsid w:val="007874eb"/>
    <w:rPr>
      <w:rFonts w:ascii="Calibri" w:hAnsi="Calibri" w:eastAsia="Times New Roman"/>
      <w:b/>
      <w:bCs/>
      <w:lang w:eastAsia="zh-CN"/>
    </w:rPr>
  </w:style>
  <w:style w:type="character" w:styleId="7" w:customStyle="1">
    <w:name w:val="Заголовок 7 Знак"/>
    <w:basedOn w:val="DefaultParagraphFont"/>
    <w:link w:val="71"/>
    <w:qFormat/>
    <w:rsid w:val="007874eb"/>
    <w:rPr>
      <w:rFonts w:ascii="Calibri" w:hAnsi="Calibri" w:eastAsia="Times New Roman"/>
      <w:sz w:val="24"/>
      <w:szCs w:val="24"/>
      <w:lang w:eastAsia="zh-CN"/>
    </w:rPr>
  </w:style>
  <w:style w:type="character" w:styleId="WW8Num1z0" w:customStyle="1">
    <w:name w:val="WW8Num1z0"/>
    <w:qFormat/>
    <w:rsid w:val="007874eb"/>
    <w:rPr>
      <w:rFonts w:ascii="Times New Roman" w:hAnsi="Times New Roman" w:cs="Times New Roman"/>
      <w:b w:val="false"/>
      <w:sz w:val="28"/>
      <w:szCs w:val="28"/>
    </w:rPr>
  </w:style>
  <w:style w:type="character" w:styleId="WW8Num1z1" w:customStyle="1">
    <w:name w:val="WW8Num1z1"/>
    <w:qFormat/>
    <w:rsid w:val="007874eb"/>
    <w:rPr/>
  </w:style>
  <w:style w:type="character" w:styleId="WW8Num1z2" w:customStyle="1">
    <w:name w:val="WW8Num1z2"/>
    <w:qFormat/>
    <w:rsid w:val="007874eb"/>
    <w:rPr/>
  </w:style>
  <w:style w:type="character" w:styleId="WW8Num1z3" w:customStyle="1">
    <w:name w:val="WW8Num1z3"/>
    <w:qFormat/>
    <w:rsid w:val="007874eb"/>
    <w:rPr/>
  </w:style>
  <w:style w:type="character" w:styleId="WW8Num1z4" w:customStyle="1">
    <w:name w:val="WW8Num1z4"/>
    <w:qFormat/>
    <w:rsid w:val="007874eb"/>
    <w:rPr/>
  </w:style>
  <w:style w:type="character" w:styleId="WW8Num1z5" w:customStyle="1">
    <w:name w:val="WW8Num1z5"/>
    <w:qFormat/>
    <w:rsid w:val="007874eb"/>
    <w:rPr/>
  </w:style>
  <w:style w:type="character" w:styleId="WW8Num1z6" w:customStyle="1">
    <w:name w:val="WW8Num1z6"/>
    <w:qFormat/>
    <w:rsid w:val="007874eb"/>
    <w:rPr/>
  </w:style>
  <w:style w:type="character" w:styleId="WW8Num1z7" w:customStyle="1">
    <w:name w:val="WW8Num1z7"/>
    <w:qFormat/>
    <w:rsid w:val="007874eb"/>
    <w:rPr/>
  </w:style>
  <w:style w:type="character" w:styleId="WW8Num1z8" w:customStyle="1">
    <w:name w:val="WW8Num1z8"/>
    <w:qFormat/>
    <w:rsid w:val="007874eb"/>
    <w:rPr/>
  </w:style>
  <w:style w:type="character" w:styleId="WW8Num2z0" w:customStyle="1">
    <w:name w:val="WW8Num2z0"/>
    <w:qFormat/>
    <w:rsid w:val="007874eb"/>
    <w:rPr/>
  </w:style>
  <w:style w:type="character" w:styleId="WW8Num2z1" w:customStyle="1">
    <w:name w:val="WW8Num2z1"/>
    <w:qFormat/>
    <w:rsid w:val="007874eb"/>
    <w:rPr/>
  </w:style>
  <w:style w:type="character" w:styleId="WW8Num2z2" w:customStyle="1">
    <w:name w:val="WW8Num2z2"/>
    <w:qFormat/>
    <w:rsid w:val="007874eb"/>
    <w:rPr/>
  </w:style>
  <w:style w:type="character" w:styleId="WW8Num2z3" w:customStyle="1">
    <w:name w:val="WW8Num2z3"/>
    <w:qFormat/>
    <w:rsid w:val="007874eb"/>
    <w:rPr/>
  </w:style>
  <w:style w:type="character" w:styleId="WW8Num2z4" w:customStyle="1">
    <w:name w:val="WW8Num2z4"/>
    <w:qFormat/>
    <w:rsid w:val="007874eb"/>
    <w:rPr/>
  </w:style>
  <w:style w:type="character" w:styleId="WW8Num2z5" w:customStyle="1">
    <w:name w:val="WW8Num2z5"/>
    <w:qFormat/>
    <w:rsid w:val="007874eb"/>
    <w:rPr/>
  </w:style>
  <w:style w:type="character" w:styleId="WW8Num2z6" w:customStyle="1">
    <w:name w:val="WW8Num2z6"/>
    <w:qFormat/>
    <w:rsid w:val="007874eb"/>
    <w:rPr/>
  </w:style>
  <w:style w:type="character" w:styleId="WW8Num2z7" w:customStyle="1">
    <w:name w:val="WW8Num2z7"/>
    <w:qFormat/>
    <w:rsid w:val="007874eb"/>
    <w:rPr/>
  </w:style>
  <w:style w:type="character" w:styleId="WW8Num2z8" w:customStyle="1">
    <w:name w:val="WW8Num2z8"/>
    <w:qFormat/>
    <w:rsid w:val="007874eb"/>
    <w:rPr/>
  </w:style>
  <w:style w:type="character" w:styleId="WW8Num3z0" w:customStyle="1">
    <w:name w:val="WW8Num3z0"/>
    <w:qFormat/>
    <w:rsid w:val="007874eb"/>
    <w:rPr/>
  </w:style>
  <w:style w:type="character" w:styleId="11" w:customStyle="1">
    <w:name w:val="Основной шрифт абзаца1"/>
    <w:link w:val="1"/>
    <w:qFormat/>
    <w:rsid w:val="007874eb"/>
    <w:rPr/>
  </w:style>
  <w:style w:type="character" w:styleId="Style14" w:customStyle="1">
    <w:name w:val="Цветовое выделение"/>
    <w:qFormat/>
    <w:rsid w:val="007874eb"/>
    <w:rPr>
      <w:b/>
      <w:color w:val="000080"/>
    </w:rPr>
  </w:style>
  <w:style w:type="character" w:styleId="Style15" w:customStyle="1">
    <w:name w:val="Гипертекстовая ссылка"/>
    <w:qFormat/>
    <w:rsid w:val="007874eb"/>
    <w:rPr>
      <w:rFonts w:cs="Times New Roman"/>
      <w:b/>
      <w:bCs/>
      <w:color w:val="008000"/>
    </w:rPr>
  </w:style>
  <w:style w:type="character" w:styleId="Style16" w:customStyle="1">
    <w:name w:val="Активная гипертекстовая ссылка"/>
    <w:qFormat/>
    <w:rsid w:val="007874eb"/>
    <w:rPr>
      <w:rFonts w:cs="Times New Roman"/>
      <w:b/>
      <w:bCs/>
      <w:color w:val="008000"/>
      <w:u w:val="single"/>
    </w:rPr>
  </w:style>
  <w:style w:type="character" w:styleId="Style17" w:customStyle="1">
    <w:name w:val="Выделение для Базового Поиска"/>
    <w:qFormat/>
    <w:rsid w:val="007874eb"/>
    <w:rPr>
      <w:rFonts w:cs="Times New Roman"/>
      <w:b/>
      <w:bCs/>
      <w:color w:val="0058A9"/>
    </w:rPr>
  </w:style>
  <w:style w:type="character" w:styleId="Style18" w:customStyle="1">
    <w:name w:val="Выделение для Базового Поиска (курсив)"/>
    <w:qFormat/>
    <w:rsid w:val="007874eb"/>
    <w:rPr>
      <w:rFonts w:cs="Times New Roman"/>
      <w:b/>
      <w:bCs/>
      <w:i/>
      <w:iCs/>
      <w:color w:val="0058A9"/>
    </w:rPr>
  </w:style>
  <w:style w:type="character" w:styleId="Style19" w:customStyle="1">
    <w:name w:val="Заголовок своего сообщения"/>
    <w:qFormat/>
    <w:rsid w:val="007874eb"/>
    <w:rPr>
      <w:rFonts w:cs="Times New Roman"/>
      <w:b/>
      <w:bCs/>
      <w:color w:val="000080"/>
    </w:rPr>
  </w:style>
  <w:style w:type="character" w:styleId="Style20" w:customStyle="1">
    <w:name w:val="Заголовок чужого сообщения"/>
    <w:qFormat/>
    <w:rsid w:val="007874eb"/>
    <w:rPr>
      <w:rFonts w:cs="Times New Roman"/>
      <w:b/>
      <w:bCs/>
      <w:color w:val="FF0000"/>
    </w:rPr>
  </w:style>
  <w:style w:type="character" w:styleId="Style21" w:customStyle="1">
    <w:name w:val="Найденные слова"/>
    <w:qFormat/>
    <w:rsid w:val="007874eb"/>
    <w:rPr>
      <w:rFonts w:cs="Times New Roman"/>
      <w:color w:val="000080"/>
    </w:rPr>
  </w:style>
  <w:style w:type="character" w:styleId="Style22" w:customStyle="1">
    <w:name w:val="Не вступил в силу"/>
    <w:qFormat/>
    <w:rsid w:val="007874eb"/>
    <w:rPr>
      <w:rFonts w:cs="Times New Roman"/>
      <w:b/>
      <w:bCs/>
      <w:color w:val="008080"/>
    </w:rPr>
  </w:style>
  <w:style w:type="character" w:styleId="Style23" w:customStyle="1">
    <w:name w:val="Опечатки"/>
    <w:qFormat/>
    <w:rsid w:val="007874eb"/>
    <w:rPr>
      <w:color w:val="FF0000"/>
    </w:rPr>
  </w:style>
  <w:style w:type="character" w:styleId="Style24" w:customStyle="1">
    <w:name w:val="Продолжение ссылки"/>
    <w:basedOn w:val="Style15"/>
    <w:qFormat/>
    <w:rsid w:val="007874eb"/>
    <w:rPr>
      <w:rFonts w:cs="Times New Roman"/>
      <w:b/>
      <w:bCs/>
      <w:color w:val="008000"/>
    </w:rPr>
  </w:style>
  <w:style w:type="character" w:styleId="Style25" w:customStyle="1">
    <w:name w:val="Сравнение редакций"/>
    <w:qFormat/>
    <w:rsid w:val="007874eb"/>
    <w:rPr>
      <w:rFonts w:cs="Times New Roman"/>
      <w:b/>
      <w:bCs/>
      <w:color w:val="000080"/>
    </w:rPr>
  </w:style>
  <w:style w:type="character" w:styleId="Style26" w:customStyle="1">
    <w:name w:val="Сравнение редакций. Добавленный фрагмент"/>
    <w:qFormat/>
    <w:rsid w:val="007874eb"/>
    <w:rPr>
      <w:color w:val="0000FF"/>
    </w:rPr>
  </w:style>
  <w:style w:type="character" w:styleId="Style27" w:customStyle="1">
    <w:name w:val="Сравнение редакций. Удаленный фрагмент"/>
    <w:qFormat/>
    <w:rsid w:val="007874eb"/>
    <w:rPr>
      <w:strike/>
      <w:color w:val="808000"/>
    </w:rPr>
  </w:style>
  <w:style w:type="character" w:styleId="Style28" w:customStyle="1">
    <w:name w:val="Утратил силу"/>
    <w:qFormat/>
    <w:rsid w:val="007874eb"/>
    <w:rPr>
      <w:rFonts w:cs="Times New Roman"/>
      <w:b/>
      <w:bCs/>
      <w:strike/>
      <w:color w:val="808000"/>
    </w:rPr>
  </w:style>
  <w:style w:type="character" w:styleId="Style29" w:customStyle="1">
    <w:name w:val="Верхний колонтитул Знак"/>
    <w:uiPriority w:val="99"/>
    <w:qFormat/>
    <w:rsid w:val="007874eb"/>
    <w:rPr>
      <w:rFonts w:ascii="Arial" w:hAnsi="Arial" w:cs="Arial"/>
      <w:sz w:val="24"/>
      <w:szCs w:val="24"/>
    </w:rPr>
  </w:style>
  <w:style w:type="character" w:styleId="Pagenumber">
    <w:name w:val="page number"/>
    <w:qFormat/>
    <w:rsid w:val="007874eb"/>
    <w:rPr>
      <w:rFonts w:cs="Times New Roman"/>
    </w:rPr>
  </w:style>
  <w:style w:type="character" w:styleId="Style30" w:customStyle="1">
    <w:name w:val="Текст выноски Знак"/>
    <w:qFormat/>
    <w:rsid w:val="007874eb"/>
    <w:rPr>
      <w:rFonts w:ascii="Tahoma" w:hAnsi="Tahoma" w:cs="Tahoma"/>
      <w:sz w:val="16"/>
      <w:szCs w:val="16"/>
    </w:rPr>
  </w:style>
  <w:style w:type="character" w:styleId="Style31" w:customStyle="1">
    <w:name w:val="Интернет-ссылка"/>
    <w:rsid w:val="007874eb"/>
    <w:rPr>
      <w:rFonts w:cs="Times New Roman"/>
      <w:color w:val="0000FF"/>
      <w:u w:val="single"/>
    </w:rPr>
  </w:style>
  <w:style w:type="character" w:styleId="BookTitle">
    <w:name w:val="Book Title"/>
    <w:qFormat/>
    <w:rsid w:val="007874eb"/>
    <w:rPr>
      <w:b/>
      <w:bCs/>
      <w:smallCaps/>
      <w:spacing w:val="5"/>
    </w:rPr>
  </w:style>
  <w:style w:type="character" w:styleId="Strong">
    <w:name w:val="Strong"/>
    <w:qFormat/>
    <w:rsid w:val="007874eb"/>
    <w:rPr>
      <w:b/>
      <w:bCs/>
    </w:rPr>
  </w:style>
  <w:style w:type="character" w:styleId="SubtleEmphasis">
    <w:name w:val="Subtle Emphasis"/>
    <w:qFormat/>
    <w:rsid w:val="007874eb"/>
    <w:rPr>
      <w:i/>
      <w:iCs/>
      <w:color w:val="808080"/>
    </w:rPr>
  </w:style>
  <w:style w:type="character" w:styleId="Style32" w:customStyle="1">
    <w:name w:val="Подзаголовок Знак"/>
    <w:qFormat/>
    <w:rsid w:val="007874eb"/>
    <w:rPr>
      <w:rFonts w:ascii="Cambria" w:hAnsi="Cambria" w:eastAsia="Times New Roman" w:cs="Times New Roman"/>
      <w:sz w:val="24"/>
      <w:szCs w:val="24"/>
    </w:rPr>
  </w:style>
  <w:style w:type="character" w:styleId="Style33">
    <w:name w:val="Выделение"/>
    <w:qFormat/>
    <w:rsid w:val="007874eb"/>
    <w:rPr>
      <w:i/>
      <w:iCs/>
    </w:rPr>
  </w:style>
  <w:style w:type="character" w:styleId="Style34" w:customStyle="1">
    <w:name w:val="Основной текст Знак"/>
    <w:basedOn w:val="DefaultParagraphFont"/>
    <w:qFormat/>
    <w:rsid w:val="007874eb"/>
    <w:rPr>
      <w:rFonts w:ascii="Arial" w:hAnsi="Arial" w:eastAsia="Times New Roman" w:cs="Arial"/>
      <w:sz w:val="24"/>
      <w:szCs w:val="24"/>
      <w:lang w:eastAsia="zh-CN"/>
    </w:rPr>
  </w:style>
  <w:style w:type="character" w:styleId="12" w:customStyle="1">
    <w:name w:val="Верхний колонтитул Знак1"/>
    <w:basedOn w:val="DefaultParagraphFont"/>
    <w:qFormat/>
    <w:rsid w:val="007874eb"/>
    <w:rPr>
      <w:rFonts w:ascii="Arial" w:hAnsi="Arial" w:eastAsia="Times New Roman" w:cs="Arial"/>
      <w:sz w:val="24"/>
      <w:szCs w:val="24"/>
      <w:lang w:eastAsia="zh-CN"/>
    </w:rPr>
  </w:style>
  <w:style w:type="character" w:styleId="13" w:customStyle="1">
    <w:name w:val="Текст выноски Знак1"/>
    <w:basedOn w:val="DefaultParagraphFont"/>
    <w:link w:val="13"/>
    <w:qFormat/>
    <w:rsid w:val="007874eb"/>
    <w:rPr>
      <w:rFonts w:ascii="Tahoma" w:hAnsi="Tahoma" w:eastAsia="Times New Roman" w:cs="Tahoma"/>
      <w:sz w:val="16"/>
      <w:szCs w:val="16"/>
      <w:lang w:eastAsia="zh-CN"/>
    </w:rPr>
  </w:style>
  <w:style w:type="character" w:styleId="21" w:customStyle="1">
    <w:name w:val="Текст выноски Знак2"/>
    <w:basedOn w:val="DefaultParagraphFont"/>
    <w:link w:val="2"/>
    <w:qFormat/>
    <w:rsid w:val="007874eb"/>
    <w:rPr>
      <w:rFonts w:ascii="Cambria" w:hAnsi="Cambria" w:eastAsia="Times New Roman" w:cs="Times New Roman"/>
      <w:sz w:val="24"/>
      <w:szCs w:val="24"/>
      <w:lang w:eastAsia="zh-CN"/>
    </w:rPr>
  </w:style>
  <w:style w:type="character" w:styleId="Style35" w:customStyle="1">
    <w:name w:val="Нижний колонтитул Знак"/>
    <w:basedOn w:val="DefaultParagraphFont"/>
    <w:uiPriority w:val="99"/>
    <w:qFormat/>
    <w:rsid w:val="007874eb"/>
    <w:rPr>
      <w:rFonts w:ascii="Arial" w:hAnsi="Arial" w:eastAsia="Times New Roman" w:cs="Arial"/>
      <w:sz w:val="24"/>
      <w:szCs w:val="24"/>
      <w:lang w:eastAsia="zh-CN"/>
    </w:rPr>
  </w:style>
  <w:style w:type="character" w:styleId="FontStyle16" w:customStyle="1">
    <w:name w:val="Font Style16"/>
    <w:qFormat/>
    <w:rPr>
      <w:rFonts w:ascii="Times New Roman" w:hAnsi="Times New Roman" w:cs="Times New Roman"/>
      <w:b/>
      <w:bCs/>
      <w:sz w:val="26"/>
      <w:szCs w:val="26"/>
    </w:rPr>
  </w:style>
  <w:style w:type="character" w:styleId="Style36" w:customStyle="1">
    <w:name w:val="Выделение жирным"/>
    <w:basedOn w:val="DefaultParagraphFont"/>
    <w:qFormat/>
    <w:rPr>
      <w:b/>
      <w:bCs/>
    </w:rPr>
  </w:style>
  <w:style w:type="paragraph" w:styleId="Style37" w:customStyle="1">
    <w:name w:val="Заголовок"/>
    <w:basedOn w:val="Normal"/>
    <w:next w:val="Style38"/>
    <w:qFormat/>
    <w:rsid w:val="007874eb"/>
    <w:pPr/>
    <w:rPr>
      <w:rFonts w:eastAsia="Calibri"/>
      <w:b/>
      <w:bCs/>
      <w:color w:val="0058A9"/>
      <w:shd w:fill="EBE9ED" w:val="clear"/>
    </w:rPr>
  </w:style>
  <w:style w:type="paragraph" w:styleId="Style38">
    <w:name w:val="Body Text"/>
    <w:basedOn w:val="Normal"/>
    <w:rsid w:val="007874eb"/>
    <w:pPr>
      <w:spacing w:before="0" w:after="140"/>
    </w:pPr>
    <w:rPr>
      <w:rFonts w:eastAsia="Times New Roman"/>
      <w:sz w:val="24"/>
      <w:szCs w:val="24"/>
      <w:lang w:eastAsia="zh-CN"/>
    </w:rPr>
  </w:style>
  <w:style w:type="paragraph" w:styleId="Style39">
    <w:name w:val="List"/>
    <w:basedOn w:val="Style38"/>
    <w:rsid w:val="007874eb"/>
    <w:pPr/>
    <w:rPr>
      <w:rFonts w:cs="Mangal"/>
    </w:rPr>
  </w:style>
  <w:style w:type="paragraph" w:styleId="Style40">
    <w:name w:val="Caption"/>
    <w:basedOn w:val="Normal"/>
    <w:qFormat/>
    <w:pPr>
      <w:suppressLineNumbers/>
      <w:spacing w:before="120" w:after="120"/>
    </w:pPr>
    <w:rPr>
      <w:rFonts w:cs="Mangal"/>
      <w:i/>
      <w:iCs/>
      <w:sz w:val="24"/>
      <w:szCs w:val="24"/>
    </w:rPr>
  </w:style>
  <w:style w:type="paragraph" w:styleId="Style41">
    <w:name w:val="Указатель"/>
    <w:basedOn w:val="Normal"/>
    <w:qFormat/>
    <w:pPr>
      <w:suppressLineNumbers/>
    </w:pPr>
    <w:rPr>
      <w:rFonts w:cs="Mangal"/>
      <w:lang w:val="zxx" w:eastAsia="zxx" w:bidi="zxx"/>
    </w:rPr>
  </w:style>
  <w:style w:type="paragraph" w:styleId="Caption">
    <w:name w:val="caption"/>
    <w:basedOn w:val="Normal"/>
    <w:qFormat/>
    <w:rsid w:val="007874eb"/>
    <w:pPr>
      <w:suppressLineNumbers/>
      <w:spacing w:lineRule="auto" w:line="240" w:before="120" w:after="120"/>
    </w:pPr>
    <w:rPr>
      <w:rFonts w:eastAsia="Times New Roman" w:cs="Mangal"/>
      <w:i/>
      <w:iCs/>
      <w:sz w:val="24"/>
      <w:szCs w:val="24"/>
      <w:lang w:eastAsia="zh-CN"/>
    </w:rPr>
  </w:style>
  <w:style w:type="paragraph" w:styleId="Indexheading">
    <w:name w:val="index heading"/>
    <w:basedOn w:val="Normal"/>
    <w:qFormat/>
    <w:rsid w:val="00a16fe0"/>
    <w:pPr>
      <w:suppressLineNumbers/>
    </w:pPr>
    <w:rPr>
      <w:rFonts w:cs="Mangal"/>
    </w:rPr>
  </w:style>
  <w:style w:type="paragraph" w:styleId="111" w:customStyle="1">
    <w:name w:val="Заголовок 11"/>
    <w:basedOn w:val="Normal"/>
    <w:qFormat/>
    <w:rsid w:val="007874eb"/>
    <w:pPr>
      <w:tabs>
        <w:tab w:val="clear" w:pos="720"/>
        <w:tab w:val="left" w:pos="0" w:leader="none"/>
      </w:tabs>
      <w:spacing w:lineRule="auto" w:line="240" w:before="108" w:after="108"/>
      <w:jc w:val="center"/>
      <w:outlineLvl w:val="0"/>
    </w:pPr>
    <w:rPr>
      <w:rFonts w:eastAsia="Times New Roman"/>
      <w:b/>
      <w:bCs/>
      <w:color w:val="000080"/>
      <w:sz w:val="24"/>
      <w:szCs w:val="24"/>
      <w:lang w:eastAsia="zh-CN"/>
    </w:rPr>
  </w:style>
  <w:style w:type="paragraph" w:styleId="211" w:customStyle="1">
    <w:name w:val="Заголовок 21"/>
    <w:basedOn w:val="111"/>
    <w:qFormat/>
    <w:rsid w:val="007874eb"/>
    <w:pPr>
      <w:spacing w:before="0" w:after="0"/>
      <w:jc w:val="both"/>
      <w:outlineLvl w:val="1"/>
    </w:pPr>
    <w:rPr>
      <w:b w:val="false"/>
      <w:bCs w:val="false"/>
      <w:color w:val="00000A"/>
    </w:rPr>
  </w:style>
  <w:style w:type="paragraph" w:styleId="31" w:customStyle="1">
    <w:name w:val="Заголовок 31"/>
    <w:basedOn w:val="211"/>
    <w:link w:val="3"/>
    <w:qFormat/>
    <w:rsid w:val="007874eb"/>
    <w:pPr>
      <w:outlineLvl w:val="2"/>
    </w:pPr>
    <w:rPr/>
  </w:style>
  <w:style w:type="paragraph" w:styleId="41" w:customStyle="1">
    <w:name w:val="Заголовок 41"/>
    <w:basedOn w:val="31"/>
    <w:link w:val="4"/>
    <w:qFormat/>
    <w:rsid w:val="007874eb"/>
    <w:pPr>
      <w:outlineLvl w:val="3"/>
    </w:pPr>
    <w:rPr/>
  </w:style>
  <w:style w:type="paragraph" w:styleId="51" w:customStyle="1">
    <w:name w:val="Заголовок 51"/>
    <w:basedOn w:val="Normal"/>
    <w:link w:val="5"/>
    <w:qFormat/>
    <w:rsid w:val="007874eb"/>
    <w:pPr>
      <w:tabs>
        <w:tab w:val="clear" w:pos="720"/>
        <w:tab w:val="left" w:pos="0" w:leader="none"/>
      </w:tabs>
      <w:spacing w:lineRule="auto" w:line="240" w:before="240" w:after="60"/>
      <w:outlineLvl w:val="4"/>
    </w:pPr>
    <w:rPr>
      <w:rFonts w:ascii="Calibri" w:hAnsi="Calibri" w:eastAsia="Times New Roman"/>
      <w:b/>
      <w:bCs/>
      <w:i/>
      <w:iCs/>
      <w:sz w:val="26"/>
      <w:szCs w:val="26"/>
      <w:lang w:eastAsia="zh-CN"/>
    </w:rPr>
  </w:style>
  <w:style w:type="paragraph" w:styleId="61" w:customStyle="1">
    <w:name w:val="Заголовок 61"/>
    <w:basedOn w:val="Normal"/>
    <w:link w:val="6"/>
    <w:qFormat/>
    <w:rsid w:val="007874eb"/>
    <w:pPr>
      <w:tabs>
        <w:tab w:val="clear" w:pos="720"/>
        <w:tab w:val="left" w:pos="0" w:leader="none"/>
      </w:tabs>
      <w:spacing w:lineRule="auto" w:line="240" w:before="240" w:after="60"/>
      <w:outlineLvl w:val="5"/>
    </w:pPr>
    <w:rPr>
      <w:rFonts w:ascii="Calibri" w:hAnsi="Calibri" w:eastAsia="Times New Roman"/>
      <w:b/>
      <w:bCs/>
      <w:lang w:eastAsia="zh-CN"/>
    </w:rPr>
  </w:style>
  <w:style w:type="paragraph" w:styleId="71" w:customStyle="1">
    <w:name w:val="Заголовок 71"/>
    <w:basedOn w:val="Normal"/>
    <w:link w:val="7"/>
    <w:qFormat/>
    <w:rsid w:val="007874eb"/>
    <w:pPr>
      <w:tabs>
        <w:tab w:val="clear" w:pos="720"/>
        <w:tab w:val="left" w:pos="0" w:leader="none"/>
      </w:tabs>
      <w:spacing w:lineRule="auto" w:line="240" w:before="240" w:after="60"/>
      <w:outlineLvl w:val="6"/>
    </w:pPr>
    <w:rPr>
      <w:rFonts w:ascii="Calibri" w:hAnsi="Calibri" w:eastAsia="Times New Roman"/>
      <w:sz w:val="24"/>
      <w:szCs w:val="24"/>
      <w:lang w:eastAsia="zh-CN"/>
    </w:rPr>
  </w:style>
  <w:style w:type="paragraph" w:styleId="14" w:customStyle="1">
    <w:name w:val="Название объекта1"/>
    <w:basedOn w:val="Normal"/>
    <w:link w:val="12"/>
    <w:qFormat/>
    <w:rsid w:val="00a16fe0"/>
    <w:pPr>
      <w:suppressLineNumbers/>
      <w:spacing w:before="120" w:after="120"/>
    </w:pPr>
    <w:rPr>
      <w:rFonts w:cs="Mangal"/>
      <w:i/>
      <w:iCs/>
      <w:sz w:val="24"/>
      <w:szCs w:val="24"/>
    </w:rPr>
  </w:style>
  <w:style w:type="paragraph" w:styleId="15" w:customStyle="1">
    <w:name w:val="Подзаголовок Знак1"/>
    <w:basedOn w:val="Normal"/>
    <w:qFormat/>
    <w:rsid w:val="007874eb"/>
    <w:pPr>
      <w:suppressLineNumbers/>
      <w:spacing w:lineRule="auto" w:line="240"/>
    </w:pPr>
    <w:rPr>
      <w:rFonts w:eastAsia="Times New Roman" w:cs="Mangal"/>
      <w:sz w:val="24"/>
      <w:szCs w:val="24"/>
      <w:lang w:eastAsia="zh-CN"/>
    </w:rPr>
  </w:style>
  <w:style w:type="paragraph" w:styleId="Style42" w:customStyle="1">
    <w:name w:val="Внимание"/>
    <w:basedOn w:val="Normal"/>
    <w:qFormat/>
    <w:rsid w:val="007874eb"/>
    <w:pPr>
      <w:spacing w:lineRule="auto" w:line="240" w:before="240" w:after="240"/>
      <w:ind w:left="420" w:right="420" w:firstLine="300"/>
      <w:jc w:val="both"/>
    </w:pPr>
    <w:rPr>
      <w:rFonts w:eastAsia="Times New Roman"/>
      <w:sz w:val="24"/>
      <w:szCs w:val="24"/>
      <w:shd w:fill="FAF3E9" w:val="clear"/>
      <w:lang w:eastAsia="zh-CN"/>
    </w:rPr>
  </w:style>
  <w:style w:type="paragraph" w:styleId="Style43" w:customStyle="1">
    <w:name w:val="Внимание: криминал!!"/>
    <w:basedOn w:val="Style42"/>
    <w:qFormat/>
    <w:rsid w:val="007874eb"/>
    <w:pPr>
      <w:spacing w:before="0" w:after="0"/>
      <w:ind w:left="0" w:right="0" w:hanging="0"/>
    </w:pPr>
    <w:rPr/>
  </w:style>
  <w:style w:type="paragraph" w:styleId="Style44" w:customStyle="1">
    <w:name w:val="Внимание: недобросовестность!"/>
    <w:basedOn w:val="Style42"/>
    <w:qFormat/>
    <w:rsid w:val="007874eb"/>
    <w:pPr>
      <w:spacing w:before="0" w:after="0"/>
      <w:ind w:left="0" w:right="0" w:hanging="0"/>
    </w:pPr>
    <w:rPr/>
  </w:style>
  <w:style w:type="paragraph" w:styleId="Style45" w:customStyle="1">
    <w:name w:val="Основное меню (преемственное)"/>
    <w:basedOn w:val="Normal"/>
    <w:qFormat/>
    <w:rsid w:val="007874eb"/>
    <w:pPr>
      <w:spacing w:lineRule="auto" w:line="240"/>
      <w:jc w:val="both"/>
    </w:pPr>
    <w:rPr>
      <w:rFonts w:ascii="Verdana" w:hAnsi="Verdana" w:eastAsia="Times New Roman" w:cs="Verdana"/>
      <w:sz w:val="24"/>
      <w:szCs w:val="24"/>
      <w:lang w:eastAsia="zh-CN"/>
    </w:rPr>
  </w:style>
  <w:style w:type="paragraph" w:styleId="Style46" w:customStyle="1">
    <w:name w:val="Заголовок группы контролов"/>
    <w:basedOn w:val="Normal"/>
    <w:qFormat/>
    <w:rsid w:val="007874eb"/>
    <w:pPr>
      <w:spacing w:lineRule="auto" w:line="240"/>
      <w:jc w:val="both"/>
    </w:pPr>
    <w:rPr>
      <w:rFonts w:eastAsia="Times New Roman"/>
      <w:b/>
      <w:bCs/>
      <w:color w:val="000000"/>
      <w:sz w:val="24"/>
      <w:szCs w:val="24"/>
      <w:lang w:eastAsia="zh-CN"/>
    </w:rPr>
  </w:style>
  <w:style w:type="paragraph" w:styleId="Style47" w:customStyle="1">
    <w:name w:val="Заголовок для информации об изменениях"/>
    <w:basedOn w:val="111"/>
    <w:qFormat/>
    <w:rsid w:val="007874eb"/>
    <w:pPr>
      <w:spacing w:before="0" w:after="0"/>
      <w:jc w:val="both"/>
      <w:outlineLvl w:val="9"/>
    </w:pPr>
    <w:rPr>
      <w:b w:val="false"/>
      <w:bCs w:val="false"/>
      <w:color w:val="00000A"/>
      <w:sz w:val="20"/>
      <w:szCs w:val="20"/>
      <w:shd w:fill="FFFFFF" w:val="clear"/>
    </w:rPr>
  </w:style>
  <w:style w:type="paragraph" w:styleId="Style48" w:customStyle="1">
    <w:name w:val="Заголовок приложения"/>
    <w:basedOn w:val="Normal"/>
    <w:qFormat/>
    <w:rsid w:val="007874eb"/>
    <w:pPr>
      <w:spacing w:lineRule="auto" w:line="240"/>
      <w:jc w:val="right"/>
    </w:pPr>
    <w:rPr>
      <w:rFonts w:eastAsia="Times New Roman"/>
      <w:sz w:val="24"/>
      <w:szCs w:val="24"/>
      <w:lang w:eastAsia="zh-CN"/>
    </w:rPr>
  </w:style>
  <w:style w:type="paragraph" w:styleId="Style49" w:customStyle="1">
    <w:name w:val="Заголовок распахивающейся части диалога"/>
    <w:basedOn w:val="Normal"/>
    <w:qFormat/>
    <w:rsid w:val="007874eb"/>
    <w:pPr>
      <w:spacing w:lineRule="auto" w:line="240"/>
      <w:jc w:val="both"/>
    </w:pPr>
    <w:rPr>
      <w:rFonts w:eastAsia="Times New Roman"/>
      <w:i/>
      <w:iCs/>
      <w:color w:val="000080"/>
      <w:sz w:val="24"/>
      <w:szCs w:val="24"/>
      <w:lang w:eastAsia="zh-CN"/>
    </w:rPr>
  </w:style>
  <w:style w:type="paragraph" w:styleId="Style50" w:customStyle="1">
    <w:name w:val="Заголовок статьи"/>
    <w:basedOn w:val="Normal"/>
    <w:qFormat/>
    <w:rsid w:val="007874eb"/>
    <w:pPr>
      <w:spacing w:lineRule="auto" w:line="240"/>
      <w:ind w:left="1612" w:hanging="892"/>
      <w:jc w:val="both"/>
    </w:pPr>
    <w:rPr>
      <w:rFonts w:eastAsia="Times New Roman"/>
      <w:sz w:val="24"/>
      <w:szCs w:val="24"/>
      <w:lang w:eastAsia="zh-CN"/>
    </w:rPr>
  </w:style>
  <w:style w:type="paragraph" w:styleId="Style51" w:customStyle="1">
    <w:name w:val="Заголовок ЭР (левое окно)"/>
    <w:basedOn w:val="Normal"/>
    <w:qFormat/>
    <w:rsid w:val="007874eb"/>
    <w:pPr>
      <w:spacing w:lineRule="auto" w:line="240" w:before="300" w:after="250"/>
      <w:jc w:val="center"/>
    </w:pPr>
    <w:rPr>
      <w:rFonts w:eastAsia="Times New Roman"/>
      <w:b/>
      <w:bCs/>
      <w:color w:val="26282F"/>
      <w:sz w:val="28"/>
      <w:szCs w:val="28"/>
      <w:lang w:eastAsia="zh-CN"/>
    </w:rPr>
  </w:style>
  <w:style w:type="paragraph" w:styleId="Style52" w:customStyle="1">
    <w:name w:val="Заголовок ЭР (правое окно)"/>
    <w:basedOn w:val="Style51"/>
    <w:qFormat/>
    <w:rsid w:val="007874eb"/>
    <w:pPr>
      <w:spacing w:before="0" w:after="0"/>
      <w:jc w:val="left"/>
    </w:pPr>
    <w:rPr>
      <w:b w:val="false"/>
      <w:bCs w:val="false"/>
      <w:color w:val="00000A"/>
      <w:sz w:val="24"/>
      <w:szCs w:val="24"/>
    </w:rPr>
  </w:style>
  <w:style w:type="paragraph" w:styleId="Style53" w:customStyle="1">
    <w:name w:val="Интерактивный заголовок"/>
    <w:basedOn w:val="Style37"/>
    <w:qFormat/>
    <w:rsid w:val="007874eb"/>
    <w:pPr/>
    <w:rPr>
      <w:b w:val="false"/>
      <w:bCs w:val="false"/>
      <w:color w:val="00000A"/>
      <w:u w:val="single"/>
    </w:rPr>
  </w:style>
  <w:style w:type="paragraph" w:styleId="Style54" w:customStyle="1">
    <w:name w:val="Текст информации об изменениях"/>
    <w:basedOn w:val="Normal"/>
    <w:qFormat/>
    <w:rsid w:val="007874eb"/>
    <w:pPr>
      <w:spacing w:lineRule="auto" w:line="240"/>
      <w:jc w:val="both"/>
    </w:pPr>
    <w:rPr>
      <w:rFonts w:eastAsia="Times New Roman"/>
      <w:sz w:val="20"/>
      <w:szCs w:val="20"/>
      <w:lang w:eastAsia="zh-CN"/>
    </w:rPr>
  </w:style>
  <w:style w:type="paragraph" w:styleId="Style55" w:customStyle="1">
    <w:name w:val="Информация об изменениях"/>
    <w:basedOn w:val="Style54"/>
    <w:qFormat/>
    <w:rsid w:val="007874eb"/>
    <w:pPr>
      <w:spacing w:before="180" w:after="0"/>
      <w:ind w:left="360" w:right="360" w:hanging="0"/>
    </w:pPr>
    <w:rPr>
      <w:sz w:val="24"/>
      <w:szCs w:val="24"/>
      <w:shd w:fill="EAEFED" w:val="clear"/>
    </w:rPr>
  </w:style>
  <w:style w:type="paragraph" w:styleId="Style56" w:customStyle="1">
    <w:name w:val="Текст (справка)"/>
    <w:basedOn w:val="Normal"/>
    <w:qFormat/>
    <w:rsid w:val="007874eb"/>
    <w:pPr>
      <w:spacing w:lineRule="auto" w:line="240"/>
      <w:ind w:left="170" w:right="170" w:hanging="0"/>
    </w:pPr>
    <w:rPr>
      <w:rFonts w:eastAsia="Times New Roman"/>
      <w:sz w:val="24"/>
      <w:szCs w:val="24"/>
      <w:lang w:eastAsia="zh-CN"/>
    </w:rPr>
  </w:style>
  <w:style w:type="paragraph" w:styleId="Style57" w:customStyle="1">
    <w:name w:val="Комментарий"/>
    <w:basedOn w:val="Style56"/>
    <w:qFormat/>
    <w:rsid w:val="007874eb"/>
    <w:pPr>
      <w:spacing w:before="75" w:after="0"/>
      <w:ind w:left="0" w:right="0" w:hanging="0"/>
      <w:jc w:val="both"/>
    </w:pPr>
    <w:rPr>
      <w:i/>
      <w:iCs/>
      <w:color w:val="800080"/>
    </w:rPr>
  </w:style>
  <w:style w:type="paragraph" w:styleId="Style58" w:customStyle="1">
    <w:name w:val="Информация об изменениях документа"/>
    <w:basedOn w:val="Style57"/>
    <w:qFormat/>
    <w:rsid w:val="007874eb"/>
    <w:pPr>
      <w:spacing w:before="0" w:after="0"/>
    </w:pPr>
    <w:rPr>
      <w:shd w:fill="F0F0F0" w:val="clear"/>
    </w:rPr>
  </w:style>
  <w:style w:type="paragraph" w:styleId="Style59" w:customStyle="1">
    <w:name w:val="Текст (лев. подпись)"/>
    <w:basedOn w:val="Normal"/>
    <w:qFormat/>
    <w:rsid w:val="007874eb"/>
    <w:pPr>
      <w:spacing w:lineRule="auto" w:line="240"/>
    </w:pPr>
    <w:rPr>
      <w:rFonts w:eastAsia="Times New Roman"/>
      <w:sz w:val="24"/>
      <w:szCs w:val="24"/>
      <w:lang w:eastAsia="zh-CN"/>
    </w:rPr>
  </w:style>
  <w:style w:type="paragraph" w:styleId="Style60" w:customStyle="1">
    <w:name w:val="Колонтитул (левый)"/>
    <w:basedOn w:val="Style59"/>
    <w:qFormat/>
    <w:rsid w:val="007874eb"/>
    <w:pPr>
      <w:jc w:val="both"/>
    </w:pPr>
    <w:rPr>
      <w:sz w:val="16"/>
      <w:szCs w:val="16"/>
    </w:rPr>
  </w:style>
  <w:style w:type="paragraph" w:styleId="Style61" w:customStyle="1">
    <w:name w:val="Текст (прав. подпись)"/>
    <w:basedOn w:val="Normal"/>
    <w:qFormat/>
    <w:rsid w:val="007874eb"/>
    <w:pPr>
      <w:spacing w:lineRule="auto" w:line="240"/>
      <w:jc w:val="right"/>
    </w:pPr>
    <w:rPr>
      <w:rFonts w:eastAsia="Times New Roman"/>
      <w:sz w:val="24"/>
      <w:szCs w:val="24"/>
      <w:lang w:eastAsia="zh-CN"/>
    </w:rPr>
  </w:style>
  <w:style w:type="paragraph" w:styleId="Style62" w:customStyle="1">
    <w:name w:val="Колонтитул (правый)"/>
    <w:basedOn w:val="Style61"/>
    <w:qFormat/>
    <w:rsid w:val="007874eb"/>
    <w:pPr>
      <w:jc w:val="both"/>
    </w:pPr>
    <w:rPr>
      <w:sz w:val="16"/>
      <w:szCs w:val="16"/>
    </w:rPr>
  </w:style>
  <w:style w:type="paragraph" w:styleId="Style63" w:customStyle="1">
    <w:name w:val="Комментарий пользователя"/>
    <w:basedOn w:val="Style57"/>
    <w:qFormat/>
    <w:rsid w:val="007874eb"/>
    <w:pPr>
      <w:spacing w:before="0" w:after="0"/>
      <w:jc w:val="left"/>
    </w:pPr>
    <w:rPr>
      <w:i w:val="false"/>
      <w:iCs w:val="false"/>
      <w:color w:val="000080"/>
    </w:rPr>
  </w:style>
  <w:style w:type="paragraph" w:styleId="Style64" w:customStyle="1">
    <w:name w:val="Куда обратиться?"/>
    <w:basedOn w:val="Style42"/>
    <w:qFormat/>
    <w:rsid w:val="007874eb"/>
    <w:pPr>
      <w:spacing w:before="0" w:after="0"/>
      <w:ind w:left="0" w:right="0" w:hanging="0"/>
    </w:pPr>
    <w:rPr/>
  </w:style>
  <w:style w:type="paragraph" w:styleId="Style65" w:customStyle="1">
    <w:name w:val="Моноширинный"/>
    <w:basedOn w:val="Normal"/>
    <w:qFormat/>
    <w:rsid w:val="007874eb"/>
    <w:pPr>
      <w:spacing w:lineRule="auto" w:line="240"/>
      <w:jc w:val="both"/>
    </w:pPr>
    <w:rPr>
      <w:rFonts w:ascii="Courier New" w:hAnsi="Courier New" w:eastAsia="Times New Roman" w:cs="Courier New"/>
      <w:lang w:eastAsia="zh-CN"/>
    </w:rPr>
  </w:style>
  <w:style w:type="paragraph" w:styleId="Style66" w:customStyle="1">
    <w:name w:val="Необходимые документы"/>
    <w:basedOn w:val="Style42"/>
    <w:qFormat/>
    <w:rsid w:val="007874eb"/>
    <w:pPr>
      <w:spacing w:before="0" w:after="0"/>
      <w:ind w:left="0" w:right="0" w:firstLine="118"/>
    </w:pPr>
    <w:rPr/>
  </w:style>
  <w:style w:type="paragraph" w:styleId="Style67" w:customStyle="1">
    <w:name w:val="Нормальный (таблица)"/>
    <w:basedOn w:val="Normal"/>
    <w:qFormat/>
    <w:rsid w:val="007874eb"/>
    <w:pPr>
      <w:spacing w:lineRule="auto" w:line="240"/>
      <w:jc w:val="both"/>
    </w:pPr>
    <w:rPr>
      <w:rFonts w:eastAsia="Times New Roman"/>
      <w:sz w:val="24"/>
      <w:szCs w:val="24"/>
      <w:lang w:eastAsia="zh-CN"/>
    </w:rPr>
  </w:style>
  <w:style w:type="paragraph" w:styleId="Style68" w:customStyle="1">
    <w:name w:val="Объект"/>
    <w:basedOn w:val="Normal"/>
    <w:qFormat/>
    <w:rsid w:val="007874eb"/>
    <w:pPr>
      <w:spacing w:lineRule="auto" w:line="240"/>
      <w:jc w:val="both"/>
    </w:pPr>
    <w:rPr>
      <w:rFonts w:eastAsia="Times New Roman"/>
      <w:sz w:val="24"/>
      <w:szCs w:val="24"/>
      <w:lang w:eastAsia="zh-CN"/>
    </w:rPr>
  </w:style>
  <w:style w:type="paragraph" w:styleId="Style69" w:customStyle="1">
    <w:name w:val="Таблицы (моноширинный)"/>
    <w:basedOn w:val="Normal"/>
    <w:qFormat/>
    <w:rsid w:val="007874eb"/>
    <w:pPr>
      <w:spacing w:lineRule="auto" w:line="240"/>
      <w:jc w:val="both"/>
    </w:pPr>
    <w:rPr>
      <w:rFonts w:ascii="Courier New" w:hAnsi="Courier New" w:eastAsia="Times New Roman" w:cs="Courier New"/>
      <w:lang w:eastAsia="zh-CN"/>
    </w:rPr>
  </w:style>
  <w:style w:type="paragraph" w:styleId="Style70" w:customStyle="1">
    <w:name w:val="Оглавление"/>
    <w:basedOn w:val="Style69"/>
    <w:qFormat/>
    <w:rsid w:val="007874eb"/>
    <w:pPr>
      <w:ind w:left="140" w:hanging="0"/>
    </w:pPr>
    <w:rPr>
      <w:rFonts w:ascii="Arial" w:hAnsi="Arial" w:cs="Arial"/>
      <w:sz w:val="24"/>
      <w:szCs w:val="24"/>
    </w:rPr>
  </w:style>
  <w:style w:type="paragraph" w:styleId="Style71" w:customStyle="1">
    <w:name w:val="Переменная часть"/>
    <w:basedOn w:val="Style45"/>
    <w:qFormat/>
    <w:rsid w:val="007874eb"/>
    <w:pPr/>
    <w:rPr>
      <w:rFonts w:ascii="Arial" w:hAnsi="Arial" w:cs="Arial"/>
      <w:sz w:val="20"/>
      <w:szCs w:val="20"/>
    </w:rPr>
  </w:style>
  <w:style w:type="paragraph" w:styleId="Style72" w:customStyle="1">
    <w:name w:val="Подвал для информации об изменениях"/>
    <w:basedOn w:val="111"/>
    <w:qFormat/>
    <w:rsid w:val="007874eb"/>
    <w:pPr>
      <w:spacing w:before="0" w:after="0"/>
      <w:jc w:val="both"/>
      <w:outlineLvl w:val="9"/>
    </w:pPr>
    <w:rPr>
      <w:b w:val="false"/>
      <w:bCs w:val="false"/>
      <w:color w:val="00000A"/>
      <w:sz w:val="20"/>
      <w:szCs w:val="20"/>
    </w:rPr>
  </w:style>
  <w:style w:type="paragraph" w:styleId="Style73" w:customStyle="1">
    <w:name w:val="Подзаголовок для информации об изменениях"/>
    <w:basedOn w:val="Style54"/>
    <w:qFormat/>
    <w:rsid w:val="007874eb"/>
    <w:pPr/>
    <w:rPr>
      <w:b/>
      <w:bCs/>
      <w:color w:val="000080"/>
      <w:sz w:val="24"/>
      <w:szCs w:val="24"/>
    </w:rPr>
  </w:style>
  <w:style w:type="paragraph" w:styleId="Style74" w:customStyle="1">
    <w:name w:val="Подчёркнуный текст"/>
    <w:basedOn w:val="Normal"/>
    <w:qFormat/>
    <w:rsid w:val="007874eb"/>
    <w:pPr>
      <w:spacing w:lineRule="auto" w:line="240"/>
      <w:jc w:val="both"/>
    </w:pPr>
    <w:rPr>
      <w:rFonts w:eastAsia="Times New Roman"/>
      <w:sz w:val="24"/>
      <w:szCs w:val="24"/>
      <w:lang w:eastAsia="zh-CN"/>
    </w:rPr>
  </w:style>
  <w:style w:type="paragraph" w:styleId="Style75" w:customStyle="1">
    <w:name w:val="Постоянная часть"/>
    <w:basedOn w:val="Style45"/>
    <w:qFormat/>
    <w:rsid w:val="007874eb"/>
    <w:pPr/>
    <w:rPr>
      <w:rFonts w:ascii="Arial" w:hAnsi="Arial" w:cs="Arial"/>
      <w:sz w:val="22"/>
      <w:szCs w:val="22"/>
    </w:rPr>
  </w:style>
  <w:style w:type="paragraph" w:styleId="Style76" w:customStyle="1">
    <w:name w:val="Прижатый влево"/>
    <w:basedOn w:val="Normal"/>
    <w:qFormat/>
    <w:rsid w:val="007874eb"/>
    <w:pPr>
      <w:spacing w:lineRule="auto" w:line="240"/>
    </w:pPr>
    <w:rPr>
      <w:rFonts w:eastAsia="Times New Roman"/>
      <w:sz w:val="24"/>
      <w:szCs w:val="24"/>
      <w:lang w:eastAsia="zh-CN"/>
    </w:rPr>
  </w:style>
  <w:style w:type="paragraph" w:styleId="Style77" w:customStyle="1">
    <w:name w:val="Пример."/>
    <w:basedOn w:val="Style42"/>
    <w:qFormat/>
    <w:rsid w:val="007874eb"/>
    <w:pPr>
      <w:spacing w:before="0" w:after="0"/>
      <w:ind w:left="0" w:right="0" w:hanging="0"/>
    </w:pPr>
    <w:rPr/>
  </w:style>
  <w:style w:type="paragraph" w:styleId="Style78" w:customStyle="1">
    <w:name w:val="Примечание."/>
    <w:basedOn w:val="Style42"/>
    <w:qFormat/>
    <w:rsid w:val="007874eb"/>
    <w:pPr>
      <w:spacing w:before="0" w:after="0"/>
      <w:ind w:left="0" w:right="0" w:hanging="0"/>
    </w:pPr>
    <w:rPr/>
  </w:style>
  <w:style w:type="paragraph" w:styleId="Style79" w:customStyle="1">
    <w:name w:val="Словарная статья"/>
    <w:basedOn w:val="Normal"/>
    <w:qFormat/>
    <w:rsid w:val="007874eb"/>
    <w:pPr>
      <w:spacing w:lineRule="auto" w:line="240"/>
      <w:ind w:right="118" w:hanging="0"/>
      <w:jc w:val="both"/>
    </w:pPr>
    <w:rPr>
      <w:rFonts w:eastAsia="Times New Roman"/>
      <w:sz w:val="24"/>
      <w:szCs w:val="24"/>
      <w:lang w:eastAsia="zh-CN"/>
    </w:rPr>
  </w:style>
  <w:style w:type="paragraph" w:styleId="Style80" w:customStyle="1">
    <w:name w:val="Ссылка на официальную публикацию"/>
    <w:basedOn w:val="Normal"/>
    <w:qFormat/>
    <w:rsid w:val="007874eb"/>
    <w:pPr>
      <w:spacing w:lineRule="auto" w:line="240"/>
      <w:jc w:val="both"/>
    </w:pPr>
    <w:rPr>
      <w:rFonts w:eastAsia="Times New Roman"/>
      <w:sz w:val="24"/>
      <w:szCs w:val="24"/>
      <w:lang w:eastAsia="zh-CN"/>
    </w:rPr>
  </w:style>
  <w:style w:type="paragraph" w:styleId="Style81" w:customStyle="1">
    <w:name w:val="Текст в таблице"/>
    <w:basedOn w:val="Style67"/>
    <w:qFormat/>
    <w:rsid w:val="007874eb"/>
    <w:pPr>
      <w:ind w:firstLine="500"/>
    </w:pPr>
    <w:rPr/>
  </w:style>
  <w:style w:type="paragraph" w:styleId="Style82" w:customStyle="1">
    <w:name w:val="Текст ЭР (см. также)"/>
    <w:basedOn w:val="Normal"/>
    <w:qFormat/>
    <w:rsid w:val="007874eb"/>
    <w:pPr>
      <w:spacing w:lineRule="auto" w:line="240" w:before="200" w:after="0"/>
    </w:pPr>
    <w:rPr>
      <w:rFonts w:eastAsia="Times New Roman"/>
      <w:lang w:eastAsia="zh-CN"/>
    </w:rPr>
  </w:style>
  <w:style w:type="paragraph" w:styleId="Style83" w:customStyle="1">
    <w:name w:val="Технический комментарий"/>
    <w:basedOn w:val="Normal"/>
    <w:qFormat/>
    <w:rsid w:val="007874eb"/>
    <w:pPr>
      <w:spacing w:lineRule="auto" w:line="240"/>
    </w:pPr>
    <w:rPr>
      <w:rFonts w:eastAsia="Times New Roman"/>
      <w:sz w:val="24"/>
      <w:szCs w:val="24"/>
      <w:shd w:fill="FFFF00" w:val="clear"/>
      <w:lang w:eastAsia="zh-CN"/>
    </w:rPr>
  </w:style>
  <w:style w:type="paragraph" w:styleId="Style84" w:customStyle="1">
    <w:name w:val="Формула"/>
    <w:basedOn w:val="Normal"/>
    <w:qFormat/>
    <w:rsid w:val="007874eb"/>
    <w:pPr>
      <w:spacing w:lineRule="auto" w:line="240" w:before="240" w:after="240"/>
      <w:ind w:left="420" w:right="420" w:firstLine="300"/>
      <w:jc w:val="both"/>
    </w:pPr>
    <w:rPr>
      <w:rFonts w:eastAsia="Times New Roman"/>
      <w:sz w:val="24"/>
      <w:szCs w:val="24"/>
      <w:shd w:fill="FAF3E9" w:val="clear"/>
      <w:lang w:eastAsia="zh-CN"/>
    </w:rPr>
  </w:style>
  <w:style w:type="paragraph" w:styleId="Style85" w:customStyle="1">
    <w:name w:val="Центрированный (таблица)"/>
    <w:basedOn w:val="Style67"/>
    <w:qFormat/>
    <w:rsid w:val="007874eb"/>
    <w:pPr>
      <w:jc w:val="center"/>
    </w:pPr>
    <w:rPr/>
  </w:style>
  <w:style w:type="paragraph" w:styleId="Style86" w:customStyle="1">
    <w:name w:val="ЭР-содержание (правое окно)"/>
    <w:basedOn w:val="Normal"/>
    <w:qFormat/>
    <w:rsid w:val="007874eb"/>
    <w:pPr>
      <w:spacing w:lineRule="auto" w:line="240" w:before="300" w:after="0"/>
    </w:pPr>
    <w:rPr>
      <w:rFonts w:eastAsia="Times New Roman"/>
      <w:sz w:val="26"/>
      <w:szCs w:val="26"/>
      <w:lang w:eastAsia="zh-CN"/>
    </w:rPr>
  </w:style>
  <w:style w:type="paragraph" w:styleId="22" w:customStyle="1">
    <w:name w:val="Подзаголовок Знак2"/>
    <w:basedOn w:val="Normal"/>
    <w:link w:val="affffe"/>
    <w:uiPriority w:val="99"/>
    <w:qFormat/>
    <w:rsid w:val="007874eb"/>
    <w:pPr>
      <w:tabs>
        <w:tab w:val="clear" w:pos="720"/>
        <w:tab w:val="center" w:pos="4677" w:leader="none"/>
        <w:tab w:val="right" w:pos="9355" w:leader="none"/>
      </w:tabs>
      <w:spacing w:lineRule="auto" w:line="240"/>
    </w:pPr>
    <w:rPr>
      <w:rFonts w:eastAsia="Times New Roman"/>
      <w:sz w:val="24"/>
      <w:szCs w:val="24"/>
      <w:lang w:eastAsia="zh-CN"/>
    </w:rPr>
  </w:style>
  <w:style w:type="paragraph" w:styleId="Style87" w:customStyle="1">
    <w:name w:val="Знак Знак Знак Знак"/>
    <w:basedOn w:val="Normal"/>
    <w:qFormat/>
    <w:rsid w:val="007874eb"/>
    <w:pPr>
      <w:spacing w:lineRule="exact" w:line="240" w:before="0" w:after="160"/>
    </w:pPr>
    <w:rPr>
      <w:rFonts w:ascii="Verdana" w:hAnsi="Verdana" w:eastAsia="Times New Roman" w:cs="Verdana"/>
      <w:sz w:val="20"/>
      <w:szCs w:val="20"/>
      <w:lang w:val="en-US" w:eastAsia="zh-CN"/>
    </w:rPr>
  </w:style>
  <w:style w:type="paragraph" w:styleId="BalloonText">
    <w:name w:val="Balloon Text"/>
    <w:basedOn w:val="Normal"/>
    <w:qFormat/>
    <w:rsid w:val="007874eb"/>
    <w:pPr>
      <w:spacing w:lineRule="auto" w:line="240"/>
    </w:pPr>
    <w:rPr>
      <w:rFonts w:ascii="Tahoma" w:hAnsi="Tahoma" w:eastAsia="Times New Roman" w:cs="Tahoma"/>
      <w:sz w:val="16"/>
      <w:szCs w:val="16"/>
      <w:lang w:eastAsia="zh-CN"/>
    </w:rPr>
  </w:style>
  <w:style w:type="paragraph" w:styleId="ConsPlusNormal" w:customStyle="1">
    <w:name w:val="ConsPlusNormal"/>
    <w:qFormat/>
    <w:rsid w:val="007874eb"/>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NoSpacing">
    <w:name w:val="No Spacing"/>
    <w:qFormat/>
    <w:pPr>
      <w:widowControl w:val="false"/>
      <w:suppressAutoHyphens w:val="true"/>
      <w:bidi w:val="0"/>
      <w:spacing w:before="0" w:after="0"/>
      <w:jc w:val="left"/>
    </w:pPr>
    <w:rPr>
      <w:rFonts w:ascii="Arial" w:hAnsi="Arial" w:eastAsia="Times New Roman" w:cs="Arial"/>
      <w:color w:val="00000A"/>
      <w:kern w:val="0"/>
      <w:sz w:val="24"/>
      <w:szCs w:val="24"/>
      <w:lang w:val="ru-RU" w:eastAsia="zh-CN" w:bidi="ar-SA"/>
    </w:rPr>
  </w:style>
  <w:style w:type="paragraph" w:styleId="Style88">
    <w:name w:val="Subtitle"/>
    <w:basedOn w:val="Normal"/>
    <w:link w:val="22"/>
    <w:qFormat/>
    <w:rsid w:val="007874eb"/>
    <w:pPr>
      <w:spacing w:lineRule="auto" w:line="240" w:before="0" w:after="60"/>
      <w:jc w:val="center"/>
    </w:pPr>
    <w:rPr>
      <w:rFonts w:ascii="Cambria" w:hAnsi="Cambria" w:eastAsia="Times New Roman"/>
      <w:sz w:val="24"/>
      <w:szCs w:val="24"/>
      <w:lang w:eastAsia="zh-CN"/>
    </w:rPr>
  </w:style>
  <w:style w:type="paragraph" w:styleId="ListParagraph">
    <w:name w:val="List Paragraph"/>
    <w:basedOn w:val="Normal"/>
    <w:qFormat/>
    <w:rsid w:val="007874eb"/>
    <w:pPr>
      <w:spacing w:before="0" w:after="200"/>
      <w:ind w:left="720" w:hanging="0"/>
      <w:contextualSpacing/>
    </w:pPr>
    <w:rPr>
      <w:rFonts w:ascii="Calibri" w:hAnsi="Calibri" w:eastAsia="Times New Roman"/>
      <w:lang w:eastAsia="zh-CN"/>
    </w:rPr>
  </w:style>
  <w:style w:type="paragraph" w:styleId="Style89" w:customStyle="1">
    <w:name w:val="Содержимое врезки"/>
    <w:basedOn w:val="Normal"/>
    <w:qFormat/>
    <w:rsid w:val="007874eb"/>
    <w:pPr>
      <w:spacing w:lineRule="auto" w:line="240"/>
    </w:pPr>
    <w:rPr>
      <w:rFonts w:eastAsia="Times New Roman"/>
      <w:sz w:val="24"/>
      <w:szCs w:val="24"/>
      <w:lang w:eastAsia="zh-CN"/>
    </w:rPr>
  </w:style>
  <w:style w:type="paragraph" w:styleId="16" w:customStyle="1">
    <w:name w:val="Нижний колонтитул1"/>
    <w:basedOn w:val="Normal"/>
    <w:uiPriority w:val="99"/>
    <w:unhideWhenUsed/>
    <w:qFormat/>
    <w:rsid w:val="007874eb"/>
    <w:pPr>
      <w:tabs>
        <w:tab w:val="clear" w:pos="720"/>
        <w:tab w:val="center" w:pos="4677" w:leader="none"/>
        <w:tab w:val="right" w:pos="9355" w:leader="none"/>
      </w:tabs>
      <w:spacing w:lineRule="auto" w:line="240"/>
    </w:pPr>
    <w:rPr>
      <w:rFonts w:eastAsia="Times New Roman"/>
      <w:sz w:val="24"/>
      <w:szCs w:val="24"/>
      <w:lang w:eastAsia="zh-CN"/>
    </w:rPr>
  </w:style>
  <w:style w:type="paragraph" w:styleId="Style90">
    <w:name w:val="Колонтитул"/>
    <w:basedOn w:val="Normal"/>
    <w:qFormat/>
    <w:pPr/>
    <w:rPr/>
  </w:style>
  <w:style w:type="paragraph" w:styleId="Style91">
    <w:name w:val="Header"/>
    <w:basedOn w:val="Normal"/>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7874eb"/>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nicipal.garant.ru/document?id=43593488&amp;sub=0" TargetMode="External"/><Relationship Id="rId3" Type="http://schemas.openxmlformats.org/officeDocument/2006/relationships/hyperlink" Target="garantf1://70187238.0" TargetMode="External"/><Relationship Id="rId4" Type="http://schemas.openxmlformats.org/officeDocument/2006/relationships/hyperlink" Target="garantf1://12045642.0" TargetMode="External"/><Relationship Id="rId5" Type="http://schemas.openxmlformats.org/officeDocument/2006/relationships/hyperlink" Target="garantf1://3823355.0" TargetMode="External"/><Relationship Id="rId6" Type="http://schemas.openxmlformats.org/officeDocument/2006/relationships/hyperlink" Target="garantf1://3822829.3" TargetMode="External"/><Relationship Id="rId7" Type="http://schemas.openxmlformats.org/officeDocument/2006/relationships/hyperlink" Target="garantf1://2206278.0" TargetMode="External"/><Relationship Id="rId8" Type="http://schemas.openxmlformats.org/officeDocument/2006/relationships/hyperlink" Target="garantf1://3862137.0" TargetMode="External"/><Relationship Id="rId9" Type="http://schemas.openxmlformats.org/officeDocument/2006/relationships/hyperlink" Target="consultantplus://offline/ref=67E985A5F54F49C826B40B0BAE8CDFAA6BF5E4AE86D724D0CBF8B3FB49rFr7G" TargetMode="External"/><Relationship Id="rId10" Type="http://schemas.openxmlformats.org/officeDocument/2006/relationships/hyperlink" Target="garantf1://12038291.5" TargetMode="External"/><Relationship Id="rId11" Type="http://schemas.openxmlformats.org/officeDocument/2006/relationships/hyperlink" Target="garantf1://6080772.0" TargetMode="External"/><Relationship Id="rId12" Type="http://schemas.openxmlformats.org/officeDocument/2006/relationships/hyperlink" Target="garantf1://3822829.0" TargetMode="External"/><Relationship Id="rId13" Type="http://schemas.openxmlformats.org/officeDocument/2006/relationships/hyperlink" Target="consultantplus://offline/ref=9EC405B4CD84F904D531321CCE5EFC0329E8D22822889C62A708F7E2F7lDM" TargetMode="External"/><Relationship Id="rId14" Type="http://schemas.openxmlformats.org/officeDocument/2006/relationships/hyperlink" Target="garantf1://6080772.0" TargetMode="External"/><Relationship Id="rId15" Type="http://schemas.openxmlformats.org/officeDocument/2006/relationships/hyperlink" Target="garantf1://3822829.0" TargetMode="External"/><Relationship Id="rId16" Type="http://schemas.openxmlformats.org/officeDocument/2006/relationships/hyperlink" Target="garantf1://6080772.0" TargetMode="External"/><Relationship Id="rId17" Type="http://schemas.openxmlformats.org/officeDocument/2006/relationships/hyperlink" Target="garantf1://3822829.0" TargetMode="External"/><Relationship Id="rId18" Type="http://schemas.openxmlformats.org/officeDocument/2006/relationships/hyperlink" Target="garantf1://6080772.0" TargetMode="External"/><Relationship Id="rId19" Type="http://schemas.openxmlformats.org/officeDocument/2006/relationships/hyperlink" Target="garantf1://3822829.0" TargetMode="External"/><Relationship Id="rId20" Type="http://schemas.openxmlformats.org/officeDocument/2006/relationships/hyperlink" Target="garantf1://3822829.0" TargetMode="External"/><Relationship Id="rId21" Type="http://schemas.openxmlformats.org/officeDocument/2006/relationships/hyperlink" Target="garantf1://6080772.0" TargetMode="External"/><Relationship Id="rId22" Type="http://schemas.openxmlformats.org/officeDocument/2006/relationships/hyperlink" Target="garantf1://3822829.0" TargetMode="External"/><Relationship Id="rId23" Type="http://schemas.openxmlformats.org/officeDocument/2006/relationships/hyperlink" Target="garantf1://6080772.0" TargetMode="External"/><Relationship Id="rId24" Type="http://schemas.openxmlformats.org/officeDocument/2006/relationships/hyperlink" Target="garantf1://3822829.0" TargetMode="External"/><Relationship Id="rId25" Type="http://schemas.openxmlformats.org/officeDocument/2006/relationships/hyperlink" Target="garantf1://12058477.10000" TargetMode="External"/><Relationship Id="rId26" Type="http://schemas.openxmlformats.org/officeDocument/2006/relationships/hyperlink" Target="garantf1://6080772.0" TargetMode="External"/><Relationship Id="rId27" Type="http://schemas.openxmlformats.org/officeDocument/2006/relationships/hyperlink" Target="garantf1://12045642.0" TargetMode="External"/><Relationship Id="rId28" Type="http://schemas.openxmlformats.org/officeDocument/2006/relationships/hyperlink" Target="garantf1://3823355.0" TargetMode="External"/><Relationship Id="rId29" Type="http://schemas.openxmlformats.org/officeDocument/2006/relationships/hyperlink" Target="garantf1://6080772.0" TargetMode="External"/><Relationship Id="rId30" Type="http://schemas.openxmlformats.org/officeDocument/2006/relationships/hyperlink" Target="garantf1://2205949.0" TargetMode="External"/><Relationship Id="rId31" Type="http://schemas.openxmlformats.org/officeDocument/2006/relationships/hyperlink" Target="garantf1://12047594.2" TargetMode="External"/><Relationship Id="rId32" Type="http://schemas.openxmlformats.org/officeDocument/2006/relationships/hyperlink" Target="garantf1://6080766.628/" TargetMode="External"/><Relationship Id="rId33" Type="http://schemas.openxmlformats.org/officeDocument/2006/relationships/hyperlink" Target="garantf1://2206218.701/" TargetMode="External"/><Relationship Id="rId34" Type="http://schemas.openxmlformats.org/officeDocument/2006/relationships/hyperlink" Target="garantf1://2206218.703/" TargetMode="External"/><Relationship Id="rId35" Type="http://schemas.openxmlformats.org/officeDocument/2006/relationships/hyperlink" Target="garantf1://2206218.709/" TargetMode="External"/><Relationship Id="rId36" Type="http://schemas.openxmlformats.org/officeDocument/2006/relationships/hyperlink" Target="garantf1://2206218.7030/" TargetMode="External"/><Relationship Id="rId37" Type="http://schemas.openxmlformats.org/officeDocument/2006/relationships/hyperlink" Target="garantf1://2206218.729/" TargetMode="External"/><Relationship Id="rId38" Type="http://schemas.openxmlformats.org/officeDocument/2006/relationships/hyperlink" Target="garantf1://2206218.731/" TargetMode="External"/><Relationship Id="rId39" Type="http://schemas.openxmlformats.org/officeDocument/2006/relationships/hyperlink" Target="garantf1://3822829.0/" TargetMode="External"/><Relationship Id="rId40" Type="http://schemas.openxmlformats.org/officeDocument/2006/relationships/hyperlink" Target="garantf1://3822829.0/" TargetMode="External"/><Relationship Id="rId41" Type="http://schemas.openxmlformats.org/officeDocument/2006/relationships/header" Target="head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EE5B-691D-492A-A7D8-3D68BAE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LibreOffice/7.2.5.2$Windows_X86_64 LibreOffice_project/499f9727c189e6ef3471021d6132d4c694f357e5</Application>
  <AppVersion>15.0000</AppVersion>
  <Pages>82</Pages>
  <Words>24331</Words>
  <Characters>183472</Characters>
  <CharactersWithSpaces>208144</CharactersWithSpaces>
  <Paragraphs>1086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2019-08-26T05:20:00Z</dcterms:created>
  <dc:creator>Skolkovo</dc:creator>
  <dc:description/>
  <dc:language>ru-RU</dc:language>
  <cp:lastModifiedBy/>
  <cp:lastPrinted>2019-10-10T08:24:00Z</cp:lastPrinted>
  <dcterms:modified xsi:type="dcterms:W3CDTF">2022-07-04T16:13:32Z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