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№1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Дополнительному </w:t>
      </w: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Соглашению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6CCB">
        <w:rPr>
          <w:rFonts w:ascii="Times New Roman" w:hAnsi="Times New Roman" w:cs="Times New Roman"/>
          <w:bCs/>
          <w:color w:val="26282F"/>
          <w:sz w:val="28"/>
          <w:szCs w:val="28"/>
        </w:rPr>
        <w:t>от «____» _________20__ г. № ____</w:t>
      </w:r>
    </w:p>
    <w:p w:rsidR="00192196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2/29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w:anchor="sub_1000" w:history="1">
        <w:r w:rsidRPr="00DD7DD1">
          <w:rPr>
            <w:rStyle w:val="a4"/>
            <w:rFonts w:ascii="Times New Roman" w:hAnsi="Times New Roman"/>
            <w:sz w:val="28"/>
            <w:szCs w:val="28"/>
          </w:rPr>
          <w:t>Соглашению</w:t>
        </w:r>
      </w:hyperlink>
    </w:p>
    <w:p w:rsidR="00192196" w:rsidRDefault="00192196" w:rsidP="00192196">
      <w:pPr>
        <w:tabs>
          <w:tab w:val="left" w:pos="3544"/>
        </w:tabs>
        <w:ind w:left="3402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29.12.2015</w:t>
      </w:r>
      <w:r w:rsidRPr="00DD7DD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№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</w:t>
      </w:r>
    </w:p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192196" w:rsidRPr="0007143B" w:rsidTr="00DB454C">
        <w:trPr>
          <w:jc w:val="center"/>
        </w:trPr>
        <w:tc>
          <w:tcPr>
            <w:tcW w:w="6629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обязанности г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городского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</w:t>
            </w: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F2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Будагов</w:t>
            </w:r>
            <w:proofErr w:type="spellEnd"/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  <w:shd w:val="clear" w:color="auto" w:fill="auto"/>
          </w:tcPr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92196" w:rsidRPr="0007143B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1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20__ г.</w:t>
            </w:r>
          </w:p>
        </w:tc>
      </w:tr>
    </w:tbl>
    <w:p w:rsidR="00192196" w:rsidRPr="00B76CCB" w:rsidRDefault="00192196" w:rsidP="0019219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2196" w:rsidRPr="00C9233C" w:rsidRDefault="00192196" w:rsidP="00192196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6366" w:rsidRDefault="0000636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C36278" w:rsidRDefault="00455226" w:rsidP="0045522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45522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Признание многоквартирного дома аварийным и подлежащим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Pr="0045522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сносу или реконструкции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9233C">
        <w:rPr>
          <w:rFonts w:ascii="Times New Roman" w:eastAsia="Calibri" w:hAnsi="Times New Roman" w:cs="Times New Roman"/>
          <w:vertAlign w:val="superscript"/>
          <w:lang w:eastAsia="en-US"/>
        </w:rPr>
        <w:t xml:space="preserve"> (наименование услуги)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9233C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C9233C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 </w:t>
      </w:r>
      <w:r w:rsidRPr="00C9233C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C9233C">
        <w:rPr>
          <w:rFonts w:ascii="Times New Roman" w:eastAsia="Calibri" w:hAnsi="Times New Roman" w:cs="Times New Roman"/>
          <w:lang w:eastAsia="en-US"/>
        </w:rPr>
        <w:t>не взимается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 </w:t>
      </w:r>
    </w:p>
    <w:p w:rsidR="00C36278" w:rsidRPr="00C36278" w:rsidRDefault="00455226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="00C36278" w:rsidRPr="00C36278">
        <w:rPr>
          <w:rFonts w:ascii="Times New Roman" w:hAnsi="Times New Roman" w:cs="Times New Roman"/>
          <w:color w:val="000000"/>
        </w:rPr>
        <w:t>Жилищны</w:t>
      </w:r>
      <w:r w:rsidR="00C36278">
        <w:rPr>
          <w:rFonts w:ascii="Times New Roman" w:hAnsi="Times New Roman" w:cs="Times New Roman"/>
          <w:color w:val="000000"/>
        </w:rPr>
        <w:t>й</w:t>
      </w:r>
      <w:r w:rsidR="00C36278" w:rsidRPr="00C36278">
        <w:rPr>
          <w:rFonts w:ascii="Times New Roman" w:hAnsi="Times New Roman" w:cs="Times New Roman"/>
          <w:color w:val="000000"/>
        </w:rPr>
        <w:t xml:space="preserve"> кодекс Российской Федерации;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- Федеральны</w:t>
      </w:r>
      <w:r>
        <w:rPr>
          <w:rFonts w:ascii="Times New Roman" w:hAnsi="Times New Roman" w:cs="Times New Roman"/>
          <w:color w:val="000000"/>
        </w:rPr>
        <w:t>й</w:t>
      </w:r>
      <w:r w:rsidRPr="00C36278">
        <w:rPr>
          <w:rFonts w:ascii="Times New Roman" w:hAnsi="Times New Roman" w:cs="Times New Roman"/>
          <w:color w:val="000000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постановление</w:t>
      </w:r>
      <w:r w:rsidRPr="00C36278">
        <w:rPr>
          <w:rFonts w:ascii="Times New Roman" w:hAnsi="Times New Roman" w:cs="Times New Roman"/>
          <w:color w:val="00000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rFonts w:ascii="Times New Roman" w:hAnsi="Times New Roman" w:cs="Times New Roman"/>
          <w:color w:val="000000"/>
        </w:rPr>
        <w:t>кции»</w:t>
      </w:r>
      <w:r w:rsidRPr="00C36278">
        <w:rPr>
          <w:rFonts w:ascii="Times New Roman" w:hAnsi="Times New Roman" w:cs="Times New Roman"/>
          <w:color w:val="000000"/>
        </w:rPr>
        <w:t>;</w:t>
      </w:r>
    </w:p>
    <w:p w:rsidR="00C36278" w:rsidRPr="00C36278" w:rsidRDefault="00C36278" w:rsidP="0000636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- постановление администрации Крымского городского поселения Крымского района «О создании межведомственной комиссии по проведению оценки соответствия жилищного фонда, о признании помещения жилым  помещением, жилого помещения непригодным для проживания и многоквартирного дома аварийным и подлежащим сносу или реконструкции в Крымском городском поселении Крымского района» от 8 сентября 2011года  №785»;</w:t>
      </w:r>
    </w:p>
    <w:p w:rsidR="00192196" w:rsidRPr="00C9233C" w:rsidRDefault="00C36278" w:rsidP="00A16E1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92196" w:rsidRPr="00C9233C">
        <w:rPr>
          <w:rFonts w:ascii="Times New Roman" w:hAnsi="Times New Roman" w:cs="Times New Roman"/>
        </w:rPr>
        <w:t xml:space="preserve">остановление администрации Крымского городского поселения Крымского района от </w:t>
      </w:r>
      <w:r>
        <w:rPr>
          <w:rFonts w:ascii="Times New Roman" w:hAnsi="Times New Roman" w:cs="Times New Roman"/>
        </w:rPr>
        <w:t>21 июля</w:t>
      </w:r>
      <w:r w:rsidR="00192196" w:rsidRPr="00C9233C">
        <w:rPr>
          <w:rFonts w:ascii="Times New Roman" w:hAnsi="Times New Roman" w:cs="Times New Roman"/>
        </w:rPr>
        <w:t xml:space="preserve"> 2016 года №</w:t>
      </w:r>
      <w:r>
        <w:rPr>
          <w:rFonts w:ascii="Times New Roman" w:hAnsi="Times New Roman" w:cs="Times New Roman"/>
        </w:rPr>
        <w:t>108</w:t>
      </w:r>
      <w:r w:rsidR="00AD1C09">
        <w:rPr>
          <w:rFonts w:ascii="Times New Roman" w:hAnsi="Times New Roman" w:cs="Times New Roman"/>
        </w:rPr>
        <w:t>3</w:t>
      </w:r>
      <w:r w:rsidR="00192196" w:rsidRPr="00C9233C">
        <w:rPr>
          <w:rFonts w:ascii="Times New Roman" w:hAnsi="Times New Roman" w:cs="Times New Roman"/>
        </w:rPr>
        <w:t xml:space="preserve"> </w:t>
      </w:r>
      <w:r w:rsidR="00192196" w:rsidRPr="00C9233C">
        <w:rPr>
          <w:rFonts w:ascii="Times New Roman" w:hAnsi="Times New Roman" w:cs="Times New Roman"/>
          <w:shd w:val="clear" w:color="auto" w:fill="FFFFFF"/>
        </w:rPr>
        <w:t>«</w:t>
      </w:r>
      <w:r w:rsidRPr="00C36278">
        <w:rPr>
          <w:rFonts w:ascii="Times New Roman" w:hAnsi="Times New Roman" w:cs="Times New Roman"/>
          <w:shd w:val="clear" w:color="auto" w:fill="FFFFFF"/>
        </w:rPr>
        <w:t>Об утверждении административного регламента предоставления администрацией Крымского городского поселения Крымского района муниципальной услуги «</w:t>
      </w:r>
      <w:r w:rsidR="00A16E16" w:rsidRPr="00A16E16">
        <w:rPr>
          <w:rFonts w:ascii="Times New Roman" w:hAnsi="Times New Roman" w:cs="Times New Roman"/>
          <w:shd w:val="clear" w:color="auto" w:fill="FFFFFF"/>
        </w:rPr>
        <w:t>Признание многоквартирного дома аварийным и подлежащим сносу или реконструкции</w:t>
      </w:r>
      <w:r w:rsidRPr="00C36278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92196" w:rsidRPr="00C9233C" w:rsidRDefault="00192196" w:rsidP="00006366">
      <w:pPr>
        <w:ind w:firstLine="709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 </w:t>
      </w:r>
    </w:p>
    <w:p w:rsidR="00C36278" w:rsidRP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юридические лица, зарегистрированные в установленном законом порядке;</w:t>
      </w:r>
    </w:p>
    <w:p w:rsidR="00C36278" w:rsidRDefault="00C36278" w:rsidP="00C3627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36278">
        <w:rPr>
          <w:rFonts w:ascii="Times New Roman" w:hAnsi="Times New Roman" w:cs="Times New Roman"/>
          <w:color w:val="000000"/>
        </w:rPr>
        <w:t>физические лица.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1276"/>
        <w:gridCol w:w="1227"/>
        <w:gridCol w:w="2456"/>
        <w:gridCol w:w="1251"/>
        <w:gridCol w:w="1251"/>
        <w:gridCol w:w="1252"/>
        <w:gridCol w:w="1632"/>
      </w:tblGrid>
      <w:tr w:rsidR="00192196" w:rsidRPr="00C9233C" w:rsidTr="00C36278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196" w:rsidRPr="00C9233C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C36278" w:rsidRPr="00C9233C" w:rsidTr="00C36278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физ</w:t>
            </w:r>
            <w:proofErr w:type="gramStart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.л</w:t>
            </w:r>
            <w:proofErr w:type="gramEnd"/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ицо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b/>
                <w:lang w:eastAsia="en-US"/>
              </w:rPr>
              <w:t>юр. лицо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78" w:rsidRPr="00C9233C" w:rsidRDefault="00C36278" w:rsidP="00C3627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36278">
              <w:rPr>
                <w:rFonts w:ascii="Times New Roman" w:eastAsia="Calibri" w:hAnsi="Times New Roman" w:cs="Times New Roman"/>
                <w:lang w:eastAsia="en-US"/>
              </w:rPr>
              <w:t xml:space="preserve">Заявление о признании жилого помещения муниципального жилищного фонда </w:t>
            </w:r>
            <w:proofErr w:type="gramStart"/>
            <w:r w:rsidRPr="00C36278">
              <w:rPr>
                <w:rFonts w:ascii="Times New Roman" w:eastAsia="Calibri" w:hAnsi="Times New Roman" w:cs="Times New Roman"/>
                <w:lang w:eastAsia="en-US"/>
              </w:rPr>
              <w:t>пригодным</w:t>
            </w:r>
            <w:proofErr w:type="gramEnd"/>
            <w:r w:rsidRPr="00C36278">
              <w:rPr>
                <w:rFonts w:ascii="Times New Roman" w:eastAsia="Calibri" w:hAnsi="Times New Roman" w:cs="Times New Roman"/>
                <w:lang w:eastAsia="en-US"/>
              </w:rPr>
              <w:t xml:space="preserve"> (непригодным) для постоянного проживания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3627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C36278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val="en-US" w:eastAsia="en-US"/>
              </w:rPr>
              <w:t xml:space="preserve">           </w:t>
            </w:r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C9233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C3627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92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278">
              <w:rPr>
                <w:rFonts w:ascii="Times New Roman" w:hAnsi="Times New Roman" w:cs="Times New Roman"/>
                <w:color w:val="000000"/>
              </w:rPr>
              <w:t>Документ, удостоверяющий личность заявителя (представителя заявителя) – для физического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92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Правоустанавливающие документы на 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006366">
            <w:r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6278" w:rsidRPr="00C9233C" w:rsidTr="00C3627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Pr="00C9233C" w:rsidRDefault="00C36278" w:rsidP="00DB454C">
            <w:pPr>
              <w:widowControl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362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006366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006366" w:rsidP="00DB454C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78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Pr="00C9233C" w:rsidRDefault="00006366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C36278" w:rsidP="00DB454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006366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233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06366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6278" w:rsidRPr="00C9233C" w:rsidRDefault="0000636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  <w:p w:rsidR="00C36278" w:rsidRPr="00C9233C" w:rsidRDefault="00C36278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9233C">
        <w:rPr>
          <w:rFonts w:ascii="Times New Roman" w:hAnsi="Times New Roman" w:cs="Times New Roman"/>
          <w:sz w:val="28"/>
          <w:szCs w:val="28"/>
        </w:rPr>
        <w:t>__________________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923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9233C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</w:t>
      </w:r>
      <w:r w:rsidR="00C36278">
        <w:rPr>
          <w:rFonts w:ascii="Times New Roman" w:hAnsi="Times New Roman" w:cs="Times New Roman"/>
          <w:sz w:val="20"/>
          <w:szCs w:val="20"/>
        </w:rPr>
        <w:t>,</w:t>
      </w:r>
      <w:r w:rsidRPr="00C9233C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  <w:r w:rsidR="0000636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06366" w:rsidRPr="00006366">
        <w:rPr>
          <w:rFonts w:ascii="Times New Roman" w:eastAsia="Calibri" w:hAnsi="Times New Roman" w:cs="Times New Roman"/>
          <w:lang w:eastAsia="en-US"/>
        </w:rPr>
        <w:t>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92196" w:rsidRPr="00006366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</w:t>
      </w:r>
      <w:r w:rsidR="00006366">
        <w:rPr>
          <w:rFonts w:ascii="Times New Roman" w:eastAsia="Calibri" w:hAnsi="Times New Roman" w:cs="Times New Roman"/>
          <w:lang w:eastAsia="en-US"/>
        </w:rPr>
        <w:t xml:space="preserve"> нет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C9233C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right="6" w:firstLine="686"/>
        <w:rPr>
          <w:rFonts w:ascii="Times New Roman" w:hAnsi="Times New Roman" w:cs="Times New Roman"/>
          <w:color w:val="000000"/>
        </w:rPr>
      </w:pPr>
      <w:r w:rsidRPr="00006366">
        <w:rPr>
          <w:rFonts w:ascii="Times New Roman" w:hAnsi="Times New Roman" w:cs="Times New Roman"/>
          <w:color w:val="000000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услуги;</w:t>
      </w:r>
    </w:p>
    <w:p w:rsidR="00192196" w:rsidRPr="00C9233C" w:rsidRDefault="00006366" w:rsidP="00006366">
      <w:pPr>
        <w:widowControl/>
        <w:shd w:val="clear" w:color="auto" w:fill="FFFFFF"/>
        <w:autoSpaceDE/>
        <w:autoSpaceDN/>
        <w:adjustRightInd/>
        <w:ind w:right="6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006366">
        <w:rPr>
          <w:rFonts w:ascii="Times New Roman" w:hAnsi="Times New Roman" w:cs="Times New Roman"/>
          <w:color w:val="000000"/>
        </w:rPr>
        <w:t>выявление в представленных документах недостоверной или искаженной информации</w:t>
      </w:r>
      <w:r w:rsidR="00192196" w:rsidRPr="00C92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006366" w:rsidRPr="00C9233C" w:rsidRDefault="0000636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9233C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 (рабочих дней): </w:t>
      </w:r>
      <w:r w:rsidR="00006366">
        <w:rPr>
          <w:rFonts w:ascii="Times New Roman" w:eastAsia="Calibri" w:hAnsi="Times New Roman" w:cs="Times New Roman"/>
          <w:lang w:eastAsia="en-US"/>
        </w:rPr>
        <w:t xml:space="preserve"> 35 календарных</w:t>
      </w:r>
      <w:r w:rsidRPr="00C9233C">
        <w:rPr>
          <w:rFonts w:ascii="Times New Roman" w:eastAsia="Calibri" w:hAnsi="Times New Roman" w:cs="Times New Roman"/>
          <w:lang w:eastAsia="en-US"/>
        </w:rPr>
        <w:t xml:space="preserve"> дней.</w:t>
      </w: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lastRenderedPageBreak/>
        <w:t xml:space="preserve">Х Результат предоставления государственной  услуги: </w:t>
      </w:r>
    </w:p>
    <w:p w:rsidR="00A16E16" w:rsidRPr="00A16E16" w:rsidRDefault="00192196" w:rsidP="00A16E1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C9233C">
        <w:rPr>
          <w:rFonts w:ascii="Times New Roman" w:hAnsi="Times New Roman" w:cs="Times New Roman"/>
          <w:color w:val="000000"/>
        </w:rPr>
        <w:t xml:space="preserve">- </w:t>
      </w:r>
      <w:r w:rsidR="00006366" w:rsidRPr="00006366">
        <w:rPr>
          <w:rFonts w:ascii="Times New Roman" w:hAnsi="Times New Roman" w:cs="Times New Roman"/>
          <w:color w:val="000000"/>
        </w:rPr>
        <w:t xml:space="preserve">постановление администрации Крымского городского поселения Крымского района </w:t>
      </w:r>
      <w:r w:rsidR="00A16E16" w:rsidRPr="00A16E16">
        <w:rPr>
          <w:rFonts w:ascii="Times New Roman" w:hAnsi="Times New Roman" w:cs="Times New Roman"/>
          <w:color w:val="000000"/>
        </w:rPr>
        <w:t>о признании многоквартирного дома аварийным и подлежащим сносу;</w:t>
      </w:r>
    </w:p>
    <w:p w:rsidR="00A16E16" w:rsidRPr="00A16E16" w:rsidRDefault="00A16E16" w:rsidP="00A16E1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16E16">
        <w:rPr>
          <w:rFonts w:ascii="Times New Roman" w:hAnsi="Times New Roman" w:cs="Times New Roman"/>
          <w:color w:val="000000"/>
        </w:rPr>
        <w:t xml:space="preserve">постановление администрации Крымского городского поселения Крымского района </w:t>
      </w:r>
      <w:r w:rsidRPr="00A16E16">
        <w:rPr>
          <w:rFonts w:ascii="Times New Roman" w:hAnsi="Times New Roman" w:cs="Times New Roman"/>
          <w:color w:val="000000"/>
        </w:rPr>
        <w:t>о признании многоквартирного дома аварийным и подлежащим реконструкции.</w:t>
      </w:r>
    </w:p>
    <w:p w:rsidR="00A16E16" w:rsidRDefault="00A16E16" w:rsidP="00A16E1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16E16">
        <w:rPr>
          <w:rFonts w:ascii="Times New Roman" w:hAnsi="Times New Roman" w:cs="Times New Roman"/>
          <w:color w:val="000000"/>
        </w:rPr>
        <w:t xml:space="preserve"> отказ</w:t>
      </w:r>
      <w:bookmarkStart w:id="0" w:name="_GoBack"/>
      <w:bookmarkEnd w:id="0"/>
      <w:r w:rsidRPr="00A16E16">
        <w:rPr>
          <w:rFonts w:ascii="Times New Roman" w:hAnsi="Times New Roman" w:cs="Times New Roman"/>
          <w:color w:val="000000"/>
        </w:rPr>
        <w:t xml:space="preserve"> в предоставлении муниципальной услуги.</w:t>
      </w: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</w:p>
    <w:p w:rsidR="00006366" w:rsidRDefault="00006366" w:rsidP="0000636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192196" w:rsidRPr="00C9233C" w:rsidRDefault="00192196" w:rsidP="0019219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9233C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C9233C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C9233C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192196" w:rsidRPr="00283F89" w:rsidTr="00DB454C">
        <w:trPr>
          <w:trHeight w:val="982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283F89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283F89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186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192196" w:rsidRPr="00283F89" w:rsidRDefault="00006366" w:rsidP="000063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192196" w:rsidRPr="00283F89" w:rsidTr="00DB454C">
        <w:trPr>
          <w:trHeight w:val="397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192196" w:rsidRPr="00283F89" w:rsidTr="00DB454C">
        <w:trPr>
          <w:trHeight w:val="418"/>
        </w:trPr>
        <w:tc>
          <w:tcPr>
            <w:tcW w:w="59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192196" w:rsidRPr="00283F89" w:rsidRDefault="00192196" w:rsidP="00DB454C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3F8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2196" w:rsidRPr="00C9233C" w:rsidRDefault="00192196" w:rsidP="00192196">
      <w:pPr>
        <w:widowControl/>
        <w:autoSpaceDE/>
        <w:autoSpaceDN/>
        <w:adjustRightInd/>
        <w:ind w:firstLine="288"/>
        <w:jc w:val="left"/>
        <w:rPr>
          <w:rFonts w:ascii="Times New Roman" w:hAnsi="Times New Roman" w:cs="Times New Roman"/>
          <w:sz w:val="28"/>
          <w:szCs w:val="28"/>
        </w:rPr>
        <w:sectPr w:rsidR="00192196" w:rsidRPr="00C9233C" w:rsidSect="00C9233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06366">
        <w:rPr>
          <w:rFonts w:ascii="Times New Roman" w:eastAsia="Lucida Sans Unicode" w:hAnsi="Times New Roman" w:cs="Times New Roman"/>
          <w:kern w:val="2"/>
        </w:rPr>
        <w:lastRenderedPageBreak/>
        <w:t xml:space="preserve"> </w:t>
      </w:r>
      <w:r>
        <w:rPr>
          <w:rFonts w:ascii="Times New Roman" w:eastAsia="Lucida Sans Unicode" w:hAnsi="Times New Roman" w:cs="Times New Roman"/>
          <w:kern w:val="2"/>
        </w:rPr>
        <w:t>ФОРМА ЗАЯВЛЕНИЯ</w:t>
      </w:r>
    </w:p>
    <w:p w:rsidR="00006366" w:rsidRPr="00006366" w:rsidRDefault="00006366" w:rsidP="0000636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гр.______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 w:rsidR="003E1E67">
        <w:rPr>
          <w:rFonts w:ascii="Times New Roman" w:hAnsi="Times New Roman" w:cs="Times New Roman"/>
          <w:sz w:val="28"/>
          <w:szCs w:val="28"/>
        </w:rPr>
        <w:t>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="003E1E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6366">
        <w:rPr>
          <w:rFonts w:ascii="Times New Roman" w:hAnsi="Times New Roman" w:cs="Times New Roman"/>
          <w:sz w:val="28"/>
          <w:szCs w:val="28"/>
        </w:rPr>
        <w:t xml:space="preserve">Прошу провести оценку соответствия помещения по адресу: __________________________________________________________________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N 47. </w:t>
      </w:r>
      <w:proofErr w:type="gramEnd"/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«___»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6366">
        <w:rPr>
          <w:rFonts w:ascii="Times New Roman" w:hAnsi="Times New Roman" w:cs="Times New Roman"/>
          <w:sz w:val="28"/>
          <w:szCs w:val="28"/>
        </w:rPr>
        <w:t>__ 20     г. _______________     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6366" w:rsidRPr="00006366" w:rsidRDefault="00006366" w:rsidP="000063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006366" w:rsidP="000063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06366">
        <w:rPr>
          <w:rFonts w:ascii="Times New Roman" w:hAnsi="Times New Roman" w:cs="Times New Roman"/>
          <w:sz w:val="28"/>
          <w:szCs w:val="28"/>
        </w:rPr>
        <w:br w:type="page"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</w:rPr>
        <w:lastRenderedPageBreak/>
        <w:t>ОБРАЗЕЦ ЗАПОЛНЕНИЯ</w:t>
      </w:r>
    </w:p>
    <w:p w:rsidR="003E1E67" w:rsidRPr="00006366" w:rsidRDefault="003E1E67" w:rsidP="003E1E6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0063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</w:rPr>
        <w:t>Я.Г. Будагову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06366">
        <w:rPr>
          <w:rFonts w:ascii="Times New Roman" w:hAnsi="Times New Roman" w:cs="Times New Roman"/>
          <w:sz w:val="28"/>
          <w:szCs w:val="28"/>
        </w:rPr>
        <w:t>гр._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Ивана Петровича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0636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636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Крымск, ул. Цветочная,16</w:t>
      </w:r>
      <w:r w:rsidRPr="00006366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4-58-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93</w:t>
      </w:r>
      <w:r w:rsidRPr="000063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Заявление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ab/>
        <w:t>Прошу провести оценку соответствия помещения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E1E67">
        <w:rPr>
          <w:rFonts w:ascii="Times New Roman" w:hAnsi="Times New Roman" w:cs="Times New Roman"/>
          <w:b/>
          <w:i/>
          <w:sz w:val="28"/>
          <w:szCs w:val="28"/>
          <w:u w:val="single"/>
        </w:rPr>
        <w:t>г. Крымск, ул. Цветочная, 16</w:t>
      </w:r>
      <w:r w:rsidRPr="0000636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636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N 47. </w:t>
      </w:r>
      <w:proofErr w:type="gramEnd"/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sz w:val="32"/>
          <w:szCs w:val="32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3E1E6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октября</w:t>
      </w:r>
      <w:r w:rsidRPr="00006366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6366">
        <w:rPr>
          <w:rFonts w:ascii="Times New Roman" w:hAnsi="Times New Roman" w:cs="Times New Roman"/>
          <w:sz w:val="28"/>
          <w:szCs w:val="28"/>
        </w:rPr>
        <w:t xml:space="preserve"> г. _______________      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63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Петрович</w:t>
      </w:r>
      <w:r w:rsidRPr="0000636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3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6366">
        <w:rPr>
          <w:rFonts w:ascii="Times New Roman" w:hAnsi="Times New Roman" w:cs="Times New Roman"/>
          <w:sz w:val="20"/>
          <w:szCs w:val="20"/>
        </w:rPr>
        <w:t xml:space="preserve">    (расшифровка подписи</w:t>
      </w:r>
      <w:r w:rsidRPr="00006366">
        <w:rPr>
          <w:rFonts w:ascii="Times New Roman" w:hAnsi="Times New Roman" w:cs="Times New Roman"/>
          <w:sz w:val="28"/>
          <w:szCs w:val="28"/>
        </w:rPr>
        <w:t>)</w:t>
      </w:r>
      <w:r w:rsidRPr="00006366">
        <w:rPr>
          <w:rFonts w:ascii="Times New Roman" w:hAnsi="Times New Roman" w:cs="Times New Roman"/>
          <w:sz w:val="28"/>
          <w:szCs w:val="28"/>
        </w:rPr>
        <w:tab/>
      </w:r>
      <w:r w:rsidRPr="00006366">
        <w:rPr>
          <w:rFonts w:ascii="Times New Roman" w:hAnsi="Times New Roman" w:cs="Times New Roman"/>
          <w:sz w:val="28"/>
          <w:szCs w:val="28"/>
        </w:rPr>
        <w:tab/>
      </w: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1E67" w:rsidRPr="00006366" w:rsidRDefault="003E1E67" w:rsidP="003E1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196" w:rsidRPr="00C9233C" w:rsidRDefault="00192196" w:rsidP="001921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rPr>
          <w:rFonts w:ascii="Times New Roman" w:hAnsi="Times New Roman" w:cs="Times New Roman"/>
          <w:color w:val="000000"/>
          <w:sz w:val="27"/>
          <w:szCs w:val="27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92196" w:rsidRDefault="00192196" w:rsidP="0019219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61AC5" w:rsidRDefault="00861AC5" w:rsidP="003E1E67">
      <w:pPr>
        <w:ind w:firstLine="0"/>
      </w:pPr>
    </w:p>
    <w:sectPr w:rsidR="008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6"/>
    <w:rsid w:val="00006366"/>
    <w:rsid w:val="00192196"/>
    <w:rsid w:val="003E1E67"/>
    <w:rsid w:val="00455226"/>
    <w:rsid w:val="006F211D"/>
    <w:rsid w:val="00861AC5"/>
    <w:rsid w:val="00A16E16"/>
    <w:rsid w:val="00AD1C09"/>
    <w:rsid w:val="00C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2196"/>
    <w:rPr>
      <w:b/>
      <w:color w:val="26282F"/>
    </w:rPr>
  </w:style>
  <w:style w:type="character" w:customStyle="1" w:styleId="a4">
    <w:name w:val="Гипертекстовая ссылка"/>
    <w:uiPriority w:val="99"/>
    <w:rsid w:val="0019219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2016-12-19T13:45:00Z</dcterms:created>
  <dcterms:modified xsi:type="dcterms:W3CDTF">2016-12-19T13:52:00Z</dcterms:modified>
</cp:coreProperties>
</file>