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DD44F2">
        <w:rPr>
          <w:sz w:val="28"/>
          <w:szCs w:val="28"/>
        </w:rPr>
        <w:t>3</w:t>
      </w:r>
      <w:r w:rsidR="00361DA5">
        <w:rPr>
          <w:sz w:val="28"/>
          <w:szCs w:val="28"/>
        </w:rPr>
        <w:t>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DF63F0">
        <w:rPr>
          <w:sz w:val="28"/>
          <w:szCs w:val="28"/>
        </w:rPr>
        <w:t>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FB1203">
        <w:rPr>
          <w:sz w:val="28"/>
          <w:szCs w:val="28"/>
        </w:rPr>
        <w:t xml:space="preserve"> </w:t>
      </w:r>
      <w:r w:rsidR="00450F13">
        <w:rPr>
          <w:sz w:val="28"/>
          <w:szCs w:val="28"/>
        </w:rPr>
        <w:t>внесении изменений в постановление</w:t>
      </w:r>
      <w:proofErr w:type="gramEnd"/>
      <w:r w:rsidR="00450F13">
        <w:rPr>
          <w:sz w:val="28"/>
          <w:szCs w:val="28"/>
        </w:rPr>
        <w:t xml:space="preserve"> </w:t>
      </w:r>
      <w:r w:rsidR="00FB1203">
        <w:rPr>
          <w:sz w:val="28"/>
          <w:szCs w:val="28"/>
        </w:rPr>
        <w:t>администрации Крымского городского поселения Крымского района</w:t>
      </w:r>
      <w:r w:rsidR="00450F13">
        <w:rPr>
          <w:sz w:val="28"/>
          <w:szCs w:val="28"/>
        </w:rPr>
        <w:t xml:space="preserve"> и утрате силы отдельных  правовых актов администрации</w:t>
      </w:r>
      <w:r w:rsidR="00FB1203">
        <w:rPr>
          <w:sz w:val="28"/>
          <w:szCs w:val="28"/>
        </w:rPr>
        <w:t>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начальником отдела по предупреждению чрезвычайных ситуаций и гражданской защиты населения </w:t>
      </w:r>
      <w:r w:rsidR="00EE3899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В.П. Житник</w:t>
      </w:r>
      <w:r w:rsidR="00A9255F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4</w:t>
      </w:r>
      <w:r w:rsidR="00DE53E6">
        <w:rPr>
          <w:sz w:val="28"/>
          <w:szCs w:val="28"/>
        </w:rPr>
        <w:t>7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DE53E6">
        <w:rPr>
          <w:sz w:val="28"/>
          <w:szCs w:val="28"/>
        </w:rPr>
        <w:t>0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2B3EBF">
        <w:rPr>
          <w:sz w:val="28"/>
          <w:szCs w:val="28"/>
        </w:rPr>
        <w:t>1</w:t>
      </w:r>
      <w:r w:rsidR="00DE53E6">
        <w:rPr>
          <w:sz w:val="28"/>
          <w:szCs w:val="28"/>
        </w:rPr>
        <w:t>546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BD774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Крымского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                   </w:t>
      </w:r>
      <w:bookmarkStart w:id="0" w:name="_GoBack"/>
      <w:bookmarkEnd w:id="0"/>
      <w:r w:rsidR="00DE53E6">
        <w:rPr>
          <w:sz w:val="28"/>
          <w:szCs w:val="28"/>
        </w:rPr>
        <w:t>Т.А. Шулыма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E33D8"/>
    <w:rsid w:val="003E3847"/>
    <w:rsid w:val="003F0329"/>
    <w:rsid w:val="00440A49"/>
    <w:rsid w:val="00450F13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2A6E"/>
    <w:rsid w:val="00C968E8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4F2"/>
    <w:rsid w:val="00DD4D01"/>
    <w:rsid w:val="00DD77E6"/>
    <w:rsid w:val="00DE53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4</cp:revision>
  <cp:lastPrinted>2017-07-04T05:57:00Z</cp:lastPrinted>
  <dcterms:created xsi:type="dcterms:W3CDTF">2017-07-04T05:40:00Z</dcterms:created>
  <dcterms:modified xsi:type="dcterms:W3CDTF">2017-07-04T06:07:00Z</dcterms:modified>
</cp:coreProperties>
</file>