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F0BB4">
        <w:rPr>
          <w:sz w:val="28"/>
          <w:szCs w:val="28"/>
        </w:rPr>
        <w:t>50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512F8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FE9">
        <w:rPr>
          <w:sz w:val="28"/>
          <w:szCs w:val="28"/>
        </w:rPr>
        <w:t xml:space="preserve"> сентября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605B9C">
        <w:rPr>
          <w:sz w:val="28"/>
          <w:szCs w:val="28"/>
        </w:rPr>
        <w:t>некоторых перечней предусмотренных законодательством о защите персональных данных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М.Н.Игнатовым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25</w:t>
      </w:r>
      <w:r w:rsidR="003C4FE9">
        <w:rPr>
          <w:sz w:val="28"/>
          <w:szCs w:val="28"/>
        </w:rPr>
        <w:t xml:space="preserve"> августа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60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1A71D5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</w:p>
    <w:sectPr w:rsidR="00440A49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56925"/>
    <w:rsid w:val="00195399"/>
    <w:rsid w:val="001A71D5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40A9"/>
    <w:rsid w:val="006B1797"/>
    <w:rsid w:val="006B1AE8"/>
    <w:rsid w:val="006E7839"/>
    <w:rsid w:val="006F1B0D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8F16B5"/>
    <w:rsid w:val="009154FE"/>
    <w:rsid w:val="009228A9"/>
    <w:rsid w:val="00931D94"/>
    <w:rsid w:val="0093315B"/>
    <w:rsid w:val="00966AB8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2</cp:revision>
  <cp:lastPrinted>2015-09-21T11:24:00Z</cp:lastPrinted>
  <dcterms:created xsi:type="dcterms:W3CDTF">2015-09-21T11:26:00Z</dcterms:created>
  <dcterms:modified xsi:type="dcterms:W3CDTF">2015-09-21T11:26:00Z</dcterms:modified>
</cp:coreProperties>
</file>