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>25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8356A9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A683D">
        <w:rPr>
          <w:sz w:val="28"/>
          <w:szCs w:val="28"/>
        </w:rPr>
        <w:t xml:space="preserve"> июня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583AE7">
        <w:rPr>
          <w:sz w:val="28"/>
          <w:szCs w:val="28"/>
        </w:rPr>
        <w:t>4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 </w:t>
      </w:r>
      <w:r w:rsidR="002362B2">
        <w:rPr>
          <w:sz w:val="28"/>
          <w:szCs w:val="28"/>
        </w:rPr>
        <w:t>размещении объектов нестационарной мелкорозничной торговли, оказания</w:t>
      </w:r>
      <w:proofErr w:type="gramEnd"/>
      <w:r w:rsidR="002362B2">
        <w:rPr>
          <w:sz w:val="28"/>
          <w:szCs w:val="28"/>
        </w:rPr>
        <w:t xml:space="preserve"> услуг на территории Крымского городского поселения Крымского района в 2014 году»</w:t>
      </w:r>
      <w:r w:rsidR="00A50D81">
        <w:rPr>
          <w:sz w:val="28"/>
          <w:szCs w:val="28"/>
        </w:rPr>
        <w:t xml:space="preserve"> </w:t>
      </w:r>
      <w:r w:rsidR="00440A49">
        <w:rPr>
          <w:sz w:val="28"/>
          <w:szCs w:val="28"/>
        </w:rPr>
        <w:t xml:space="preserve">(далее проект) предоставленный  начальником </w:t>
      </w:r>
      <w:r w:rsidR="00FA683D">
        <w:rPr>
          <w:sz w:val="28"/>
          <w:szCs w:val="28"/>
        </w:rPr>
        <w:t>отдела экономики и торговли</w:t>
      </w:r>
      <w:r w:rsidR="00A50D81">
        <w:rPr>
          <w:sz w:val="28"/>
          <w:szCs w:val="28"/>
        </w:rPr>
        <w:t xml:space="preserve"> </w:t>
      </w:r>
      <w:r w:rsidR="00440A49">
        <w:rPr>
          <w:sz w:val="28"/>
          <w:szCs w:val="28"/>
        </w:rPr>
        <w:t xml:space="preserve"> администрации Крымского городского поселения Крымского района </w:t>
      </w:r>
      <w:r w:rsidR="00FA683D">
        <w:rPr>
          <w:sz w:val="28"/>
          <w:szCs w:val="28"/>
        </w:rPr>
        <w:t xml:space="preserve"> А.И.Мироненко</w:t>
      </w:r>
      <w:r w:rsidR="00440A49">
        <w:rPr>
          <w:sz w:val="28"/>
          <w:szCs w:val="28"/>
        </w:rPr>
        <w:t>.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FA683D">
        <w:rPr>
          <w:sz w:val="28"/>
          <w:szCs w:val="28"/>
        </w:rPr>
        <w:t>5</w:t>
      </w:r>
      <w:r w:rsidR="005D67C9">
        <w:rPr>
          <w:sz w:val="28"/>
          <w:szCs w:val="28"/>
        </w:rPr>
        <w:t xml:space="preserve"> </w:t>
      </w:r>
      <w:r w:rsidR="00FA683D">
        <w:rPr>
          <w:sz w:val="28"/>
          <w:szCs w:val="28"/>
        </w:rPr>
        <w:t>мая</w:t>
      </w:r>
      <w:r w:rsidR="00852B3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FA683D">
        <w:rPr>
          <w:sz w:val="28"/>
          <w:szCs w:val="28"/>
        </w:rPr>
        <w:t>37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FA683D">
        <w:rPr>
          <w:sz w:val="28"/>
          <w:szCs w:val="28"/>
        </w:rPr>
        <w:t>25</w:t>
      </w:r>
      <w:r w:rsidR="00440A49">
        <w:rPr>
          <w:sz w:val="28"/>
          <w:szCs w:val="28"/>
        </w:rPr>
        <w:t xml:space="preserve"> </w:t>
      </w:r>
      <w:r w:rsidR="00FA683D">
        <w:rPr>
          <w:sz w:val="28"/>
          <w:szCs w:val="28"/>
        </w:rPr>
        <w:t>июня</w:t>
      </w:r>
      <w:r w:rsidR="00440A49">
        <w:rPr>
          <w:sz w:val="28"/>
          <w:szCs w:val="28"/>
        </w:rPr>
        <w:t xml:space="preserve"> </w:t>
      </w:r>
      <w:r w:rsidR="00852B35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440A49">
        <w:rPr>
          <w:sz w:val="28"/>
          <w:szCs w:val="28"/>
        </w:rPr>
        <w:t>4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Default="00C164E9" w:rsidP="00FA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FA683D">
        <w:rPr>
          <w:sz w:val="28"/>
          <w:szCs w:val="28"/>
        </w:rPr>
        <w:t xml:space="preserve"> </w:t>
      </w:r>
    </w:p>
    <w:p w:rsidR="00FA683D" w:rsidRDefault="00FA683D" w:rsidP="00FA6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2F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заключения</w:t>
      </w:r>
      <w:proofErr w:type="gramEnd"/>
      <w:r>
        <w:rPr>
          <w:sz w:val="28"/>
          <w:szCs w:val="28"/>
        </w:rPr>
        <w:t xml:space="preserve"> Крымской межрайонной прокуратуры  от  18 июня  2014 года № 86-02-2014/2764 в проекте не выявлено положений, которые могут вызвать коррупциогенные действия и решения субъектов правоприменения</w:t>
      </w:r>
      <w:r w:rsidR="00665076">
        <w:rPr>
          <w:sz w:val="28"/>
          <w:szCs w:val="28"/>
        </w:rPr>
        <w:t>, не выявлено, замечаний нет.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076" w:rsidRDefault="00665076" w:rsidP="002453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CF250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CF250D">
        <w:rPr>
          <w:sz w:val="28"/>
          <w:szCs w:val="28"/>
        </w:rPr>
        <w:t xml:space="preserve"> </w:t>
      </w:r>
    </w:p>
    <w:p w:rsidR="00852B35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отдела </w:t>
      </w:r>
      <w:r w:rsidR="00852B35">
        <w:rPr>
          <w:sz w:val="28"/>
          <w:szCs w:val="28"/>
        </w:rPr>
        <w:t>администрации</w:t>
      </w:r>
    </w:p>
    <w:p w:rsidR="00440A49" w:rsidRDefault="00852B35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</w:t>
      </w:r>
      <w:r w:rsidR="0066507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Н.А.Нестеренко</w:t>
      </w:r>
    </w:p>
    <w:sectPr w:rsidR="00440A49" w:rsidSect="007F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95399"/>
    <w:rsid w:val="00200FC6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40A49"/>
    <w:rsid w:val="00464A8C"/>
    <w:rsid w:val="00466BE8"/>
    <w:rsid w:val="00474B75"/>
    <w:rsid w:val="004A4559"/>
    <w:rsid w:val="004B385E"/>
    <w:rsid w:val="004C2F5B"/>
    <w:rsid w:val="004D5D6E"/>
    <w:rsid w:val="004F3830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65076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87FE5"/>
    <w:rsid w:val="00895F57"/>
    <w:rsid w:val="008A36BE"/>
    <w:rsid w:val="008B09FD"/>
    <w:rsid w:val="008E4C3E"/>
    <w:rsid w:val="009154FE"/>
    <w:rsid w:val="009228A9"/>
    <w:rsid w:val="0093315B"/>
    <w:rsid w:val="00966AB8"/>
    <w:rsid w:val="009A00C0"/>
    <w:rsid w:val="009B5F8A"/>
    <w:rsid w:val="009F6988"/>
    <w:rsid w:val="00A4218F"/>
    <w:rsid w:val="00A50D81"/>
    <w:rsid w:val="00A527E7"/>
    <w:rsid w:val="00A53377"/>
    <w:rsid w:val="00A9071C"/>
    <w:rsid w:val="00AA4329"/>
    <w:rsid w:val="00AE29D1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C14FF4"/>
    <w:rsid w:val="00C15166"/>
    <w:rsid w:val="00C164E9"/>
    <w:rsid w:val="00C55CCE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71C54"/>
    <w:rsid w:val="00FA3C25"/>
    <w:rsid w:val="00FA57D1"/>
    <w:rsid w:val="00FA683D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4</cp:revision>
  <cp:lastPrinted>2014-06-25T07:39:00Z</cp:lastPrinted>
  <dcterms:created xsi:type="dcterms:W3CDTF">2014-06-25T07:31:00Z</dcterms:created>
  <dcterms:modified xsi:type="dcterms:W3CDTF">2014-06-25T07:40:00Z</dcterms:modified>
</cp:coreProperties>
</file>