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УВЕДОМЛЕНИЕ </w:t>
      </w:r>
    </w:p>
    <w:p>
      <w:pPr>
        <w:pStyle w:val="ConsPlusNormal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>
      <w:pPr>
        <w:pStyle w:val="ConsPlusNormal"/>
        <w:jc w:val="center"/>
        <w:rPr/>
      </w:pPr>
      <w:r>
        <w:rPr>
          <w:sz w:val="27"/>
          <w:szCs w:val="27"/>
        </w:rPr>
        <w:t>«О муниципальной программе «</w:t>
      </w:r>
      <w:bookmarkStart w:id="0" w:name="__DdeLink__20_484155863"/>
      <w:r>
        <w:rPr>
          <w:sz w:val="27"/>
          <w:szCs w:val="27"/>
        </w:rPr>
        <w:t>Социальная поддержка граждан города Крымска</w:t>
      </w:r>
      <w:bookmarkEnd w:id="0"/>
      <w:r>
        <w:rPr>
          <w:sz w:val="27"/>
          <w:szCs w:val="27"/>
        </w:rPr>
        <w:t xml:space="preserve"> на 2021 – 2023 годы»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left="142" w:firstLine="567"/>
        <w:jc w:val="both"/>
        <w:rPr/>
      </w:pPr>
      <w:r>
        <w:rPr>
          <w:b w:val="false"/>
          <w:sz w:val="27"/>
          <w:szCs w:val="27"/>
        </w:rPr>
        <w:t xml:space="preserve">Настоящим отдел по работе с молодежью, культуре, физической культуре             и спорту администрации Крымского городского поселения Крымского района извещает о начале публичных обсуждений проекта постановления администрации Крымского городского поселения Крымского района                             «О муниципальной программе « </w:t>
      </w:r>
      <w:r>
        <w:rPr>
          <w:b w:val="false"/>
          <w:sz w:val="27"/>
          <w:szCs w:val="27"/>
        </w:rPr>
        <w:t>Социальная поддержка граждан города Крымска</w:t>
      </w:r>
      <w:r>
        <w:rPr>
          <w:b w:val="false"/>
          <w:sz w:val="27"/>
          <w:szCs w:val="27"/>
        </w:rPr>
        <w:t xml:space="preserve"> на 2021 – 2023 годы» и сборе предложений заинтересованных лиц.</w:t>
      </w:r>
    </w:p>
    <w:p>
      <w:pPr>
        <w:pStyle w:val="ConsPlusNormal"/>
        <w:ind w:left="142" w:firstLine="567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left="142" w:firstLine="567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Предложения принимаются в установленном порядке по адресу: </w:t>
      </w:r>
    </w:p>
    <w:p>
      <w:pPr>
        <w:pStyle w:val="Normal"/>
        <w:rPr/>
      </w:pPr>
      <w:r>
        <w:rPr>
          <w:rFonts w:cs="Times New Roman" w:ascii="Times New Roman" w:hAnsi="Times New Roman"/>
          <w:sz w:val="27"/>
          <w:szCs w:val="27"/>
        </w:rPr>
        <w:t xml:space="preserve">353380 Крымский район горд Крымск улица Д.Бедного </w:t>
      </w:r>
      <w:r>
        <w:rPr>
          <w:rFonts w:cs="Times New Roman" w:ascii="Times New Roman" w:hAnsi="Times New Roman"/>
          <w:sz w:val="27"/>
          <w:szCs w:val="27"/>
        </w:rPr>
        <w:t>д. 16</w:t>
      </w:r>
      <w:r>
        <w:rPr>
          <w:rFonts w:cs="Times New Roman" w:ascii="Times New Roman" w:hAnsi="Times New Roman"/>
          <w:sz w:val="27"/>
          <w:szCs w:val="27"/>
        </w:rPr>
        <w:t xml:space="preserve">, 2 каб., а также по адресу электронной почты: </w:t>
      </w:r>
      <w:bookmarkStart w:id="1" w:name="PH_user-email"/>
      <w:bookmarkEnd w:id="1"/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3D73"/>
          <w:spacing w:val="0"/>
          <w:sz w:val="28"/>
          <w:szCs w:val="28"/>
          <w:u w:val="none"/>
          <w:effect w:val="none"/>
          <w:lang w:val="en-US"/>
        </w:rPr>
        <w:t>molodkrymsk@mail.ru</w:t>
      </w:r>
      <w:r>
        <w:rPr>
          <w:rFonts w:cs="Times New Roman" w:ascii="Times New Roman" w:hAnsi="Times New Roman"/>
          <w:color w:val="003D73"/>
          <w:sz w:val="28"/>
          <w:szCs w:val="28"/>
          <w:lang w:val="en-US"/>
        </w:rPr>
        <w:t xml:space="preserve"> </w:t>
      </w:r>
    </w:p>
    <w:p>
      <w:pPr>
        <w:pStyle w:val="ConsPlusNormal"/>
        <w:ind w:left="142" w:firstLine="567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709"/>
        <w:jc w:val="both"/>
        <w:rPr/>
      </w:pPr>
      <w:r>
        <w:rPr>
          <w:b w:val="false"/>
          <w:sz w:val="27"/>
          <w:szCs w:val="27"/>
        </w:rPr>
        <w:t xml:space="preserve">Сроки проведения публичных обсуждений  с </w:t>
      </w:r>
      <w:r>
        <w:rPr>
          <w:b w:val="false"/>
          <w:sz w:val="27"/>
          <w:szCs w:val="27"/>
        </w:rPr>
        <w:t>23</w:t>
      </w:r>
      <w:r>
        <w:rPr>
          <w:b w:val="false"/>
          <w:sz w:val="27"/>
          <w:szCs w:val="27"/>
        </w:rPr>
        <w:t xml:space="preserve"> июля по </w:t>
      </w:r>
      <w:r>
        <w:rPr>
          <w:b w:val="false"/>
          <w:sz w:val="27"/>
          <w:szCs w:val="27"/>
        </w:rPr>
        <w:t xml:space="preserve">31 </w:t>
      </w:r>
      <w:r>
        <w:rPr>
          <w:b w:val="false"/>
          <w:sz w:val="27"/>
          <w:szCs w:val="27"/>
        </w:rPr>
        <w:t>июля 2020 г. (включительно)</w:t>
      </w:r>
    </w:p>
    <w:p>
      <w:pPr>
        <w:pStyle w:val="ConsPlusNormal"/>
        <w:ind w:left="142" w:right="-569" w:firstLine="567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left="142" w:right="-569" w:firstLine="567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Место размещения уведомления о подготовке проекта акта в сети Интернет (полный электронный адрес </w:t>
      </w:r>
    </w:p>
    <w:p>
      <w:pPr>
        <w:pStyle w:val="Normal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  <w:lang w:val="en-US"/>
        </w:rPr>
        <w:t>http</w:t>
      </w:r>
      <w:r>
        <w:rPr>
          <w:rFonts w:cs="Times New Roman" w:ascii="Times New Roman" w:hAnsi="Times New Roman"/>
          <w:sz w:val="27"/>
          <w:szCs w:val="27"/>
        </w:rPr>
        <w:t xml:space="preserve">://крымск-город.рф / муниципальные программы/публичные слушания </w:t>
      </w:r>
    </w:p>
    <w:p>
      <w:pPr>
        <w:pStyle w:val="ConsPlusNormal"/>
        <w:ind w:right="-569" w:hanging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50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d500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7"/>
      <w:szCs w:val="27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7"/>
      <w:szCs w:val="27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LibreOffice/6.0.1.1$Windows_X86_64 LibreOffice_project/60bfb1526849283ce2491346ed2aa51c465abfe6</Application>
  <Pages>1</Pages>
  <Words>130</Words>
  <Characters>921</Characters>
  <CharactersWithSpaces>1091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2020-04-30T06:14:00Z</dcterms:created>
  <dc:creator>Оксана Э. Кочекьян</dc:creator>
  <dc:description/>
  <dc:language>ru-RU</dc:language>
  <cp:lastModifiedBy/>
  <cp:lastPrinted>2020-07-23T09:30:09Z</cp:lastPrinted>
  <dcterms:modified xsi:type="dcterms:W3CDTF">2020-07-23T09:30:17Z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