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Наименование проекта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>«О муниципальной программе «Молодежь Крымского городского поселения  Крымского района на 2021 – 2023 годы»».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 xml:space="preserve">Отдел </w:t>
      </w:r>
      <w:bookmarkStart w:id="0" w:name="__DdeLink__154_3584208069"/>
      <w:r>
        <w:rPr>
          <w:rFonts w:cs="Times New Roman" w:ascii="Times New Roman" w:hAnsi="Times New Roman"/>
          <w:sz w:val="27"/>
          <w:szCs w:val="27"/>
        </w:rPr>
        <w:t>по работе с молодежью, культуре, физической культуре и спорту</w:t>
      </w:r>
      <w:bookmarkEnd w:id="0"/>
      <w:r>
        <w:rPr>
          <w:rFonts w:cs="Times New Roman" w:ascii="Times New Roman" w:hAnsi="Times New Roman"/>
          <w:sz w:val="27"/>
          <w:szCs w:val="27"/>
        </w:rPr>
        <w:t xml:space="preserve"> администрации Крымского городского поселения Крымского района </w:t>
      </w:r>
    </w:p>
    <w:p>
      <w:pPr>
        <w:pStyle w:val="Normal"/>
        <w:widowControl/>
        <w:ind w:left="0" w:right="0" w:hanging="0"/>
        <w:jc w:val="left"/>
        <w:rPr/>
      </w:pPr>
      <w:hyperlink r:id="rId2">
        <w:bookmarkStart w:id="1" w:name="PH_user-email"/>
        <w:bookmarkEnd w:id="1"/>
        <w:r>
          <w:rPr>
            <w:rStyle w:val="ListLabel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08F"/>
            <w:spacing w:val="0"/>
            <w:sz w:val="28"/>
            <w:szCs w:val="28"/>
            <w:highlight w:val="white"/>
            <w:u w:val="none"/>
            <w:effect w:val="none"/>
            <w:lang w:val="en-US"/>
          </w:rPr>
          <w:t>molodkrymsk@mail.ru</w:t>
        </w:r>
      </w:hyperlink>
      <w:r>
        <w:rPr>
          <w:rFonts w:cs="Times New Roman" w:ascii="Times New Roman" w:hAnsi="Times New Roman"/>
          <w:color w:val="00508F"/>
          <w:sz w:val="28"/>
          <w:szCs w:val="28"/>
          <w:highlight w:val="white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>Начальник  отдела  по работе с молодежью, культуре, физической культуре и спорту Харламова Т.В, тел. 2-29-30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Даты начала и окончания публичного обсуждения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с 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>15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 июля по 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>23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 июля  2020  г. включительно</w:t>
      </w:r>
    </w:p>
    <w:p>
      <w:pPr>
        <w:pStyle w:val="Normal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color w:val="FF0000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Место размещения проекта муниципальной программы: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lang w:val="en-US"/>
        </w:rPr>
        <w:t>http</w:t>
      </w:r>
      <w:r>
        <w:rPr>
          <w:rFonts w:cs="Times New Roman" w:ascii="Times New Roman" w:hAnsi="Times New Roman"/>
          <w:sz w:val="27"/>
          <w:szCs w:val="27"/>
        </w:rPr>
        <w:t xml:space="preserve">://крымск-город.рф / муниципальные программы/публичные слушания 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979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5"/>
        <w:gridCol w:w="3406"/>
        <w:gridCol w:w="1700"/>
        <w:gridCol w:w="2693"/>
        <w:gridCol w:w="1562"/>
      </w:tblGrid>
      <w:tr>
        <w:trPr/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 замечания, предложения (полное и сокращенное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фирменное наименование юридического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замечания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рассмотрения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(учтено/ отклонено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50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7"/>
      <w:szCs w:val="27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7"/>
      <w:szCs w:val="27"/>
    </w:rPr>
  </w:style>
  <w:style w:type="character" w:styleId="ListLabel3">
    <w:name w:val="ListLabel 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ymsk_ family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LibreOffice/6.0.1.1$Windows_X86_64 LibreOffice_project/60bfb1526849283ce2491346ed2aa51c465abfe6</Application>
  <Pages>1</Pages>
  <Words>113</Words>
  <Characters>896</Characters>
  <CharactersWithSpaces>1003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2019-09-11T12:31:00Z</dcterms:created>
  <dc:creator>Оксана Э. Кочекьян</dc:creator>
  <dc:description/>
  <dc:language>ru-RU</dc:language>
  <cp:lastModifiedBy/>
  <cp:lastPrinted>2020-07-15T09:56:32Z</cp:lastPrinted>
  <dcterms:modified xsi:type="dcterms:W3CDTF">2020-07-15T09:56:35Z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