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D" w:rsidRDefault="003024BD" w:rsidP="003024BD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024BD" w:rsidRDefault="003024BD" w:rsidP="003024BD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5A04AB">
        <w:rPr>
          <w:color w:val="000000"/>
        </w:rPr>
        <w:t>_________________</w:t>
      </w:r>
      <w:r w:rsidR="007D5227">
        <w:rPr>
          <w:color w:val="000000"/>
        </w:rPr>
        <w:t xml:space="preserve">                                                    </w:t>
      </w:r>
      <w:r w:rsidR="00F135D5">
        <w:rPr>
          <w:color w:val="000000"/>
        </w:rPr>
        <w:t xml:space="preserve"> </w:t>
      </w:r>
      <w:r w:rsidRPr="00A66844">
        <w:rPr>
          <w:color w:val="000000"/>
        </w:rPr>
        <w:t xml:space="preserve">   </w:t>
      </w:r>
      <w:r w:rsidR="00394359">
        <w:rPr>
          <w:color w:val="000000"/>
        </w:rPr>
        <w:t xml:space="preserve">                                     </w:t>
      </w:r>
      <w:r w:rsidRPr="00A66844">
        <w:rPr>
          <w:color w:val="000000"/>
        </w:rPr>
        <w:t xml:space="preserve">  № </w:t>
      </w:r>
      <w:r w:rsidR="005A04AB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8A2CA8" w:rsidRDefault="008A2CA8" w:rsidP="000E4955">
      <w:pPr>
        <w:ind w:firstLine="851"/>
        <w:jc w:val="both"/>
        <w:rPr>
          <w:sz w:val="28"/>
          <w:szCs w:val="28"/>
        </w:rPr>
      </w:pPr>
    </w:p>
    <w:p w:rsidR="00593FC4" w:rsidRPr="00593FC4" w:rsidRDefault="005A04AB" w:rsidP="0059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поселеения Крымского района от 8 декабря 2016 года №148 </w:t>
      </w:r>
      <w:r>
        <w:rPr>
          <w:b/>
          <w:sz w:val="28"/>
          <w:szCs w:val="28"/>
        </w:rPr>
        <w:br/>
        <w:t>«</w:t>
      </w:r>
      <w:r w:rsidR="00593FC4" w:rsidRPr="00593FC4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b/>
          <w:sz w:val="28"/>
          <w:szCs w:val="28"/>
        </w:rPr>
        <w:t>»</w:t>
      </w:r>
    </w:p>
    <w:p w:rsidR="00593FC4" w:rsidRDefault="00593FC4" w:rsidP="00593FC4">
      <w:pPr>
        <w:jc w:val="both"/>
        <w:rPr>
          <w:b/>
          <w:sz w:val="28"/>
          <w:szCs w:val="28"/>
        </w:rPr>
      </w:pPr>
    </w:p>
    <w:p w:rsidR="00593FC4" w:rsidRPr="00593FC4" w:rsidRDefault="00593FC4" w:rsidP="00593FC4">
      <w:pPr>
        <w:jc w:val="both"/>
        <w:rPr>
          <w:b/>
          <w:sz w:val="28"/>
          <w:szCs w:val="28"/>
        </w:rPr>
      </w:pPr>
    </w:p>
    <w:p w:rsidR="005A04AB" w:rsidRPr="00201682" w:rsidRDefault="00653C06" w:rsidP="005A04AB">
      <w:pPr>
        <w:ind w:firstLine="851"/>
        <w:jc w:val="both"/>
        <w:rPr>
          <w:sz w:val="28"/>
          <w:szCs w:val="28"/>
        </w:rPr>
      </w:pPr>
      <w:r w:rsidRPr="00653C06">
        <w:rPr>
          <w:bCs/>
          <w:sz w:val="28"/>
          <w:szCs w:val="28"/>
        </w:rPr>
        <w:t xml:space="preserve">Руководствуясь Федеральным законом от 25 декабря 2008 года </w:t>
      </w:r>
      <w:r>
        <w:rPr>
          <w:bCs/>
          <w:sz w:val="28"/>
          <w:szCs w:val="28"/>
        </w:rPr>
        <w:br/>
      </w:r>
      <w:r w:rsidRPr="00653C06">
        <w:rPr>
          <w:bCs/>
          <w:sz w:val="28"/>
          <w:szCs w:val="28"/>
        </w:rPr>
        <w:t>№ 273-ФЗ «О противодействии коррупции», Федеральным законом от  6 октября 2003 года  № 131-ФЗ «Об общих принципах организации местного самоуправления в Российской Федерации», р</w:t>
      </w:r>
      <w:r w:rsidR="005A04AB" w:rsidRPr="00653C06">
        <w:rPr>
          <w:sz w:val="28"/>
          <w:szCs w:val="28"/>
        </w:rPr>
        <w:t>ассмотрев протест  Крымской межрайонной прокуратуры от 28 марта 2019 года  № 7-02-2019/805, в целях приведения муниципального нормативного правового акта в соответствие с федеральным законодательством, учитывая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_________________</w:t>
      </w:r>
      <w:r w:rsidR="005A04AB" w:rsidRPr="00201682">
        <w:rPr>
          <w:sz w:val="28"/>
          <w:szCs w:val="28"/>
        </w:rPr>
        <w:t xml:space="preserve"> №</w:t>
      </w:r>
      <w:r w:rsidR="005A04AB">
        <w:rPr>
          <w:sz w:val="28"/>
          <w:szCs w:val="28"/>
        </w:rPr>
        <w:t>____</w:t>
      </w:r>
      <w:r w:rsidR="005A04AB" w:rsidRPr="00201682">
        <w:rPr>
          <w:sz w:val="28"/>
          <w:szCs w:val="28"/>
        </w:rPr>
        <w:t xml:space="preserve">)  Совет Крымского городского поселения Крымского района р е ш и л: </w:t>
      </w:r>
    </w:p>
    <w:p w:rsidR="005A04AB" w:rsidRDefault="00653C06" w:rsidP="005A04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4AB" w:rsidRPr="00041A53">
        <w:rPr>
          <w:sz w:val="28"/>
          <w:szCs w:val="28"/>
        </w:rPr>
        <w:t xml:space="preserve">.Внести в  приложение к решению Совета Крымского городского поселения Крымского района от </w:t>
      </w:r>
      <w:r w:rsidR="005A04AB">
        <w:rPr>
          <w:sz w:val="28"/>
          <w:szCs w:val="28"/>
        </w:rPr>
        <w:t>8 декабря</w:t>
      </w:r>
      <w:r w:rsidR="005A04AB" w:rsidRPr="00041A53">
        <w:rPr>
          <w:sz w:val="28"/>
          <w:szCs w:val="28"/>
        </w:rPr>
        <w:t xml:space="preserve"> 201</w:t>
      </w:r>
      <w:r w:rsidR="005A04AB">
        <w:rPr>
          <w:sz w:val="28"/>
          <w:szCs w:val="28"/>
        </w:rPr>
        <w:t>6</w:t>
      </w:r>
      <w:r w:rsidR="005A04AB" w:rsidRPr="00041A53">
        <w:rPr>
          <w:sz w:val="28"/>
          <w:szCs w:val="28"/>
        </w:rPr>
        <w:t xml:space="preserve"> года  №</w:t>
      </w:r>
      <w:r w:rsidR="00F51C11">
        <w:rPr>
          <w:sz w:val="28"/>
          <w:szCs w:val="28"/>
        </w:rPr>
        <w:t xml:space="preserve"> </w:t>
      </w:r>
      <w:r w:rsidR="005A04AB" w:rsidRPr="00041A53">
        <w:rPr>
          <w:sz w:val="28"/>
          <w:szCs w:val="28"/>
        </w:rPr>
        <w:t>1</w:t>
      </w:r>
      <w:r w:rsidR="005A04AB">
        <w:rPr>
          <w:sz w:val="28"/>
          <w:szCs w:val="28"/>
        </w:rPr>
        <w:t>4</w:t>
      </w:r>
      <w:r w:rsidR="005A04AB" w:rsidRPr="00041A53">
        <w:rPr>
          <w:sz w:val="28"/>
          <w:szCs w:val="28"/>
        </w:rPr>
        <w:t>8</w:t>
      </w:r>
      <w:r w:rsidR="00F51C11">
        <w:rPr>
          <w:sz w:val="28"/>
          <w:szCs w:val="28"/>
        </w:rPr>
        <w:t xml:space="preserve"> </w:t>
      </w:r>
      <w:r w:rsidR="005A04AB" w:rsidRPr="00041A53">
        <w:rPr>
          <w:sz w:val="28"/>
          <w:szCs w:val="28"/>
        </w:rPr>
        <w:t>«</w:t>
      </w:r>
      <w:r w:rsidR="005A04AB" w:rsidRPr="005A04AB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 следую</w:t>
      </w:r>
      <w:r w:rsidR="005A04AB" w:rsidRPr="00041A53">
        <w:rPr>
          <w:sz w:val="28"/>
          <w:szCs w:val="28"/>
        </w:rPr>
        <w:t>щие изменения:</w:t>
      </w:r>
    </w:p>
    <w:p w:rsidR="005A04AB" w:rsidRPr="00653C06" w:rsidRDefault="005A04AB" w:rsidP="005A04AB">
      <w:pPr>
        <w:ind w:firstLine="851"/>
        <w:jc w:val="both"/>
        <w:rPr>
          <w:sz w:val="28"/>
          <w:szCs w:val="28"/>
        </w:rPr>
      </w:pPr>
      <w:r w:rsidRPr="00653C06">
        <w:rPr>
          <w:sz w:val="28"/>
          <w:szCs w:val="28"/>
        </w:rPr>
        <w:t xml:space="preserve">1) пункт  5 </w:t>
      </w:r>
      <w:r w:rsidR="00F51C11" w:rsidRPr="00653C06">
        <w:rPr>
          <w:sz w:val="28"/>
          <w:szCs w:val="28"/>
        </w:rPr>
        <w:t>изложить в следующей редакции</w:t>
      </w:r>
      <w:r w:rsidRPr="00653C06">
        <w:rPr>
          <w:sz w:val="28"/>
          <w:szCs w:val="28"/>
        </w:rPr>
        <w:t>:</w:t>
      </w:r>
    </w:p>
    <w:p w:rsidR="00653C06" w:rsidRPr="00653C06" w:rsidRDefault="005A04AB" w:rsidP="00653C06">
      <w:pPr>
        <w:ind w:firstLine="567"/>
        <w:jc w:val="both"/>
        <w:rPr>
          <w:sz w:val="28"/>
          <w:szCs w:val="28"/>
        </w:rPr>
      </w:pPr>
      <w:r w:rsidRPr="00653C06">
        <w:rPr>
          <w:sz w:val="28"/>
          <w:szCs w:val="28"/>
        </w:rPr>
        <w:t xml:space="preserve">   «5.</w:t>
      </w:r>
      <w:r w:rsidR="00653C06" w:rsidRPr="00653C06">
        <w:rPr>
          <w:sz w:val="28"/>
          <w:szCs w:val="28"/>
        </w:rPr>
        <w:t xml:space="preserve">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1C0DC0" w:rsidRDefault="001C0DC0" w:rsidP="00E14623">
      <w:pPr>
        <w:spacing w:line="100" w:lineRule="atLeast"/>
        <w:ind w:firstLine="540"/>
        <w:jc w:val="both"/>
        <w:rPr>
          <w:spacing w:val="0"/>
          <w:sz w:val="28"/>
          <w:szCs w:val="28"/>
        </w:rPr>
      </w:pPr>
      <w:r w:rsidRPr="00653C06">
        <w:rPr>
          <w:spacing w:val="0"/>
          <w:sz w:val="28"/>
          <w:szCs w:val="28"/>
        </w:rPr>
        <w:lastRenderedPageBreak/>
        <w:t xml:space="preserve">  </w:t>
      </w:r>
      <w:r w:rsidR="00F51C11" w:rsidRPr="00653C06">
        <w:rPr>
          <w:spacing w:val="0"/>
          <w:sz w:val="28"/>
          <w:szCs w:val="28"/>
        </w:rPr>
        <w:t xml:space="preserve">Решение </w:t>
      </w:r>
      <w:r w:rsidR="00AC57B4" w:rsidRPr="00653C06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F51C11" w:rsidRPr="00653C06">
        <w:rPr>
          <w:spacing w:val="0"/>
          <w:sz w:val="28"/>
          <w:szCs w:val="28"/>
        </w:rPr>
        <w:t xml:space="preserve"> о досрочном прекращении полномочий депутата </w:t>
      </w:r>
      <w:r w:rsidR="00AC57B4" w:rsidRPr="00653C06">
        <w:rPr>
          <w:spacing w:val="0"/>
          <w:sz w:val="28"/>
          <w:szCs w:val="28"/>
        </w:rPr>
        <w:t>Совета Крымского городского</w:t>
      </w:r>
      <w:r w:rsidR="00AC57B4">
        <w:rPr>
          <w:spacing w:val="0"/>
          <w:sz w:val="28"/>
          <w:szCs w:val="28"/>
        </w:rPr>
        <w:t xml:space="preserve"> поселения Крымского района</w:t>
      </w:r>
      <w:r w:rsidR="00F51C11" w:rsidRPr="00F51C11">
        <w:rPr>
          <w:spacing w:val="0"/>
          <w:sz w:val="28"/>
          <w:szCs w:val="28"/>
        </w:rPr>
        <w:t xml:space="preserve"> принимается не позднее чем через 30 дней со дня </w:t>
      </w:r>
    </w:p>
    <w:p w:rsidR="00D32827" w:rsidRDefault="00F51C11" w:rsidP="001C0DC0">
      <w:pPr>
        <w:spacing w:line="100" w:lineRule="atLeast"/>
        <w:jc w:val="both"/>
        <w:rPr>
          <w:spacing w:val="0"/>
          <w:sz w:val="28"/>
          <w:szCs w:val="28"/>
        </w:rPr>
      </w:pPr>
      <w:r w:rsidRPr="00F51C11">
        <w:rPr>
          <w:spacing w:val="0"/>
          <w:sz w:val="28"/>
          <w:szCs w:val="28"/>
        </w:rPr>
        <w:t xml:space="preserve">появления основания для досрочного прекращения полномочий, а если это основание появилось в период между сессиями </w:t>
      </w:r>
      <w:r w:rsidR="00AC57B4">
        <w:rPr>
          <w:spacing w:val="0"/>
          <w:sz w:val="28"/>
          <w:szCs w:val="28"/>
        </w:rPr>
        <w:t xml:space="preserve">Совета Крымского городского </w:t>
      </w:r>
    </w:p>
    <w:p w:rsidR="00F51C11" w:rsidRPr="00F51C11" w:rsidRDefault="00AC57B4" w:rsidP="00D32827">
      <w:pPr>
        <w:shd w:val="clear" w:color="auto" w:fill="FFFFFF"/>
        <w:spacing w:line="290" w:lineRule="atLeas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поселения Крымского района</w:t>
      </w:r>
      <w:r w:rsidR="00F51C11" w:rsidRPr="00F51C11">
        <w:rPr>
          <w:spacing w:val="0"/>
          <w:sz w:val="28"/>
          <w:szCs w:val="28"/>
        </w:rPr>
        <w:t>, - не позднее чем через три месяца со дня появления такого основания.</w:t>
      </w:r>
    </w:p>
    <w:p w:rsidR="005A04AB" w:rsidRPr="00DC5C48" w:rsidRDefault="005A04AB" w:rsidP="005A04AB">
      <w:pPr>
        <w:shd w:val="clear" w:color="auto" w:fill="FFFFFF"/>
        <w:spacing w:line="290" w:lineRule="atLeast"/>
        <w:ind w:firstLine="540"/>
        <w:jc w:val="both"/>
        <w:rPr>
          <w:spacing w:val="0"/>
          <w:sz w:val="28"/>
          <w:szCs w:val="28"/>
        </w:rPr>
      </w:pPr>
      <w:r w:rsidRPr="005A04AB">
        <w:rPr>
          <w:sz w:val="28"/>
          <w:szCs w:val="28"/>
        </w:rPr>
        <w:t xml:space="preserve"> </w:t>
      </w:r>
      <w:r w:rsidRPr="005A04AB">
        <w:rPr>
          <w:spacing w:val="0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 w:rsidR="00AC57B4">
        <w:rPr>
          <w:spacing w:val="0"/>
          <w:sz w:val="28"/>
          <w:szCs w:val="28"/>
        </w:rPr>
        <w:t>Совета Крымского городского поселения Крымского района</w:t>
      </w:r>
      <w:r w:rsidR="00653C06">
        <w:rPr>
          <w:spacing w:val="0"/>
          <w:sz w:val="28"/>
          <w:szCs w:val="28"/>
        </w:rPr>
        <w:t>,</w:t>
      </w:r>
      <w:r w:rsidRPr="005A04AB">
        <w:rPr>
          <w:spacing w:val="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AC57B4">
        <w:rPr>
          <w:spacing w:val="0"/>
          <w:sz w:val="28"/>
          <w:szCs w:val="28"/>
        </w:rPr>
        <w:t>Совет Крымского городского поселения Крымского района</w:t>
      </w:r>
      <w:r w:rsidRPr="005A04AB">
        <w:rPr>
          <w:spacing w:val="0"/>
          <w:sz w:val="28"/>
          <w:szCs w:val="28"/>
        </w:rPr>
        <w:t xml:space="preserve"> данного заявления.</w:t>
      </w:r>
      <w:r w:rsidR="00F51C11">
        <w:rPr>
          <w:spacing w:val="0"/>
          <w:sz w:val="28"/>
          <w:szCs w:val="28"/>
        </w:rPr>
        <w:t>».</w:t>
      </w:r>
    </w:p>
    <w:p w:rsidR="005A04AB" w:rsidRDefault="005A04AB" w:rsidP="005A04AB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 пунктом 11 следующего содержания:</w:t>
      </w:r>
    </w:p>
    <w:p w:rsidR="005A04AB" w:rsidRDefault="005A04AB" w:rsidP="00653C0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A04AB">
        <w:rPr>
          <w:sz w:val="28"/>
          <w:szCs w:val="28"/>
          <w:shd w:val="clear" w:color="auto" w:fill="FFFFFF"/>
        </w:rPr>
        <w:t xml:space="preserve">11.Сведения о применении к лицу, замещающему муниципальную должность, взыскания в виде увольнения (освобождения от должности) в связи </w:t>
      </w:r>
      <w:r w:rsidRPr="00653C06">
        <w:rPr>
          <w:sz w:val="28"/>
          <w:szCs w:val="28"/>
          <w:shd w:val="clear" w:color="auto" w:fill="FFFFFF"/>
        </w:rPr>
        <w:t xml:space="preserve">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</w:t>
      </w:r>
      <w:r w:rsidR="00653C06" w:rsidRPr="00653C06">
        <w:rPr>
          <w:sz w:val="28"/>
          <w:szCs w:val="28"/>
        </w:rPr>
        <w:t xml:space="preserve">предусмотренный </w:t>
      </w:r>
      <w:hyperlink r:id="rId7" w:anchor="sub_15" w:history="1">
        <w:r w:rsidR="00653C06" w:rsidRPr="00653C06">
          <w:rPr>
            <w:rStyle w:val="a3"/>
            <w:color w:val="auto"/>
            <w:sz w:val="28"/>
            <w:szCs w:val="28"/>
            <w:u w:val="none"/>
          </w:rPr>
          <w:t>статьей 15</w:t>
        </w:r>
      </w:hyperlink>
      <w:r w:rsidR="00653C06" w:rsidRPr="00653C06">
        <w:rPr>
          <w:sz w:val="28"/>
          <w:szCs w:val="28"/>
        </w:rPr>
        <w:t xml:space="preserve"> Федерального закона от 25 декабря 2008 года № 273-ФЗ «О противодействии коррупции, </w:t>
      </w:r>
      <w:r w:rsidRPr="00653C06">
        <w:rPr>
          <w:sz w:val="28"/>
          <w:szCs w:val="28"/>
          <w:shd w:val="clear" w:color="auto" w:fill="FFFFFF"/>
        </w:rPr>
        <w:t>сроком на пять лет с момента принятия акта, явившегося основанием для включения в реестр.».</w:t>
      </w:r>
    </w:p>
    <w:p w:rsidR="006B71BC" w:rsidRDefault="00653C06" w:rsidP="00593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FC4" w:rsidRPr="00593FC4">
        <w:rPr>
          <w:sz w:val="28"/>
          <w:szCs w:val="28"/>
        </w:rPr>
        <w:t xml:space="preserve">. </w:t>
      </w:r>
      <w:r w:rsidR="006B71BC" w:rsidRPr="000737B0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5A04AB">
        <w:rPr>
          <w:sz w:val="28"/>
          <w:szCs w:val="28"/>
        </w:rPr>
        <w:t xml:space="preserve">  Е.Н.</w:t>
      </w:r>
      <w:r w:rsidR="006B71BC" w:rsidRPr="000737B0">
        <w:rPr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</w:t>
      </w:r>
      <w:r w:rsidR="006B71BC">
        <w:rPr>
          <w:sz w:val="28"/>
          <w:szCs w:val="28"/>
        </w:rPr>
        <w:t xml:space="preserve"> в сети Интернет.</w:t>
      </w:r>
    </w:p>
    <w:p w:rsidR="00593FC4" w:rsidRPr="00593FC4" w:rsidRDefault="00653C06" w:rsidP="00593FC4">
      <w:pPr>
        <w:pStyle w:val="21"/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FC4" w:rsidRPr="00593FC4">
        <w:rPr>
          <w:sz w:val="28"/>
          <w:szCs w:val="28"/>
        </w:rPr>
        <w:t>. Настоящее решение вступает в силу со дня его обнародования.</w:t>
      </w:r>
    </w:p>
    <w:p w:rsidR="00E42B22" w:rsidRDefault="00E42B22" w:rsidP="00E42B22">
      <w:pPr>
        <w:pStyle w:val="af0"/>
        <w:jc w:val="center"/>
        <w:rPr>
          <w:sz w:val="28"/>
          <w:szCs w:val="28"/>
          <w:shd w:val="clear" w:color="auto" w:fill="FFFFFF"/>
        </w:rPr>
      </w:pPr>
    </w:p>
    <w:p w:rsidR="005A04AB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 w:firstLine="851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Исаченко</w:t>
      </w: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Будагов</w:t>
      </w:r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0"/>
        <w:ind w:firstLine="851"/>
        <w:jc w:val="both"/>
        <w:rPr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sectPr w:rsidR="00CF7B9B" w:rsidSect="00D32827">
      <w:headerReference w:type="even" r:id="rId8"/>
      <w:headerReference w:type="default" r:id="rId9"/>
      <w:headerReference w:type="first" r:id="rId10"/>
      <w:pgSz w:w="11907" w:h="16840" w:code="9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D4" w:rsidRDefault="001847D4">
      <w:r>
        <w:separator/>
      </w:r>
    </w:p>
  </w:endnote>
  <w:endnote w:type="continuationSeparator" w:id="1">
    <w:p w:rsidR="001847D4" w:rsidRDefault="001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D4" w:rsidRDefault="001847D4">
      <w:r>
        <w:separator/>
      </w:r>
    </w:p>
  </w:footnote>
  <w:footnote w:type="continuationSeparator" w:id="1">
    <w:p w:rsidR="001847D4" w:rsidRDefault="001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00" w:rsidRDefault="002821A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06" w:rsidRDefault="00653C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654"/>
      <w:docPartObj>
        <w:docPartGallery w:val="Page Numbers (Top of Page)"/>
        <w:docPartUnique/>
      </w:docPartObj>
    </w:sdtPr>
    <w:sdtContent>
      <w:p w:rsidR="00F51C11" w:rsidRDefault="002821A7">
        <w:pPr>
          <w:pStyle w:val="a6"/>
          <w:jc w:val="center"/>
        </w:pPr>
        <w:fldSimple w:instr=" PAGE   \* MERGEFORMAT ">
          <w:r w:rsidR="00F51C11">
            <w:rPr>
              <w:noProof/>
            </w:rPr>
            <w:t>1</w:t>
          </w:r>
        </w:fldSimple>
      </w:p>
    </w:sdtContent>
  </w:sdt>
  <w:p w:rsidR="00F51C11" w:rsidRDefault="00F51C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31851"/>
    <w:rsid w:val="001570DA"/>
    <w:rsid w:val="00163EBD"/>
    <w:rsid w:val="0016531F"/>
    <w:rsid w:val="00181168"/>
    <w:rsid w:val="001834B6"/>
    <w:rsid w:val="001847D4"/>
    <w:rsid w:val="00187CCE"/>
    <w:rsid w:val="001A6556"/>
    <w:rsid w:val="001A7C9B"/>
    <w:rsid w:val="001B0647"/>
    <w:rsid w:val="001C03B4"/>
    <w:rsid w:val="001C0DC0"/>
    <w:rsid w:val="001D0EFB"/>
    <w:rsid w:val="001D57F1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21A7"/>
    <w:rsid w:val="002859B6"/>
    <w:rsid w:val="0028609B"/>
    <w:rsid w:val="0029611F"/>
    <w:rsid w:val="002B5BBF"/>
    <w:rsid w:val="002C26BA"/>
    <w:rsid w:val="002D3C19"/>
    <w:rsid w:val="002E05B6"/>
    <w:rsid w:val="002E64FE"/>
    <w:rsid w:val="003024BD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E2EB5"/>
    <w:rsid w:val="003E3E91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6F5"/>
    <w:rsid w:val="005C1968"/>
    <w:rsid w:val="005D6D8E"/>
    <w:rsid w:val="005E7481"/>
    <w:rsid w:val="005F1DA7"/>
    <w:rsid w:val="005F7C61"/>
    <w:rsid w:val="0061551F"/>
    <w:rsid w:val="00616FB7"/>
    <w:rsid w:val="00620EF1"/>
    <w:rsid w:val="00626A10"/>
    <w:rsid w:val="0063035B"/>
    <w:rsid w:val="00642496"/>
    <w:rsid w:val="00643E49"/>
    <w:rsid w:val="00643F3E"/>
    <w:rsid w:val="00646FC6"/>
    <w:rsid w:val="00653C06"/>
    <w:rsid w:val="006631EA"/>
    <w:rsid w:val="0067506A"/>
    <w:rsid w:val="00675769"/>
    <w:rsid w:val="0067623E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5C48"/>
    <w:rsid w:val="00DC65D7"/>
    <w:rsid w:val="00DD041D"/>
    <w:rsid w:val="00DD10FF"/>
    <w:rsid w:val="00DD4403"/>
    <w:rsid w:val="00DF234A"/>
    <w:rsid w:val="00E074A0"/>
    <w:rsid w:val="00E14623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3;&#1077;&#1089;&#1085;&#1080;&#1082;\Downloads\___________________________--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6</cp:revision>
  <cp:lastPrinted>2019-05-20T12:43:00Z</cp:lastPrinted>
  <dcterms:created xsi:type="dcterms:W3CDTF">2019-04-09T10:42:00Z</dcterms:created>
  <dcterms:modified xsi:type="dcterms:W3CDTF">2019-05-20T12:43:00Z</dcterms:modified>
</cp:coreProperties>
</file>