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2" w:rsidRPr="000512B3" w:rsidRDefault="003B2DF2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794A8F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794A8F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794A8F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36"/>
          <w:szCs w:val="36"/>
        </w:rPr>
      </w:pPr>
    </w:p>
    <w:p w:rsidR="00A93A2A" w:rsidRPr="00794A8F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794A8F">
        <w:rPr>
          <w:color w:val="000000"/>
          <w:sz w:val="24"/>
          <w:szCs w:val="24"/>
        </w:rPr>
        <w:t xml:space="preserve">от </w:t>
      </w:r>
      <w:r w:rsidR="003B2DF2" w:rsidRPr="00794A8F">
        <w:rPr>
          <w:color w:val="000000"/>
          <w:sz w:val="24"/>
          <w:szCs w:val="24"/>
        </w:rPr>
        <w:t>_____________</w:t>
      </w:r>
      <w:r w:rsidRPr="00794A8F">
        <w:rPr>
          <w:color w:val="000000"/>
          <w:sz w:val="24"/>
          <w:szCs w:val="24"/>
        </w:rPr>
        <w:tab/>
        <w:t xml:space="preserve">№ </w:t>
      </w:r>
      <w:r w:rsidR="003B2DF2" w:rsidRPr="00794A8F">
        <w:rPr>
          <w:color w:val="000000"/>
          <w:sz w:val="24"/>
          <w:szCs w:val="24"/>
        </w:rPr>
        <w:t>____</w:t>
      </w:r>
    </w:p>
    <w:p w:rsidR="00A93A2A" w:rsidRPr="00794A8F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794A8F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23 июля 2019 года №83),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8831B7">
        <w:rPr>
          <w:sz w:val="28"/>
          <w:szCs w:val="28"/>
        </w:rPr>
        <w:t>416 335,8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8831B7">
        <w:rPr>
          <w:sz w:val="28"/>
          <w:szCs w:val="28"/>
        </w:rPr>
        <w:t>415 998,7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8831B7">
        <w:rPr>
          <w:sz w:val="28"/>
          <w:szCs w:val="28"/>
        </w:rPr>
        <w:t>445 726,7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8831B7">
        <w:rPr>
          <w:sz w:val="28"/>
          <w:szCs w:val="28"/>
        </w:rPr>
        <w:t>445 389,6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:rsidR="008831B7" w:rsidRPr="000512B3" w:rsidRDefault="008831B7" w:rsidP="008831B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123 200,</w:t>
      </w:r>
      <w:r w:rsidRPr="00B53F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125 162,7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1B7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FC6F58" w:rsidRDefault="00FC6F58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C874E7">
        <w:rPr>
          <w:sz w:val="28"/>
          <w:szCs w:val="28"/>
        </w:rPr>
        <w:t>6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4E7">
        <w:rPr>
          <w:sz w:val="28"/>
          <w:szCs w:val="28"/>
        </w:rPr>
        <w:t>7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</w:t>
      </w:r>
      <w:r w:rsidR="00C874E7">
        <w:rPr>
          <w:sz w:val="28"/>
          <w:szCs w:val="28"/>
        </w:rPr>
        <w:t>8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:rsidR="00905056" w:rsidRDefault="00B15390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4E7">
        <w:rPr>
          <w:sz w:val="28"/>
          <w:szCs w:val="28"/>
        </w:rPr>
        <w:t>9</w:t>
      </w:r>
      <w:r w:rsidR="00905056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15390">
        <w:rPr>
          <w:sz w:val="28"/>
          <w:szCs w:val="28"/>
        </w:rPr>
        <w:t>1</w:t>
      </w:r>
      <w:r w:rsidR="00C874E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C9534F" w:rsidRDefault="00C9534F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9534F" w:rsidRDefault="00C9534F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</w:p>
    <w:p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40900" w:rsidRDefault="00940900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:rsidR="00C9534F" w:rsidRDefault="00C9534F" w:rsidP="005E5C73">
      <w:pPr>
        <w:rPr>
          <w:rFonts w:eastAsia="Calibri"/>
          <w:sz w:val="28"/>
          <w:szCs w:val="28"/>
          <w:lang w:eastAsia="en-US"/>
        </w:rPr>
      </w:pPr>
    </w:p>
    <w:p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:rsidR="000F45F1" w:rsidRDefault="00AE1D96" w:rsidP="00F17B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873D66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DE661B">
              <w:rPr>
                <w:b/>
                <w:bCs/>
                <w:sz w:val="28"/>
                <w:szCs w:val="28"/>
                <w:u w:val="single"/>
              </w:rPr>
              <w:t>5 998,7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7E51A2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252 184,4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DD0FB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13 726,4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483E9B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DE661B" w:rsidP="00873D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163 814,3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E661B">
              <w:rPr>
                <w:b/>
                <w:sz w:val="28"/>
                <w:szCs w:val="28"/>
              </w:rPr>
              <w:t>3 814,3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  <w:r w:rsidR="00BF2EC6">
              <w:rPr>
                <w:b/>
                <w:sz w:val="28"/>
                <w:szCs w:val="28"/>
              </w:rPr>
              <w:t> </w:t>
            </w:r>
            <w:r w:rsidR="00DE661B">
              <w:rPr>
                <w:b/>
                <w:sz w:val="28"/>
                <w:szCs w:val="28"/>
              </w:rPr>
              <w:t>265</w:t>
            </w:r>
            <w:r w:rsidR="00BF2EC6">
              <w:rPr>
                <w:b/>
                <w:sz w:val="28"/>
                <w:szCs w:val="28"/>
              </w:rPr>
              <w:t>,</w:t>
            </w:r>
            <w:r w:rsidR="00DE661B">
              <w:rPr>
                <w:b/>
                <w:sz w:val="28"/>
                <w:szCs w:val="28"/>
              </w:rPr>
              <w:t>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>оселений на поддержку государствен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ных программ субъектов Российской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61B">
              <w:rPr>
                <w:sz w:val="28"/>
                <w:szCs w:val="28"/>
              </w:rPr>
              <w:t>4 810,4</w:t>
            </w:r>
          </w:p>
        </w:tc>
      </w:tr>
      <w:tr w:rsidR="00483E9B" w:rsidRPr="00180E1A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180E1A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86 077,4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10 000,0</w:t>
            </w:r>
          </w:p>
        </w:tc>
      </w:tr>
      <w:tr w:rsidR="005D024D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24D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</w:t>
            </w:r>
          </w:p>
        </w:tc>
      </w:tr>
      <w:tr w:rsidR="00873D66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D66" w:rsidRPr="000512B3" w:rsidRDefault="005D024D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483E9B" w:rsidRPr="000512B3" w:rsidRDefault="00483E9B" w:rsidP="00483E9B">
      <w:pPr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55"/>
        <w:gridCol w:w="4433"/>
        <w:gridCol w:w="204"/>
        <w:gridCol w:w="1663"/>
      </w:tblGrid>
      <w:tr w:rsidR="00781234" w:rsidRPr="007D058D" w:rsidTr="009B2A1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781234" w:rsidRPr="007D058D" w:rsidTr="009B2A1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:rsidTr="009B2A10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2019 году</w:t>
            </w:r>
          </w:p>
        </w:tc>
      </w:tr>
      <w:tr w:rsidR="00781234" w:rsidRPr="007D058D" w:rsidTr="009B2A10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:rsidTr="009B2A10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:rsidTr="009B2A10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781234">
            <w:pPr>
              <w:jc w:val="right"/>
            </w:pPr>
            <w:r>
              <w:rPr>
                <w:b/>
                <w:sz w:val="28"/>
                <w:szCs w:val="28"/>
              </w:rPr>
              <w:t>146 809,3</w:t>
            </w:r>
          </w:p>
        </w:tc>
      </w:tr>
      <w:tr w:rsidR="00781234" w:rsidRPr="00D456DD" w:rsidTr="009B2A10">
        <w:trPr>
          <w:trHeight w:val="72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Pr="000D238B">
              <w:rPr>
                <w:b/>
                <w:sz w:val="28"/>
                <w:szCs w:val="28"/>
              </w:rPr>
              <w:t>,1</w:t>
            </w:r>
          </w:p>
        </w:tc>
      </w:tr>
      <w:tr w:rsidR="00781234" w:rsidRPr="00D456D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781234" w:rsidRPr="00D456D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781234">
            <w:pPr>
              <w:jc w:val="right"/>
            </w:pPr>
            <w:r>
              <w:rPr>
                <w:b/>
                <w:sz w:val="28"/>
                <w:szCs w:val="28"/>
              </w:rPr>
              <w:t>146 265,8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C9534F" w:rsidRDefault="00781234" w:rsidP="009B2A10">
            <w:pPr>
              <w:jc w:val="both"/>
              <w:rPr>
                <w:sz w:val="28"/>
                <w:szCs w:val="28"/>
              </w:rPr>
            </w:pPr>
            <w:r w:rsidRPr="00C9534F"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4 385,8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781234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:rsidR="00781234" w:rsidRPr="003B4C98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781234" w:rsidP="007812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54 810,4</w:t>
            </w:r>
          </w:p>
        </w:tc>
      </w:tr>
      <w:tr w:rsidR="00781234" w:rsidRPr="007D058D" w:rsidTr="009B2A10">
        <w:trPr>
          <w:trHeight w:val="72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180E1A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86 077,4</w:t>
            </w:r>
          </w:p>
        </w:tc>
      </w:tr>
      <w:tr w:rsidR="00781234" w:rsidRPr="00DD2250" w:rsidTr="009B2A10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:rsidTr="009B2A10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781234" w:rsidRPr="000512B3" w:rsidRDefault="00781234" w:rsidP="007812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781234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:rsidR="00483E9B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180E1A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</w:p>
          <w:p w:rsidR="00781234" w:rsidRDefault="00781234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E7871" w:rsidRDefault="000F45F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E7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7871">
              <w:rPr>
                <w:sz w:val="28"/>
                <w:szCs w:val="28"/>
              </w:rPr>
              <w:t xml:space="preserve">            </w:t>
            </w:r>
          </w:p>
          <w:p w:rsidR="005C24EF" w:rsidRPr="000512B3" w:rsidRDefault="004E787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57362F" w:rsidRDefault="007E51A2" w:rsidP="00A13C8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445 </w:t>
            </w:r>
            <w:r w:rsidR="00A13C86">
              <w:rPr>
                <w:b/>
                <w:bCs/>
                <w:sz w:val="28"/>
                <w:szCs w:val="28"/>
                <w:u w:val="single"/>
              </w:rPr>
              <w:t>389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A13C86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7D22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CE714F">
              <w:rPr>
                <w:b/>
                <w:bCs/>
                <w:sz w:val="28"/>
                <w:szCs w:val="28"/>
              </w:rPr>
              <w:t> </w:t>
            </w:r>
            <w:r w:rsidR="007D22A5">
              <w:rPr>
                <w:b/>
                <w:bCs/>
                <w:sz w:val="28"/>
                <w:szCs w:val="28"/>
              </w:rPr>
              <w:t>454</w:t>
            </w:r>
            <w:r w:rsidR="00CE714F">
              <w:rPr>
                <w:b/>
                <w:bCs/>
                <w:sz w:val="28"/>
                <w:szCs w:val="28"/>
              </w:rPr>
              <w:t>,</w:t>
            </w:r>
            <w:r w:rsidR="007D22A5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64F8" w:rsidRPr="000512B3" w:rsidRDefault="00A564F8" w:rsidP="00E333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3390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,</w:t>
            </w:r>
            <w:r w:rsidR="00914C1A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A564F8" w:rsidP="00E333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33390">
              <w:rPr>
                <w:sz w:val="28"/>
                <w:szCs w:val="28"/>
              </w:rPr>
              <w:t> 294,2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F2561">
              <w:rPr>
                <w:sz w:val="28"/>
                <w:szCs w:val="28"/>
              </w:rPr>
              <w:t>783</w:t>
            </w:r>
            <w:r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871">
              <w:rPr>
                <w:b/>
                <w:sz w:val="28"/>
                <w:szCs w:val="28"/>
              </w:rPr>
              <w:t>2</w:t>
            </w:r>
            <w:r w:rsidR="00E321FB">
              <w:rPr>
                <w:b/>
                <w:sz w:val="28"/>
                <w:szCs w:val="28"/>
              </w:rPr>
              <w:t>6 393,9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B605BB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 w:rsidR="00E321FB">
              <w:rPr>
                <w:sz w:val="28"/>
                <w:szCs w:val="28"/>
              </w:rPr>
              <w:t>5 162,7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321FB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75B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3782">
              <w:rPr>
                <w:b/>
                <w:bCs/>
                <w:sz w:val="28"/>
                <w:szCs w:val="28"/>
              </w:rPr>
              <w:t>40</w:t>
            </w:r>
            <w:r w:rsidR="00CE714F">
              <w:rPr>
                <w:b/>
                <w:bCs/>
                <w:sz w:val="28"/>
                <w:szCs w:val="28"/>
              </w:rPr>
              <w:t xml:space="preserve"> </w:t>
            </w:r>
            <w:r w:rsidR="00B91AD5">
              <w:rPr>
                <w:b/>
                <w:bCs/>
                <w:sz w:val="28"/>
                <w:szCs w:val="28"/>
              </w:rPr>
              <w:t>074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B91AD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8604E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23 543,7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C3137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3782">
              <w:rPr>
                <w:sz w:val="28"/>
                <w:szCs w:val="28"/>
              </w:rPr>
              <w:t>4</w:t>
            </w:r>
            <w:r w:rsidR="00B91AD5">
              <w:rPr>
                <w:sz w:val="28"/>
                <w:szCs w:val="28"/>
              </w:rPr>
              <w:t> 705,3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2266CB">
              <w:rPr>
                <w:b/>
                <w:bCs/>
                <w:sz w:val="28"/>
                <w:szCs w:val="28"/>
              </w:rPr>
              <w:t>256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266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2266CB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,</w:t>
            </w:r>
            <w:r w:rsidR="002266CB">
              <w:rPr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2266CB">
              <w:rPr>
                <w:b/>
                <w:bCs/>
                <w:sz w:val="28"/>
                <w:szCs w:val="28"/>
              </w:rPr>
              <w:t>5 512,8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D1BB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66CB">
              <w:rPr>
                <w:sz w:val="28"/>
                <w:szCs w:val="28"/>
              </w:rPr>
              <w:t>5 512,8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</w:t>
            </w:r>
            <w:r w:rsidR="00141F37">
              <w:rPr>
                <w:b/>
                <w:sz w:val="28"/>
                <w:szCs w:val="28"/>
              </w:rPr>
              <w:t>644</w:t>
            </w:r>
            <w:r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1F37">
              <w:rPr>
                <w:sz w:val="28"/>
                <w:szCs w:val="28"/>
              </w:rPr>
              <w:t> 954,4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67EB">
              <w:rPr>
                <w:b/>
                <w:bCs/>
                <w:sz w:val="28"/>
                <w:szCs w:val="28"/>
              </w:rPr>
              <w:t> 233,8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7EB">
              <w:rPr>
                <w:sz w:val="28"/>
                <w:szCs w:val="28"/>
              </w:rPr>
              <w:t> 233,8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F67EB">
              <w:rPr>
                <w:b/>
                <w:bCs/>
                <w:sz w:val="28"/>
                <w:szCs w:val="28"/>
              </w:rPr>
              <w:t> 129,3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7EB">
              <w:rPr>
                <w:sz w:val="28"/>
                <w:szCs w:val="28"/>
              </w:rPr>
              <w:t> 129,3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24EF" w:rsidRPr="000512B3">
              <w:rPr>
                <w:b/>
                <w:sz w:val="28"/>
                <w:szCs w:val="28"/>
              </w:rPr>
              <w:t> </w:t>
            </w:r>
            <w:r w:rsidR="00141F37">
              <w:rPr>
                <w:b/>
                <w:sz w:val="28"/>
                <w:szCs w:val="28"/>
              </w:rPr>
              <w:t>221</w:t>
            </w:r>
            <w:r w:rsidR="005C24EF" w:rsidRPr="000512B3"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4EF" w:rsidRPr="000512B3">
              <w:rPr>
                <w:sz w:val="28"/>
                <w:szCs w:val="28"/>
              </w:rPr>
              <w:t> </w:t>
            </w:r>
            <w:r w:rsidR="00141F37">
              <w:rPr>
                <w:sz w:val="28"/>
                <w:szCs w:val="28"/>
              </w:rPr>
              <w:t>221</w:t>
            </w:r>
            <w:r w:rsidR="005C24EF" w:rsidRPr="000512B3">
              <w:rPr>
                <w:sz w:val="28"/>
                <w:szCs w:val="28"/>
              </w:rPr>
              <w:t>,</w:t>
            </w:r>
            <w:r w:rsidR="00141F37">
              <w:rPr>
                <w:sz w:val="28"/>
                <w:szCs w:val="28"/>
              </w:rPr>
              <w:t>4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975A9" w:rsidP="00A13C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4E7871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3164F5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78777F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A13C86">
              <w:rPr>
                <w:b/>
                <w:bCs/>
                <w:sz w:val="28"/>
                <w:szCs w:val="28"/>
                <w:u w:val="single"/>
              </w:rPr>
              <w:t>389</w:t>
            </w:r>
            <w:r w:rsidR="0078777F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A13C86"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971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9710EB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0512B3" w:rsidRDefault="00B642D7" w:rsidP="00820528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0512B3" w:rsidRDefault="00B642D7" w:rsidP="00A13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2</w:t>
            </w:r>
            <w:r w:rsidR="00A13C86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2D7" w:rsidRPr="00B642D7" w:rsidRDefault="00B642D7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4F5" w:rsidRPr="00B642D7" w:rsidRDefault="003164F5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pPr>
              <w:rPr>
                <w:sz w:val="28"/>
                <w:szCs w:val="28"/>
              </w:rPr>
            </w:pPr>
          </w:p>
          <w:p w:rsidR="003164F5" w:rsidRDefault="003164F5">
            <w:r>
              <w:rPr>
                <w:sz w:val="28"/>
                <w:szCs w:val="28"/>
              </w:rPr>
              <w:t xml:space="preserve">   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F5" w:rsidRPr="00B642D7" w:rsidRDefault="003164F5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64F5" w:rsidRDefault="003164F5" w:rsidP="00A13C86">
            <w:r>
              <w:rPr>
                <w:sz w:val="28"/>
                <w:szCs w:val="28"/>
              </w:rPr>
              <w:t xml:space="preserve">   </w:t>
            </w:r>
            <w:r w:rsidR="00A13C86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1D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1D408F">
              <w:rPr>
                <w:b/>
                <w:bCs/>
                <w:sz w:val="28"/>
                <w:szCs w:val="28"/>
              </w:rPr>
              <w:t> 294,2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F943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9439E">
              <w:rPr>
                <w:sz w:val="28"/>
                <w:szCs w:val="28"/>
              </w:rPr>
              <w:t>9</w:t>
            </w:r>
          </w:p>
        </w:tc>
      </w:tr>
      <w:tr w:rsidR="005C24EF" w:rsidRPr="000512B3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3339D3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439E">
              <w:rPr>
                <w:sz w:val="28"/>
                <w:szCs w:val="28"/>
              </w:rPr>
              <w:t>83,9</w:t>
            </w:r>
          </w:p>
        </w:tc>
      </w:tr>
      <w:tr w:rsidR="003339D3" w:rsidRPr="000512B3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82052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5C24EF" w:rsidRPr="000512B3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DF3C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5C24EF" w:rsidRPr="000512B3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</w:t>
            </w:r>
            <w:r w:rsidR="006A08EF">
              <w:rPr>
                <w:sz w:val="28"/>
                <w:szCs w:val="28"/>
              </w:rPr>
              <w:t>98,6</w:t>
            </w:r>
          </w:p>
        </w:tc>
      </w:tr>
      <w:tr w:rsidR="005C24EF" w:rsidRPr="000512B3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522D3C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522D3C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645" w:rsidRPr="00891645" w:rsidRDefault="00891645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645" w:rsidRPr="000512B3" w:rsidRDefault="00522D3C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916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2D3C">
              <w:rPr>
                <w:sz w:val="28"/>
                <w:szCs w:val="28"/>
              </w:rPr>
              <w:t>588</w:t>
            </w:r>
            <w:r w:rsidR="00DF3CE8">
              <w:rPr>
                <w:sz w:val="28"/>
                <w:szCs w:val="28"/>
              </w:rPr>
              <w:t>25,9</w:t>
            </w:r>
          </w:p>
        </w:tc>
      </w:tr>
      <w:tr w:rsidR="005C24EF" w:rsidRPr="000512B3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522D3C">
              <w:rPr>
                <w:sz w:val="28"/>
                <w:szCs w:val="28"/>
              </w:rPr>
              <w:t>26297,4</w:t>
            </w:r>
          </w:p>
        </w:tc>
      </w:tr>
      <w:tr w:rsidR="00891645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D674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</w:t>
            </w:r>
          </w:p>
        </w:tc>
      </w:tr>
      <w:tr w:rsidR="005C24EF" w:rsidRPr="000512B3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5C24EF" w:rsidRPr="000512B3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82052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07332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126 393,9</w:t>
            </w:r>
          </w:p>
        </w:tc>
      </w:tr>
      <w:tr w:rsidR="005C24EF" w:rsidRPr="000512B3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07332" w:rsidP="004E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125 162,7</w:t>
            </w:r>
          </w:p>
        </w:tc>
      </w:tr>
      <w:tr w:rsidR="005C24EF" w:rsidRPr="000512B3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6975A9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871">
              <w:rPr>
                <w:sz w:val="28"/>
                <w:szCs w:val="28"/>
              </w:rPr>
              <w:t>2</w:t>
            </w:r>
            <w:r w:rsidR="00E07332">
              <w:rPr>
                <w:sz w:val="28"/>
                <w:szCs w:val="28"/>
              </w:rPr>
              <w:t>5 162,7</w:t>
            </w:r>
          </w:p>
        </w:tc>
      </w:tr>
      <w:tr w:rsidR="00B71FF3" w:rsidRPr="002A6840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07332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277740" w:rsidRPr="000512B3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E07332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5C24EF" w:rsidRPr="000512B3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21CD1" w:rsidP="00E0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  <w:r w:rsidR="00E073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1,2</w:t>
            </w:r>
          </w:p>
        </w:tc>
      </w:tr>
      <w:tr w:rsidR="00277740" w:rsidRPr="000512B3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E073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8812</w:t>
            </w:r>
            <w:r w:rsidR="00277740">
              <w:rPr>
                <w:sz w:val="28"/>
                <w:szCs w:val="28"/>
              </w:rPr>
              <w:t>1,2</w:t>
            </w:r>
          </w:p>
        </w:tc>
      </w:tr>
      <w:tr w:rsidR="005C24EF" w:rsidRPr="000512B3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тации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11E8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9AA">
              <w:rPr>
                <w:sz w:val="28"/>
                <w:szCs w:val="28"/>
              </w:rPr>
              <w:t>231,2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="00B71FF3">
              <w:rPr>
                <w:sz w:val="28"/>
                <w:szCs w:val="28"/>
              </w:rPr>
              <w:t>-</w:t>
            </w:r>
          </w:p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тации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ное и устойчивое развитие Крымского городского 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856C4A" w:rsidRPr="000512B3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BC562C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FC7" w:rsidP="0024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3107">
              <w:rPr>
                <w:b/>
                <w:sz w:val="28"/>
                <w:szCs w:val="28"/>
              </w:rPr>
              <w:t>3 543,7</w:t>
            </w:r>
          </w:p>
        </w:tc>
      </w:tr>
      <w:tr w:rsidR="005C24EF" w:rsidRPr="000512B3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3107">
              <w:rPr>
                <w:bCs/>
                <w:sz w:val="28"/>
                <w:szCs w:val="28"/>
              </w:rPr>
              <w:t>770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243107"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77740" w:rsidRPr="000512B3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942DA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4F7476">
              <w:rPr>
                <w:bCs/>
                <w:sz w:val="28"/>
                <w:szCs w:val="28"/>
              </w:rPr>
              <w:t>89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4F7476"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5996" w:rsidRPr="002A6840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C943E3" w:rsidRPr="000512B3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5C24EF" w:rsidRPr="000512B3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</w:p>
          <w:p w:rsidR="005C24EF" w:rsidRPr="000512B3" w:rsidRDefault="00214FD2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214FD2" w:rsidRPr="000512B3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FC7" w:rsidRPr="000512B3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F7476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</w:t>
            </w:r>
            <w:r w:rsidR="00C943E3">
              <w:rPr>
                <w:bCs/>
                <w:sz w:val="28"/>
                <w:szCs w:val="28"/>
              </w:rPr>
              <w:t>,9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:rsidTr="00F77CAE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B45" w:rsidRPr="00FF6B45" w:rsidRDefault="00FF6B45" w:rsidP="00820528">
            <w:pPr>
              <w:jc w:val="both"/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pPr>
              <w:rPr>
                <w:sz w:val="28"/>
                <w:szCs w:val="28"/>
              </w:rPr>
            </w:pPr>
          </w:p>
          <w:p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B45" w:rsidRPr="00FF6B45" w:rsidRDefault="00FF6B45" w:rsidP="00820528">
            <w:pPr>
              <w:jc w:val="both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B1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B16DC">
              <w:rPr>
                <w:b/>
                <w:bCs/>
                <w:sz w:val="28"/>
                <w:szCs w:val="28"/>
              </w:rPr>
              <w:t>4</w:t>
            </w:r>
            <w:r w:rsidR="00C943E3">
              <w:rPr>
                <w:b/>
                <w:bCs/>
                <w:sz w:val="28"/>
                <w:szCs w:val="28"/>
              </w:rPr>
              <w:t> </w:t>
            </w:r>
            <w:r w:rsidR="00AB16DC">
              <w:rPr>
                <w:b/>
                <w:bCs/>
                <w:sz w:val="28"/>
                <w:szCs w:val="28"/>
              </w:rPr>
              <w:t>705</w:t>
            </w:r>
            <w:r w:rsidR="00C943E3">
              <w:rPr>
                <w:b/>
                <w:bCs/>
                <w:sz w:val="28"/>
                <w:szCs w:val="28"/>
              </w:rPr>
              <w:t>,2</w:t>
            </w:r>
          </w:p>
        </w:tc>
      </w:tr>
      <w:tr w:rsidR="005C2FC7" w:rsidRPr="000512B3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23133A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16DC">
              <w:rPr>
                <w:sz w:val="28"/>
                <w:szCs w:val="28"/>
              </w:rPr>
              <w:t>4</w:t>
            </w:r>
            <w:r w:rsidR="00C943E3">
              <w:rPr>
                <w:sz w:val="28"/>
                <w:szCs w:val="28"/>
              </w:rPr>
              <w:t> </w:t>
            </w:r>
            <w:r w:rsidR="00AB16DC">
              <w:rPr>
                <w:sz w:val="28"/>
                <w:szCs w:val="28"/>
              </w:rPr>
              <w:t>705</w:t>
            </w:r>
            <w:r w:rsidR="00C943E3">
              <w:rPr>
                <w:sz w:val="28"/>
                <w:szCs w:val="28"/>
              </w:rPr>
              <w:t>,2</w:t>
            </w:r>
          </w:p>
        </w:tc>
      </w:tr>
      <w:tr w:rsidR="005C2FC7" w:rsidRPr="000512B3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</w:t>
            </w:r>
            <w:r w:rsidR="005A7B6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6A02A3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C943E3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92302F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22390E" w:rsidRPr="000512B3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90E" w:rsidRPr="000512B3" w:rsidRDefault="0022390E" w:rsidP="00820528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F075D">
              <w:rPr>
                <w:bCs/>
                <w:sz w:val="28"/>
                <w:szCs w:val="28"/>
              </w:rPr>
              <w:t>330,5</w:t>
            </w:r>
          </w:p>
        </w:tc>
      </w:tr>
      <w:tr w:rsidR="005C2FC7" w:rsidRPr="000512B3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AF07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F075D">
              <w:rPr>
                <w:bCs/>
                <w:sz w:val="28"/>
                <w:szCs w:val="28"/>
              </w:rPr>
              <w:t>58330,5</w:t>
            </w:r>
          </w:p>
        </w:tc>
      </w:tr>
      <w:tr w:rsidR="00A14764" w:rsidRPr="00A14764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820528">
            <w:pPr>
              <w:jc w:val="both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820528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764" w:rsidRPr="00A14764" w:rsidRDefault="00A14764" w:rsidP="00820528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552D7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B55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2256,6</w:t>
            </w:r>
          </w:p>
        </w:tc>
      </w:tr>
      <w:tr w:rsidR="005C2FC7" w:rsidRPr="000512B3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552D7">
              <w:rPr>
                <w:sz w:val="28"/>
                <w:szCs w:val="28"/>
              </w:rPr>
              <w:t>256,6</w:t>
            </w:r>
          </w:p>
        </w:tc>
      </w:tr>
      <w:tr w:rsidR="005C2FC7" w:rsidRPr="000512B3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B552D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FC7" w:rsidRPr="000512B3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B55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52D7">
              <w:rPr>
                <w:bCs/>
                <w:sz w:val="28"/>
                <w:szCs w:val="28"/>
              </w:rPr>
              <w:t>822,7</w:t>
            </w:r>
          </w:p>
        </w:tc>
      </w:tr>
      <w:tr w:rsidR="003D281C" w:rsidRPr="002A6840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B552D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FC7" w:rsidRPr="000512B3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69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91A01">
              <w:rPr>
                <w:b/>
                <w:bCs/>
                <w:sz w:val="28"/>
                <w:szCs w:val="28"/>
              </w:rPr>
              <w:t>35 512,8</w:t>
            </w:r>
          </w:p>
        </w:tc>
      </w:tr>
      <w:tr w:rsidR="005C2FC7" w:rsidRPr="000512B3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3D2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691A01">
              <w:rPr>
                <w:b/>
                <w:sz w:val="28"/>
                <w:szCs w:val="28"/>
              </w:rPr>
              <w:t>5 512,8</w:t>
            </w:r>
          </w:p>
        </w:tc>
      </w:tr>
      <w:tr w:rsidR="005C2FC7" w:rsidRPr="000512B3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34 747,0</w:t>
            </w:r>
          </w:p>
        </w:tc>
      </w:tr>
      <w:tr w:rsidR="005C2FC7" w:rsidRPr="000512B3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74782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827" w:rsidRPr="000512B3" w:rsidRDefault="00747827" w:rsidP="00820528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706,3</w:t>
            </w:r>
          </w:p>
        </w:tc>
      </w:tr>
      <w:tr w:rsidR="00747827" w:rsidRPr="000512B3" w:rsidTr="009B2A10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827" w:rsidRPr="000512B3" w:rsidRDefault="0074782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74782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827" w:rsidRPr="000512B3" w:rsidRDefault="00747827" w:rsidP="007478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FC7" w:rsidRPr="000512B3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820528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820528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0137E7" w:rsidRPr="002A6840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5026A" w:rsidRPr="000512B3" w:rsidTr="009B2A10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26A" w:rsidRPr="000512B3" w:rsidRDefault="00C5026A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5C2FC7" w:rsidRPr="000512B3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137E7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D50280" w:rsidRPr="000512B3" w:rsidTr="000137E7">
        <w:trPr>
          <w:gridAfter w:val="2"/>
          <w:wAfter w:w="284" w:type="dxa"/>
          <w:trHeight w:val="24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DA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2758">
              <w:rPr>
                <w:sz w:val="28"/>
                <w:szCs w:val="28"/>
              </w:rPr>
              <w:t>10248,5</w:t>
            </w:r>
          </w:p>
        </w:tc>
      </w:tr>
      <w:tr w:rsidR="00D50280" w:rsidRPr="000512B3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13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5C2FC7" w:rsidRPr="000512B3" w:rsidTr="000137E7">
        <w:trPr>
          <w:gridAfter w:val="2"/>
          <w:wAfter w:w="284" w:type="dxa"/>
          <w:trHeight w:val="4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:rsidTr="000137E7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0F4682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DA2758">
              <w:rPr>
                <w:sz w:val="28"/>
                <w:szCs w:val="28"/>
              </w:rPr>
              <w:t>992,3</w:t>
            </w:r>
          </w:p>
        </w:tc>
      </w:tr>
      <w:tr w:rsidR="006A71FE" w:rsidRPr="002A6840" w:rsidTr="009B2A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820528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6A71FE" w:rsidRDefault="000137E7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C2FC7" w:rsidRPr="000512B3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901D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C2FC7" w:rsidRPr="000512B3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9B2A10" w:rsidRPr="002A6840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6B73BE" w:rsidRPr="000512B3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BE" w:rsidRPr="000512B3" w:rsidRDefault="006B73B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C2FC7" w:rsidRPr="000512B3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05268B" w:rsidRPr="0005268B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268B" w:rsidRDefault="0005268B" w:rsidP="00820528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DA2758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  <w:r w:rsidR="006B73B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268B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268B" w:rsidRDefault="006B73BE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</w:t>
            </w:r>
            <w:r w:rsidR="00DA2758"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12B3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F4682"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</w:tc>
      </w:tr>
      <w:tr w:rsidR="0005268B" w:rsidRPr="000512B3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5268B"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82052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05268B" w:rsidRPr="000512B3" w:rsidTr="000F4682">
        <w:trPr>
          <w:gridAfter w:val="2"/>
          <w:wAfter w:w="284" w:type="dxa"/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05268B" w:rsidRPr="00F069DD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82052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9F05EF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05268B" w:rsidRPr="00F069DD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820528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1F5647" w:rsidRPr="002A6840" w:rsidTr="0082052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82052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820528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F05EF" w:rsidRPr="000512B3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6B73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F05EF" w:rsidRPr="000512B3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05268B" w:rsidRPr="000512B3" w:rsidTr="001F5647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1F5647">
              <w:rPr>
                <w:b/>
                <w:sz w:val="28"/>
                <w:szCs w:val="28"/>
              </w:rPr>
              <w:t>233,8</w:t>
            </w:r>
          </w:p>
        </w:tc>
      </w:tr>
      <w:tr w:rsidR="0005268B" w:rsidRPr="000512B3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647">
              <w:rPr>
                <w:sz w:val="28"/>
                <w:szCs w:val="28"/>
              </w:rPr>
              <w:t>233,8</w:t>
            </w:r>
          </w:p>
        </w:tc>
      </w:tr>
      <w:tr w:rsidR="0005268B" w:rsidRPr="000512B3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1F5647" w:rsidRPr="002A6840" w:rsidTr="0082052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647" w:rsidRPr="002A6840" w:rsidRDefault="001F5647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C01FBC">
        <w:trPr>
          <w:gridAfter w:val="2"/>
          <w:wAfter w:w="284" w:type="dxa"/>
          <w:trHeight w:val="1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05268B" w:rsidRPr="000512B3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10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2129,3</w:t>
            </w:r>
          </w:p>
        </w:tc>
      </w:tr>
      <w:tr w:rsidR="0005268B" w:rsidRPr="000512B3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14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:rsidTr="00C01FBC">
        <w:trPr>
          <w:gridAfter w:val="2"/>
          <w:wAfter w:w="284" w:type="dxa"/>
          <w:trHeight w:val="2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990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:rsidTr="00C01FBC">
        <w:trPr>
          <w:gridAfter w:val="2"/>
          <w:wAfter w:w="284" w:type="dxa"/>
          <w:trHeight w:val="11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81482">
              <w:rPr>
                <w:b/>
                <w:bCs/>
                <w:sz w:val="28"/>
                <w:szCs w:val="28"/>
              </w:rPr>
              <w:t>221,4</w:t>
            </w:r>
          </w:p>
        </w:tc>
      </w:tr>
      <w:tr w:rsidR="0005268B" w:rsidRPr="000512B3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1482">
              <w:rPr>
                <w:b/>
                <w:sz w:val="28"/>
                <w:szCs w:val="28"/>
              </w:rPr>
              <w:t>221,4</w:t>
            </w:r>
          </w:p>
        </w:tc>
      </w:tr>
      <w:tr w:rsidR="0005268B" w:rsidRPr="000512B3" w:rsidTr="00C01FBC">
        <w:trPr>
          <w:gridAfter w:val="2"/>
          <w:wAfter w:w="284" w:type="dxa"/>
          <w:trHeight w:val="12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C01FBC" w:rsidRPr="002A6840" w:rsidTr="0082052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FBC" w:rsidRPr="002A6840" w:rsidRDefault="00C01FBC" w:rsidP="0082052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867E7" w:rsidP="001433C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7429A">
              <w:rPr>
                <w:b/>
                <w:sz w:val="28"/>
                <w:szCs w:val="28"/>
                <w:u w:val="single"/>
              </w:rPr>
              <w:t>4</w:t>
            </w:r>
            <w:r w:rsidR="00845287">
              <w:rPr>
                <w:b/>
                <w:sz w:val="28"/>
                <w:szCs w:val="28"/>
                <w:u w:val="single"/>
              </w:rPr>
              <w:t>5</w:t>
            </w:r>
            <w:r w:rsidR="001433C1">
              <w:rPr>
                <w:b/>
                <w:sz w:val="28"/>
                <w:szCs w:val="28"/>
                <w:u w:val="single"/>
              </w:rPr>
              <w:t> 389,6</w:t>
            </w:r>
          </w:p>
        </w:tc>
      </w:tr>
      <w:tr w:rsidR="005C24EF" w:rsidRPr="000512B3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143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1433C1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:rsidR="005C24EF" w:rsidRPr="000512B3" w:rsidRDefault="00225EAE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AE" w:rsidRPr="000512B3" w:rsidRDefault="00225EA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0512B3" w:rsidRDefault="00463438" w:rsidP="00820528">
            <w:pPr>
              <w:jc w:val="both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1433C1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3266,3</w:t>
            </w:r>
          </w:p>
        </w:tc>
      </w:tr>
      <w:tr w:rsidR="00463438" w:rsidRPr="000512B3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438" w:rsidRPr="00B642D7" w:rsidRDefault="00463438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B642D7" w:rsidRDefault="002301E2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2301E2" w:rsidRPr="000512B3" w:rsidTr="002301E2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B642D7" w:rsidRDefault="002301E2" w:rsidP="00820528">
            <w:pPr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5C24EF" w:rsidRPr="000512B3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463438" w:rsidP="00230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2301E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01E2">
              <w:rPr>
                <w:b/>
                <w:bCs/>
                <w:sz w:val="28"/>
                <w:szCs w:val="28"/>
              </w:rPr>
              <w:t>94,2</w:t>
            </w:r>
          </w:p>
        </w:tc>
      </w:tr>
      <w:tr w:rsidR="005C24EF" w:rsidRPr="000512B3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8F6926" w:rsidRPr="000512B3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301E2">
              <w:rPr>
                <w:sz w:val="28"/>
                <w:szCs w:val="28"/>
              </w:rPr>
              <w:t>5</w:t>
            </w:r>
          </w:p>
        </w:tc>
      </w:tr>
      <w:tr w:rsidR="005C24EF" w:rsidRPr="000512B3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1,5</w:t>
            </w:r>
          </w:p>
        </w:tc>
      </w:tr>
      <w:tr w:rsidR="005C24EF" w:rsidRPr="000512B3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2301E2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225EAE" w:rsidRPr="000512B3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DE400F" w:rsidRPr="000512B3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463438" w:rsidRPr="000512B3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Pr="00891645" w:rsidRDefault="00463438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438" w:rsidRDefault="002301E2" w:rsidP="00845287">
            <w:pPr>
              <w:jc w:val="center"/>
            </w:pPr>
            <w:r>
              <w:rPr>
                <w:sz w:val="28"/>
                <w:szCs w:val="28"/>
              </w:rPr>
              <w:t>316,8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2301E2" w:rsidRPr="000512B3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891645" w:rsidRDefault="002301E2" w:rsidP="00820528">
            <w:pPr>
              <w:jc w:val="both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</w:t>
            </w:r>
            <w:r w:rsidR="002301E2">
              <w:rPr>
                <w:sz w:val="28"/>
                <w:szCs w:val="28"/>
              </w:rPr>
              <w:t>88</w:t>
            </w:r>
            <w:r w:rsidR="00DE400F">
              <w:rPr>
                <w:sz w:val="28"/>
                <w:szCs w:val="28"/>
              </w:rPr>
              <w:t>25,9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D5B" w:rsidRPr="000512B3" w:rsidRDefault="004C4D5B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6297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1E2">
              <w:rPr>
                <w:sz w:val="28"/>
                <w:szCs w:val="28"/>
              </w:rPr>
              <w:t>178</w:t>
            </w:r>
            <w:r w:rsidR="00DE400F">
              <w:rPr>
                <w:sz w:val="28"/>
                <w:szCs w:val="28"/>
              </w:rPr>
              <w:t>,0</w:t>
            </w:r>
          </w:p>
        </w:tc>
      </w:tr>
      <w:tr w:rsidR="005C24EF" w:rsidRPr="000512B3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</w:tr>
      <w:tr w:rsidR="002301E2" w:rsidRPr="000512B3" w:rsidTr="002301E2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1E2" w:rsidRPr="000512B3" w:rsidRDefault="002301E2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2301E2" w:rsidRPr="000512B3" w:rsidTr="002301E2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5C24EF" w:rsidRPr="000512B3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никационных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ная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82052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 населения Крым</w:t>
            </w:r>
            <w:r w:rsidR="004C4D5B">
              <w:rPr>
                <w:sz w:val="28"/>
                <w:szCs w:val="28"/>
              </w:rPr>
              <w:t>с-</w:t>
            </w:r>
            <w:r w:rsidRPr="000512B3">
              <w:rPr>
                <w:sz w:val="28"/>
                <w:szCs w:val="28"/>
              </w:rPr>
              <w:t>кого городского 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C8" w:rsidRPr="000512B3" w:rsidRDefault="006250C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шений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82052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"Противо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</w:t>
            </w:r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0742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126 393,9</w:t>
            </w:r>
          </w:p>
        </w:tc>
      </w:tr>
      <w:tr w:rsidR="005C24EF" w:rsidRPr="000512B3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7429A" w:rsidP="0023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2301E2">
              <w:rPr>
                <w:b/>
                <w:bCs/>
                <w:sz w:val="28"/>
                <w:szCs w:val="28"/>
              </w:rPr>
              <w:t>5 162,7</w:t>
            </w:r>
          </w:p>
        </w:tc>
      </w:tr>
      <w:tr w:rsidR="005C24EF" w:rsidRPr="000512B3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5 162,7</w:t>
            </w:r>
          </w:p>
        </w:tc>
      </w:tr>
      <w:tr w:rsidR="005C24EF" w:rsidRPr="000512B3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2301E2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4C4D5B" w:rsidRPr="0059392F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5C24EF" w:rsidRPr="000512B3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867E7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  <w:r w:rsidR="00B229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1,2</w:t>
            </w:r>
          </w:p>
        </w:tc>
      </w:tr>
      <w:tr w:rsidR="00300D9C" w:rsidRPr="000512B3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8812</w:t>
            </w:r>
            <w:r w:rsidR="00300D9C">
              <w:rPr>
                <w:sz w:val="28"/>
                <w:szCs w:val="28"/>
              </w:rPr>
              <w:t>1,2</w:t>
            </w:r>
          </w:p>
        </w:tc>
      </w:tr>
      <w:tr w:rsidR="005C24EF" w:rsidRPr="000512B3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545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545">
              <w:rPr>
                <w:sz w:val="28"/>
                <w:szCs w:val="28"/>
              </w:rPr>
              <w:t>231,2</w:t>
            </w:r>
          </w:p>
        </w:tc>
      </w:tr>
      <w:tr w:rsidR="005C24EF" w:rsidRPr="000512B3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648,1</w:t>
            </w:r>
          </w:p>
        </w:tc>
      </w:tr>
      <w:tr w:rsidR="005C24EF" w:rsidRPr="000512B3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 и 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 Крымского района в сфере строительства, 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:rsidR="00300D9C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:rsidR="00300D9C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:rsidR="00300D9C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:rsidR="00300D9C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23 543,7</w:t>
            </w:r>
          </w:p>
        </w:tc>
      </w:tr>
      <w:tr w:rsidR="00B22950" w:rsidRPr="000512B3" w:rsidTr="00B22950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22950" w:rsidRPr="000512B3" w:rsidTr="00B22950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2950" w:rsidRPr="000512B3" w:rsidRDefault="00B2295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 xml:space="preserve">» в рамках МП «Развитие жилищно-коммунального хозяйства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A26F0" w:rsidRPr="000512B3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3770,3</w:t>
            </w:r>
          </w:p>
        </w:tc>
      </w:tr>
      <w:tr w:rsidR="005C24EF" w:rsidRPr="000512B3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50A2C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A26F0" w:rsidRPr="000512B3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B22950">
              <w:rPr>
                <w:bCs/>
                <w:sz w:val="28"/>
                <w:szCs w:val="28"/>
              </w:rPr>
              <w:t>89,2</w:t>
            </w:r>
          </w:p>
        </w:tc>
      </w:tr>
      <w:tr w:rsidR="005C24EF" w:rsidRPr="000512B3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BA26F0" w:rsidRPr="000512B3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F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F31B1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DA35E7" w:rsidRPr="0059392F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C05D9E" w:rsidRPr="000512B3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F77C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Default="00B22950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4EF" w:rsidRPr="000512B3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C05D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1231,9</w:t>
            </w:r>
          </w:p>
        </w:tc>
      </w:tr>
      <w:tr w:rsidR="00C05D9E" w:rsidRPr="00EC7301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C05D9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AE1884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B22950">
              <w:rPr>
                <w:b/>
                <w:bCs/>
                <w:sz w:val="28"/>
                <w:szCs w:val="28"/>
              </w:rPr>
              <w:t>4 705,2</w:t>
            </w:r>
          </w:p>
        </w:tc>
      </w:tr>
      <w:tr w:rsidR="005C24EF" w:rsidRPr="000512B3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114 705,2</w:t>
            </w:r>
          </w:p>
        </w:tc>
      </w:tr>
      <w:tr w:rsidR="00C05D9E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B22950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852E26" w:rsidRPr="000512B3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4EF" w:rsidRPr="000512B3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</w:t>
            </w:r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34944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300D9C" w:rsidRPr="000512B3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D9C" w:rsidRPr="000512B3" w:rsidRDefault="00300D9C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944"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2</w:t>
            </w:r>
            <w:r w:rsidR="00534944">
              <w:rPr>
                <w:sz w:val="28"/>
                <w:szCs w:val="28"/>
              </w:rPr>
              <w:t>208,7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</w:t>
            </w:r>
            <w:r w:rsidR="00820528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«Формирование 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ременной городской 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C85B50" w:rsidRDefault="00AE1884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DDB" w:rsidRPr="00E342D8" w:rsidRDefault="00D81DDB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820528">
            <w:pPr>
              <w:jc w:val="both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820528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A14764" w:rsidRDefault="0051147B" w:rsidP="00820528">
            <w:pPr>
              <w:jc w:val="both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22950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950">
              <w:rPr>
                <w:b/>
                <w:sz w:val="28"/>
                <w:szCs w:val="28"/>
              </w:rPr>
              <w:t>256,6</w:t>
            </w:r>
          </w:p>
        </w:tc>
      </w:tr>
      <w:tr w:rsidR="005C24EF" w:rsidRPr="000512B3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4EF" w:rsidRPr="000512B3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04093B" w:rsidRPr="000512B3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093B" w:rsidRPr="00C91725" w:rsidRDefault="00B22950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822,7</w:t>
            </w:r>
          </w:p>
        </w:tc>
      </w:tr>
      <w:tr w:rsidR="00852E26" w:rsidRPr="000512B3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4EF" w:rsidRPr="000512B3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34944" w:rsidRPr="0059392F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82052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:rsidTr="009B476A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852E26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C24EF" w:rsidRPr="000512B3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34747,0</w:t>
            </w:r>
          </w:p>
        </w:tc>
      </w:tr>
      <w:tr w:rsidR="005C24EF" w:rsidRPr="000512B3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D666F6" w:rsidRPr="000512B3" w:rsidTr="009B476A">
        <w:trPr>
          <w:gridAfter w:val="1"/>
          <w:wAfter w:w="283" w:type="dxa"/>
          <w:trHeight w:val="30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9B476A" w:rsidP="00820528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D666F6" w:rsidRPr="000512B3" w:rsidTr="00820528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82052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4EF" w:rsidRPr="000512B3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:rsidTr="009B476A">
        <w:trPr>
          <w:gridAfter w:val="1"/>
          <w:wAfter w:w="283" w:type="dxa"/>
          <w:trHeight w:val="1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9B476A" w:rsidRPr="0059392F" w:rsidTr="0082052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59392F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820528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04093B" w:rsidRPr="0059392F" w:rsidTr="00534944">
        <w:trPr>
          <w:gridAfter w:val="1"/>
          <w:wAfter w:w="283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262405" w:rsidRPr="000512B3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9B476A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FD77D7" w:rsidRPr="000512B3" w:rsidTr="00D81DDB">
        <w:trPr>
          <w:gridAfter w:val="1"/>
          <w:wAfter w:w="283" w:type="dxa"/>
          <w:trHeight w:val="3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7D7" w:rsidRPr="000512B3" w:rsidRDefault="00FD77D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534944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10248,5</w:t>
            </w:r>
          </w:p>
        </w:tc>
      </w:tr>
      <w:tr w:rsidR="00FD77D7" w:rsidRPr="000512B3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9B476A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262405" w:rsidRPr="000512B3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05" w:rsidRPr="000512B3" w:rsidRDefault="00D81DDB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534944">
              <w:rPr>
                <w:sz w:val="28"/>
                <w:szCs w:val="28"/>
              </w:rPr>
              <w:t>992,3</w:t>
            </w:r>
          </w:p>
        </w:tc>
      </w:tr>
      <w:tr w:rsidR="009B476A" w:rsidRPr="0059392F" w:rsidTr="0082052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D77D7" w:rsidRPr="000512B3" w:rsidTr="00D81DDB">
        <w:trPr>
          <w:gridAfter w:val="1"/>
          <w:wAfter w:w="28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7D7" w:rsidRPr="000512B3" w:rsidRDefault="00FD77D7" w:rsidP="008205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7D7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753BC" w:rsidRPr="000512B3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3BC" w:rsidRPr="000512B3" w:rsidRDefault="005753B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</w:t>
            </w:r>
            <w:r w:rsidR="009B47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5753BC" w:rsidRPr="000512B3" w:rsidTr="009B476A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753BC" w:rsidRPr="000512B3" w:rsidTr="009B476A">
        <w:trPr>
          <w:gridAfter w:val="1"/>
          <w:wAfter w:w="283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205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753BC" w:rsidRPr="000512B3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5753BC" w:rsidRPr="000512B3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753BC" w:rsidRPr="000512B3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9B476A" w:rsidRPr="0059392F" w:rsidTr="0082052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:rsidTr="00653F25">
        <w:trPr>
          <w:gridAfter w:val="1"/>
          <w:wAfter w:w="283" w:type="dxa"/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5753BC" w:rsidRPr="000512B3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5753BC" w:rsidRPr="000512B3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C129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2B12B4" w:rsidRDefault="009F05EF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5753BC" w:rsidRPr="000512B3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F069DD" w:rsidRDefault="005753BC" w:rsidP="008C129E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5753BC" w:rsidRPr="000512B3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05EF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программы </w:t>
            </w:r>
          </w:p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70553" w:rsidRPr="000512B3" w:rsidTr="009F05EF">
        <w:trPr>
          <w:gridAfter w:val="1"/>
          <w:wAfter w:w="283" w:type="dxa"/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0553" w:rsidRPr="00A63586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5753BC" w:rsidRPr="000512B3" w:rsidTr="009B476A">
        <w:trPr>
          <w:gridAfter w:val="1"/>
          <w:wAfter w:w="283" w:type="dxa"/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B476A" w:rsidRPr="0059392F" w:rsidTr="0082052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C129E">
            <w:pPr>
              <w:jc w:val="both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F70553" w:rsidRPr="000512B3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0512B3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5753BC" w:rsidRPr="000512B3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476A">
              <w:rPr>
                <w:b/>
                <w:sz w:val="28"/>
                <w:szCs w:val="28"/>
              </w:rPr>
              <w:t>233,8</w:t>
            </w:r>
          </w:p>
        </w:tc>
      </w:tr>
      <w:tr w:rsidR="005753BC" w:rsidRPr="000512B3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76A">
              <w:rPr>
                <w:sz w:val="28"/>
                <w:szCs w:val="28"/>
              </w:rPr>
              <w:t>233,8</w:t>
            </w:r>
          </w:p>
        </w:tc>
      </w:tr>
      <w:tr w:rsidR="005753BC" w:rsidRPr="000512B3" w:rsidTr="009B476A">
        <w:trPr>
          <w:gridAfter w:val="1"/>
          <w:wAfter w:w="283" w:type="dxa"/>
          <w:trHeight w:val="3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:rsidR="005753BC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F70553" w:rsidRPr="000512B3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653F25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53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9B476A" w:rsidRPr="0059392F" w:rsidTr="0082052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76A" w:rsidRPr="0059392F" w:rsidRDefault="009B476A" w:rsidP="0082052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5753BC" w:rsidRPr="000512B3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76A">
              <w:rPr>
                <w:b/>
                <w:sz w:val="28"/>
                <w:szCs w:val="28"/>
              </w:rPr>
              <w:t>129,3</w:t>
            </w:r>
          </w:p>
        </w:tc>
      </w:tr>
      <w:tr w:rsidR="005753BC" w:rsidRPr="000512B3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и сопровож</w:t>
            </w:r>
            <w:r w:rsidR="00653F2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5753BC" w:rsidRPr="000512B3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70553">
              <w:rPr>
                <w:b/>
                <w:bCs/>
                <w:sz w:val="28"/>
                <w:szCs w:val="28"/>
              </w:rPr>
              <w:t> 221,4</w:t>
            </w:r>
          </w:p>
        </w:tc>
      </w:tr>
      <w:tr w:rsidR="005753BC" w:rsidRPr="000512B3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3BC" w:rsidRPr="000512B3" w:rsidRDefault="005753BC" w:rsidP="008C129E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70553">
              <w:rPr>
                <w:b/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  <w:tr w:rsidR="005753BC" w:rsidRPr="000512B3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3BC" w:rsidRPr="000512B3" w:rsidRDefault="005753BC" w:rsidP="008C1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</w:tbl>
    <w:p w:rsidR="00C5715C" w:rsidRDefault="00C5715C" w:rsidP="005C24EF">
      <w:pPr>
        <w:rPr>
          <w:sz w:val="28"/>
          <w:szCs w:val="28"/>
        </w:rPr>
      </w:pPr>
    </w:p>
    <w:p w:rsidR="009B476A" w:rsidRDefault="009B476A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8626B5" w:rsidRDefault="008626B5" w:rsidP="008626B5">
      <w:pPr>
        <w:rPr>
          <w:sz w:val="28"/>
          <w:szCs w:val="28"/>
        </w:rPr>
      </w:pPr>
    </w:p>
    <w:p w:rsidR="008626B5" w:rsidRDefault="008626B5" w:rsidP="008626B5">
      <w:pPr>
        <w:rPr>
          <w:sz w:val="28"/>
          <w:szCs w:val="28"/>
        </w:rPr>
      </w:pPr>
    </w:p>
    <w:p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:rsidR="008626B5" w:rsidRDefault="008626B5" w:rsidP="008626B5">
      <w:pPr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8626B5" w:rsidRPr="000512B3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8626B5" w:rsidRPr="000512B3" w:rsidTr="00DD0FB0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B201D" w:rsidP="00F77C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0</w:t>
            </w:r>
            <w:r w:rsidR="008626B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626B5" w:rsidRPr="000512B3" w:rsidRDefault="00F77CAE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-10 20</w:t>
            </w:r>
            <w:r w:rsidR="008626B5"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F77CAE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626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8626B5">
              <w:rPr>
                <w:bCs/>
                <w:sz w:val="28"/>
                <w:szCs w:val="28"/>
              </w:rPr>
              <w:t>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8B201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B201D">
              <w:rPr>
                <w:b/>
                <w:bCs/>
                <w:sz w:val="28"/>
                <w:szCs w:val="28"/>
              </w:rPr>
              <w:t>10 200</w:t>
            </w:r>
            <w:r w:rsidR="008626B5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F77CAE" w:rsidP="00DD0FB0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8C1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8B201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B201D">
              <w:rPr>
                <w:bCs/>
                <w:sz w:val="28"/>
                <w:szCs w:val="28"/>
              </w:rPr>
              <w:t xml:space="preserve">      </w:t>
            </w:r>
            <w:r w:rsidR="00F77CAE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DD0FB0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8626B5" w:rsidRPr="000512B3" w:rsidTr="00DD0FB0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E43">
              <w:rPr>
                <w:sz w:val="28"/>
                <w:szCs w:val="28"/>
              </w:rPr>
              <w:t>436 </w:t>
            </w:r>
            <w:r w:rsidR="005F3AFA">
              <w:rPr>
                <w:sz w:val="28"/>
                <w:szCs w:val="28"/>
              </w:rPr>
              <w:t>398</w:t>
            </w:r>
            <w:r w:rsidR="00D35E43">
              <w:rPr>
                <w:sz w:val="28"/>
                <w:szCs w:val="28"/>
              </w:rPr>
              <w:t>,</w:t>
            </w:r>
            <w:r w:rsidR="005F3AFA">
              <w:rPr>
                <w:sz w:val="28"/>
                <w:szCs w:val="28"/>
              </w:rPr>
              <w:t>7</w:t>
            </w:r>
          </w:p>
        </w:tc>
      </w:tr>
      <w:tr w:rsidR="008626B5" w:rsidRPr="000512B3" w:rsidTr="00DD0FB0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D35E43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F3AFA">
              <w:rPr>
                <w:sz w:val="28"/>
                <w:szCs w:val="28"/>
              </w:rPr>
              <w:t>5 789,6</w:t>
            </w:r>
          </w:p>
        </w:tc>
      </w:tr>
    </w:tbl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C129E" w:rsidRDefault="008C129E" w:rsidP="008626B5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 129,3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</w:t>
            </w:r>
            <w:r w:rsidR="00C126B7">
              <w:rPr>
                <w:sz w:val="28"/>
                <w:szCs w:val="28"/>
              </w:rPr>
              <w:t>3</w:t>
            </w:r>
            <w:r w:rsidR="00C71E8C">
              <w:rPr>
                <w:sz w:val="28"/>
                <w:szCs w:val="28"/>
              </w:rPr>
              <w:t>98,6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="00C71E8C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,</w:t>
            </w:r>
            <w:r w:rsidR="00C71E8C">
              <w:rPr>
                <w:sz w:val="28"/>
                <w:szCs w:val="28"/>
              </w:rPr>
              <w:t>9</w:t>
            </w:r>
          </w:p>
        </w:tc>
      </w:tr>
      <w:tr w:rsidR="00DC6BD1" w:rsidRPr="000512B3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6F1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67158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8C2"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5 162,7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648,1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55 374,8</w:t>
            </w:r>
          </w:p>
        </w:tc>
      </w:tr>
      <w:tr w:rsidR="00DC6BD1" w:rsidRPr="000512B3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</w:t>
            </w:r>
            <w:r w:rsidR="00794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233,8</w:t>
            </w:r>
          </w:p>
        </w:tc>
      </w:tr>
      <w:tr w:rsidR="007B14EA" w:rsidRPr="000512B3" w:rsidTr="007B14EA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7B14EA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4 092,2</w:t>
            </w:r>
          </w:p>
        </w:tc>
      </w:tr>
      <w:tr w:rsidR="007B14EA" w:rsidRPr="000512B3" w:rsidTr="00F77CAE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C71E8C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11 37,7</w:t>
            </w:r>
          </w:p>
        </w:tc>
      </w:tr>
      <w:tr w:rsidR="007B14EA" w:rsidRPr="000512B3" w:rsidTr="007B14EA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DC6BD1" w:rsidRPr="000512B3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35 512,8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2 989,2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794A8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94A8F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794A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4 870,3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71E8C">
              <w:rPr>
                <w:sz w:val="28"/>
                <w:szCs w:val="28"/>
              </w:rPr>
              <w:t> 330,5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7178A5" w:rsidP="00C71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28C2">
              <w:rPr>
                <w:b/>
                <w:sz w:val="28"/>
                <w:szCs w:val="28"/>
              </w:rPr>
              <w:t>2</w:t>
            </w:r>
            <w:r w:rsidR="00C71E8C">
              <w:rPr>
                <w:b/>
                <w:sz w:val="28"/>
                <w:szCs w:val="28"/>
              </w:rPr>
              <w:t>3 980,5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C71E8C" w:rsidRDefault="00C71E8C" w:rsidP="00DC6BD1">
      <w:pPr>
        <w:rPr>
          <w:sz w:val="28"/>
          <w:szCs w:val="28"/>
        </w:rPr>
      </w:pPr>
    </w:p>
    <w:p w:rsidR="00C71E8C" w:rsidRPr="000512B3" w:rsidRDefault="00C71E8C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6C" w:rsidRDefault="0056386C" w:rsidP="005C24EF">
      <w:r>
        <w:separator/>
      </w:r>
    </w:p>
  </w:endnote>
  <w:endnote w:type="continuationSeparator" w:id="0">
    <w:p w:rsidR="0056386C" w:rsidRDefault="0056386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6C" w:rsidRDefault="0056386C" w:rsidP="005C24EF">
      <w:r>
        <w:separator/>
      </w:r>
    </w:p>
  </w:footnote>
  <w:footnote w:type="continuationSeparator" w:id="0">
    <w:p w:rsidR="0056386C" w:rsidRDefault="0056386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EB5"/>
    <w:rsid w:val="00243107"/>
    <w:rsid w:val="00250181"/>
    <w:rsid w:val="00250890"/>
    <w:rsid w:val="002547AE"/>
    <w:rsid w:val="00254C08"/>
    <w:rsid w:val="00256C4B"/>
    <w:rsid w:val="00262405"/>
    <w:rsid w:val="0026648B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D674B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3322D"/>
    <w:rsid w:val="00534944"/>
    <w:rsid w:val="00541D01"/>
    <w:rsid w:val="00551507"/>
    <w:rsid w:val="00555D08"/>
    <w:rsid w:val="005625EB"/>
    <w:rsid w:val="0056386C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4A8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0528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129E"/>
    <w:rsid w:val="008C5012"/>
    <w:rsid w:val="008C56A1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2D7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42899"/>
    <w:rsid w:val="00A50365"/>
    <w:rsid w:val="00A53ECF"/>
    <w:rsid w:val="00A564F8"/>
    <w:rsid w:val="00A57370"/>
    <w:rsid w:val="00A93A2A"/>
    <w:rsid w:val="00A942DA"/>
    <w:rsid w:val="00AA63B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9534F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E714F"/>
    <w:rsid w:val="00CF7B20"/>
    <w:rsid w:val="00D1587F"/>
    <w:rsid w:val="00D20BF6"/>
    <w:rsid w:val="00D30F74"/>
    <w:rsid w:val="00D35E43"/>
    <w:rsid w:val="00D375F9"/>
    <w:rsid w:val="00D43224"/>
    <w:rsid w:val="00D4797F"/>
    <w:rsid w:val="00D50280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486B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6F6A-A620-4F0A-A433-E5A8875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59</Pages>
  <Words>9976</Words>
  <Characters>56866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66709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Совет</cp:lastModifiedBy>
  <cp:revision>3</cp:revision>
  <cp:lastPrinted>2019-10-16T09:27:00Z</cp:lastPrinted>
  <dcterms:created xsi:type="dcterms:W3CDTF">2019-10-18T06:08:00Z</dcterms:created>
  <dcterms:modified xsi:type="dcterms:W3CDTF">2019-10-18T06:52:00Z</dcterms:modified>
</cp:coreProperties>
</file>