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7D56BF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7D56BF">
        <w:rPr>
          <w:rFonts w:ascii="Times New Roman" w:hAnsi="Times New Roman" w:cs="Times New Roman"/>
          <w:sz w:val="24"/>
          <w:szCs w:val="24"/>
        </w:rPr>
        <w:t>23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D56BF">
        <w:rPr>
          <w:rFonts w:ascii="Times New Roman" w:hAnsi="Times New Roman" w:cs="Times New Roman"/>
          <w:sz w:val="24"/>
          <w:szCs w:val="24"/>
        </w:rPr>
        <w:t>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0B78FA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745C7A">
        <w:rPr>
          <w:rFonts w:ascii="Times New Roman" w:hAnsi="Times New Roman" w:cs="Times New Roman"/>
          <w:sz w:val="24"/>
          <w:szCs w:val="24"/>
        </w:rPr>
        <w:t xml:space="preserve"> </w:t>
      </w:r>
      <w:r w:rsidR="007D56BF">
        <w:rPr>
          <w:rFonts w:ascii="Times New Roman" w:hAnsi="Times New Roman" w:cs="Times New Roman"/>
          <w:sz w:val="24"/>
          <w:szCs w:val="24"/>
        </w:rPr>
        <w:t>Мира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7D56BF">
        <w:rPr>
          <w:rFonts w:ascii="Times New Roman" w:hAnsi="Times New Roman" w:cs="Times New Roman"/>
          <w:sz w:val="24"/>
          <w:szCs w:val="24"/>
        </w:rPr>
        <w:t>№ 40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D56BF">
        <w:rPr>
          <w:rFonts w:ascii="Times New Roman" w:hAnsi="Times New Roman" w:cs="Times New Roman"/>
          <w:sz w:val="24"/>
          <w:szCs w:val="24"/>
        </w:rPr>
        <w:t>орех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тополь</w:t>
      </w:r>
      <w:r w:rsidR="00724B84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D56BF">
        <w:rPr>
          <w:rFonts w:ascii="Times New Roman" w:hAnsi="Times New Roman" w:cs="Times New Roman"/>
          <w:sz w:val="24"/>
          <w:szCs w:val="24"/>
        </w:rPr>
        <w:t>6</w:t>
      </w:r>
      <w:r w:rsidR="001A1E8C">
        <w:rPr>
          <w:rFonts w:ascii="Times New Roman" w:hAnsi="Times New Roman" w:cs="Times New Roman"/>
          <w:sz w:val="24"/>
          <w:szCs w:val="24"/>
        </w:rPr>
        <w:t>0</w:t>
      </w:r>
      <w:r w:rsidR="007D56BF">
        <w:rPr>
          <w:rFonts w:ascii="Times New Roman" w:hAnsi="Times New Roman" w:cs="Times New Roman"/>
          <w:sz w:val="24"/>
          <w:szCs w:val="24"/>
        </w:rPr>
        <w:t>-6</w:t>
      </w:r>
      <w:r w:rsidR="000B78FA">
        <w:rPr>
          <w:rFonts w:ascii="Times New Roman" w:hAnsi="Times New Roman" w:cs="Times New Roman"/>
          <w:sz w:val="24"/>
          <w:szCs w:val="24"/>
        </w:rPr>
        <w:t xml:space="preserve">5 </w:t>
      </w:r>
      <w:r w:rsidR="00745C7A">
        <w:rPr>
          <w:rFonts w:ascii="Times New Roman" w:hAnsi="Times New Roman" w:cs="Times New Roman"/>
          <w:sz w:val="24"/>
          <w:szCs w:val="24"/>
        </w:rPr>
        <w:t>лет</w:t>
      </w:r>
      <w:r w:rsidR="003D7E8E" w:rsidRPr="00794185">
        <w:rPr>
          <w:rFonts w:ascii="Times New Roman" w:hAnsi="Times New Roman" w:cs="Times New Roman"/>
          <w:sz w:val="24"/>
          <w:szCs w:val="24"/>
        </w:rPr>
        <w:t>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7D56BF">
        <w:rPr>
          <w:rFonts w:ascii="Times New Roman" w:hAnsi="Times New Roman" w:cs="Times New Roman"/>
          <w:sz w:val="24"/>
          <w:szCs w:val="24"/>
        </w:rPr>
        <w:t>50</w:t>
      </w:r>
      <w:r w:rsidR="00745C7A">
        <w:rPr>
          <w:rFonts w:ascii="Times New Roman" w:hAnsi="Times New Roman" w:cs="Times New Roman"/>
          <w:sz w:val="24"/>
          <w:szCs w:val="24"/>
        </w:rPr>
        <w:t xml:space="preserve"> см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45C7A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45C7A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45C7A"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45C7A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</w:t>
      </w:r>
      <w:r w:rsidR="000B78FA">
        <w:rPr>
          <w:rFonts w:ascii="Times New Roman" w:hAnsi="Times New Roman" w:cs="Times New Roman"/>
          <w:sz w:val="24"/>
          <w:szCs w:val="24"/>
        </w:rPr>
        <w:t>,</w:t>
      </w:r>
      <w:r w:rsidR="00543020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0B78FA">
        <w:rPr>
          <w:rFonts w:ascii="Times New Roman" w:hAnsi="Times New Roman" w:cs="Times New Roman"/>
          <w:sz w:val="24"/>
          <w:szCs w:val="24"/>
        </w:rPr>
        <w:t xml:space="preserve"> целостности зданий и сооружений</w:t>
      </w:r>
      <w:r w:rsidR="007A66DD" w:rsidRPr="00794185">
        <w:rPr>
          <w:rFonts w:ascii="Times New Roman" w:hAnsi="Times New Roman" w:cs="Times New Roman"/>
          <w:sz w:val="24"/>
          <w:szCs w:val="24"/>
        </w:rPr>
        <w:t>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45C7A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5A4351">
        <w:rPr>
          <w:rFonts w:ascii="Times New Roman" w:hAnsi="Times New Roman" w:cs="Times New Roman"/>
          <w:sz w:val="24"/>
          <w:szCs w:val="24"/>
        </w:rPr>
        <w:t>23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5A4351">
        <w:rPr>
          <w:rFonts w:ascii="Times New Roman" w:hAnsi="Times New Roman" w:cs="Times New Roman"/>
          <w:sz w:val="24"/>
          <w:szCs w:val="24"/>
          <w:u w:val="single"/>
          <w:lang w:eastAsia="ar-SA"/>
        </w:rPr>
        <w:t>23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A4351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28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3020" w:rsidRDefault="008578FE" w:rsidP="00543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Кому</w:t>
      </w:r>
      <w:r w:rsidR="00543020" w:rsidRP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  <w:r w:rsid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43020" w:rsidRPr="00543020">
        <w:rPr>
          <w:rFonts w:ascii="Times New Roman" w:hAnsi="Times New Roman" w:cs="Times New Roman"/>
          <w:sz w:val="24"/>
          <w:szCs w:val="24"/>
          <w:u w:val="single"/>
        </w:rPr>
        <w:t>МКУ МФЦ Крымского городского поселения Крымского района.</w:t>
      </w:r>
      <w:r w:rsidR="005430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020" w:rsidRDefault="00543020" w:rsidP="00543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 ул.Фадеева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3020" w:rsidRDefault="00543020" w:rsidP="0054302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54302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351">
        <w:rPr>
          <w:rFonts w:ascii="Times New Roman" w:hAnsi="Times New Roman" w:cs="Times New Roman"/>
          <w:sz w:val="24"/>
          <w:szCs w:val="24"/>
          <w:u w:val="single"/>
        </w:rPr>
        <w:t>Мира №40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5A4351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23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5A4351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4351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5A4351">
        <w:rPr>
          <w:rFonts w:ascii="Times New Roman" w:hAnsi="Times New Roman" w:cs="Times New Roman"/>
          <w:sz w:val="24"/>
          <w:szCs w:val="24"/>
          <w:u w:val="single"/>
        </w:rPr>
        <w:t>. Труда №40 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543020" w:rsidRDefault="003D1217" w:rsidP="005430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5A4351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724B84" w:rsidRPr="008578FE" w:rsidRDefault="00724B84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B20E4E" w:rsidRDefault="005A4351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5A4351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B20E4E" w:rsidRPr="008578FE" w:rsidRDefault="00B20E4E" w:rsidP="00EC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5A4351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овека и парковке автотранспорта, а так же целостности зданий и сооружений</w:t>
            </w:r>
            <w:r w:rsidR="00543020" w:rsidRPr="0079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26386"/>
    <w:rsid w:val="00030879"/>
    <w:rsid w:val="000356F1"/>
    <w:rsid w:val="00047D01"/>
    <w:rsid w:val="00064910"/>
    <w:rsid w:val="00071D41"/>
    <w:rsid w:val="00093156"/>
    <w:rsid w:val="000A5791"/>
    <w:rsid w:val="000B384B"/>
    <w:rsid w:val="000B78FA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2F9D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E67E9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43020"/>
    <w:rsid w:val="00556DDC"/>
    <w:rsid w:val="005A4351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4B84"/>
    <w:rsid w:val="007335AA"/>
    <w:rsid w:val="0074112A"/>
    <w:rsid w:val="00745C7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7D56B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16E0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AC3194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3820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2017-11-28T12:13:00Z</cp:lastPrinted>
  <dcterms:created xsi:type="dcterms:W3CDTF">2017-11-28T12:14:00Z</dcterms:created>
  <dcterms:modified xsi:type="dcterms:W3CDTF">2017-11-28T12:14:00Z</dcterms:modified>
</cp:coreProperties>
</file>