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B90895">
        <w:rPr>
          <w:rFonts w:ascii="Times New Roman" w:hAnsi="Times New Roman" w:cs="Times New Roman"/>
          <w:sz w:val="24"/>
          <w:szCs w:val="24"/>
        </w:rPr>
        <w:t>11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B90895">
        <w:rPr>
          <w:rFonts w:ascii="Times New Roman" w:hAnsi="Times New Roman" w:cs="Times New Roman"/>
          <w:sz w:val="24"/>
          <w:szCs w:val="24"/>
        </w:rPr>
        <w:t>абрикос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B90895">
        <w:rPr>
          <w:rFonts w:ascii="Times New Roman" w:hAnsi="Times New Roman" w:cs="Times New Roman"/>
          <w:sz w:val="24"/>
          <w:szCs w:val="24"/>
        </w:rPr>
        <w:t>1-го Мая</w:t>
      </w:r>
      <w:r w:rsid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B90895">
        <w:rPr>
          <w:rFonts w:ascii="Times New Roman" w:hAnsi="Times New Roman" w:cs="Times New Roman"/>
          <w:sz w:val="24"/>
          <w:szCs w:val="24"/>
        </w:rPr>
        <w:t>53</w:t>
      </w:r>
      <w:r w:rsidR="006859C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B90895">
        <w:rPr>
          <w:rFonts w:ascii="Times New Roman" w:hAnsi="Times New Roman" w:cs="Times New Roman"/>
          <w:sz w:val="24"/>
          <w:szCs w:val="24"/>
        </w:rPr>
        <w:t>абрикос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1D7C24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B90895">
        <w:rPr>
          <w:rFonts w:ascii="Times New Roman" w:hAnsi="Times New Roman" w:cs="Times New Roman"/>
          <w:sz w:val="24"/>
          <w:szCs w:val="24"/>
        </w:rPr>
        <w:t>абрикос</w:t>
      </w:r>
      <w:r w:rsidR="00E76D90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BE76A7">
        <w:rPr>
          <w:rFonts w:ascii="Times New Roman" w:hAnsi="Times New Roman" w:cs="Times New Roman"/>
          <w:sz w:val="24"/>
          <w:szCs w:val="24"/>
        </w:rPr>
        <w:t>5</w:t>
      </w:r>
      <w:r w:rsidR="00B90895">
        <w:rPr>
          <w:rFonts w:ascii="Times New Roman" w:hAnsi="Times New Roman" w:cs="Times New Roman"/>
          <w:sz w:val="24"/>
          <w:szCs w:val="24"/>
        </w:rPr>
        <w:t>5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B90895">
        <w:rPr>
          <w:rFonts w:ascii="Times New Roman" w:hAnsi="Times New Roman" w:cs="Times New Roman"/>
          <w:sz w:val="24"/>
          <w:szCs w:val="24"/>
        </w:rPr>
        <w:t>60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BE76A7">
        <w:rPr>
          <w:rFonts w:ascii="Times New Roman" w:hAnsi="Times New Roman" w:cs="Times New Roman"/>
          <w:sz w:val="24"/>
          <w:szCs w:val="24"/>
        </w:rPr>
        <w:t>4</w:t>
      </w:r>
      <w:r w:rsidR="001D7C24">
        <w:rPr>
          <w:rFonts w:ascii="Times New Roman" w:hAnsi="Times New Roman" w:cs="Times New Roman"/>
          <w:sz w:val="24"/>
          <w:szCs w:val="24"/>
        </w:rPr>
        <w:t>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E76D90">
        <w:rPr>
          <w:rFonts w:ascii="Times New Roman" w:hAnsi="Times New Roman" w:cs="Times New Roman"/>
          <w:sz w:val="24"/>
          <w:szCs w:val="24"/>
        </w:rPr>
        <w:t>визуальном осмотре растения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E76D90">
        <w:rPr>
          <w:rFonts w:ascii="Times New Roman" w:hAnsi="Times New Roman" w:cs="Times New Roman"/>
          <w:sz w:val="24"/>
          <w:szCs w:val="24"/>
        </w:rPr>
        <w:t xml:space="preserve"> произрастающее дерево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E76D90">
        <w:rPr>
          <w:rFonts w:ascii="Times New Roman" w:hAnsi="Times New Roman" w:cs="Times New Roman"/>
          <w:sz w:val="24"/>
          <w:szCs w:val="24"/>
        </w:rPr>
        <w:t>имее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>
        <w:rPr>
          <w:rFonts w:ascii="Times New Roman" w:hAnsi="Times New Roman" w:cs="Times New Roman"/>
          <w:sz w:val="24"/>
          <w:szCs w:val="24"/>
        </w:rPr>
        <w:t>я кроны растения</w:t>
      </w:r>
      <w:r w:rsidR="00B90895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E76D90">
        <w:rPr>
          <w:rFonts w:ascii="Times New Roman" w:hAnsi="Times New Roman" w:cs="Times New Roman"/>
          <w:sz w:val="24"/>
          <w:szCs w:val="24"/>
        </w:rPr>
        <w:t>веток.  На данный момент дерево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895">
        <w:rPr>
          <w:rFonts w:ascii="Times New Roman" w:hAnsi="Times New Roman" w:cs="Times New Roman"/>
          <w:sz w:val="24"/>
          <w:szCs w:val="24"/>
        </w:rPr>
        <w:t xml:space="preserve">сухое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76D90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B90895">
        <w:rPr>
          <w:rFonts w:ascii="Times New Roman" w:hAnsi="Times New Roman" w:cs="Times New Roman"/>
          <w:sz w:val="24"/>
          <w:szCs w:val="24"/>
        </w:rPr>
        <w:t>11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B90895">
        <w:rPr>
          <w:rFonts w:ascii="Times New Roman" w:hAnsi="Times New Roman" w:cs="Times New Roman"/>
          <w:sz w:val="24"/>
          <w:szCs w:val="24"/>
          <w:u w:val="single"/>
          <w:lang w:eastAsia="ar-SA"/>
        </w:rPr>
        <w:t>11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9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</w:rPr>
        <w:t>МКУ МФЦ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4403F6">
        <w:rPr>
          <w:rFonts w:ascii="Times New Roman" w:hAnsi="Times New Roman" w:cs="Times New Roman"/>
          <w:sz w:val="24"/>
          <w:szCs w:val="24"/>
          <w:u w:val="single"/>
        </w:rPr>
        <w:t>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6106E7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ул.</w:t>
      </w:r>
      <w:r w:rsidR="00B90895">
        <w:rPr>
          <w:rFonts w:ascii="Times New Roman" w:hAnsi="Times New Roman" w:cs="Times New Roman"/>
          <w:sz w:val="24"/>
          <w:szCs w:val="24"/>
          <w:u w:val="single"/>
        </w:rPr>
        <w:t xml:space="preserve"> 1-го Мая  №53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B90895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11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CD665A">
        <w:rPr>
          <w:rFonts w:ascii="Times New Roman" w:hAnsi="Times New Roman" w:cs="Times New Roman"/>
          <w:sz w:val="24"/>
          <w:szCs w:val="24"/>
          <w:u w:val="single"/>
          <w:lang w:eastAsia="ar-SA"/>
        </w:rPr>
        <w:t>9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D665A">
        <w:rPr>
          <w:rFonts w:ascii="Times New Roman" w:hAnsi="Times New Roman" w:cs="Times New Roman"/>
          <w:sz w:val="24"/>
          <w:szCs w:val="24"/>
          <w:u w:val="single"/>
          <w:lang w:eastAsia="ar-SA"/>
        </w:rPr>
        <w:t>_1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CD665A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одно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90895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1D7C24" w:rsidRPr="001D7C24" w:rsidRDefault="003D1217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>
        <w:rPr>
          <w:rFonts w:ascii="Times New Roman" w:hAnsi="Times New Roman" w:cs="Times New Roman"/>
          <w:sz w:val="24"/>
          <w:szCs w:val="24"/>
          <w:u w:val="single"/>
        </w:rPr>
        <w:t>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90895">
        <w:rPr>
          <w:rFonts w:ascii="Times New Roman" w:hAnsi="Times New Roman" w:cs="Times New Roman"/>
          <w:sz w:val="24"/>
          <w:szCs w:val="24"/>
          <w:u w:val="single"/>
        </w:rPr>
        <w:t>1-го Мая № 53</w:t>
      </w:r>
      <w:r w:rsidR="00B20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3D1217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Pr="008578FE" w:rsidRDefault="00B90895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Абрикос</w:t>
            </w:r>
          </w:p>
        </w:tc>
        <w:tc>
          <w:tcPr>
            <w:tcW w:w="1193" w:type="dxa"/>
          </w:tcPr>
          <w:p w:rsidR="00B20E4E" w:rsidRDefault="00BE76A7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D63" w:rsidRDefault="00CD665A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B90895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665A" w:rsidRPr="008578FE" w:rsidRDefault="00CD665A" w:rsidP="00CD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Pr="008578FE" w:rsidRDefault="00B90895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роизрастающее дерево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имее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я кроны растения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веток.  На данный момент дерево  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 xml:space="preserve">сухое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CD665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4159F"/>
    <w:rsid w:val="00651851"/>
    <w:rsid w:val="00653423"/>
    <w:rsid w:val="006859C5"/>
    <w:rsid w:val="00692E2B"/>
    <w:rsid w:val="006949EA"/>
    <w:rsid w:val="006F056E"/>
    <w:rsid w:val="00701878"/>
    <w:rsid w:val="00702D1B"/>
    <w:rsid w:val="00706E67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B0DB1"/>
    <w:rsid w:val="007B4900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2267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90895"/>
    <w:rsid w:val="00B97D75"/>
    <w:rsid w:val="00BB37AB"/>
    <w:rsid w:val="00BE76A7"/>
    <w:rsid w:val="00BF2BA3"/>
    <w:rsid w:val="00C21A13"/>
    <w:rsid w:val="00C45205"/>
    <w:rsid w:val="00C45517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A6E64"/>
    <w:rsid w:val="00EC45F2"/>
    <w:rsid w:val="00EE14BE"/>
    <w:rsid w:val="00EE2988"/>
    <w:rsid w:val="00EF620C"/>
    <w:rsid w:val="00F218CE"/>
    <w:rsid w:val="00F21B9E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2017-11-09T07:43:00Z</cp:lastPrinted>
  <dcterms:created xsi:type="dcterms:W3CDTF">2017-11-09T07:45:00Z</dcterms:created>
  <dcterms:modified xsi:type="dcterms:W3CDTF">2017-11-09T07:45:00Z</dcterms:modified>
</cp:coreProperties>
</file>