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316DD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3F0F42D" w14:textId="7C418837" w:rsidR="004E25BA" w:rsidRPr="002C1500" w:rsidRDefault="009D1B1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A3BC996" wp14:editId="4210094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43EA9" w14:textId="77777777" w:rsidR="004E25BA" w:rsidRDefault="002F784C" w:rsidP="002F784C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4274AAD7" w14:textId="77777777" w:rsidR="00236EF9" w:rsidRDefault="00236EF9">
      <w:pPr>
        <w:spacing w:after="120"/>
        <w:jc w:val="center"/>
        <w:rPr>
          <w:b/>
          <w:spacing w:val="20"/>
          <w:sz w:val="2"/>
          <w:szCs w:val="2"/>
        </w:rPr>
      </w:pPr>
    </w:p>
    <w:p w14:paraId="10CAE4F5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52BE3F3A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78C850F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4D98D5C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910AE0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0FF137CF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3F6BE04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1BE473AD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26366D9F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111821F7" w14:textId="77777777" w:rsidR="004E25BA" w:rsidRDefault="004E25BA">
      <w:pPr>
        <w:jc w:val="center"/>
        <w:rPr>
          <w:sz w:val="28"/>
          <w:szCs w:val="28"/>
        </w:rPr>
      </w:pPr>
    </w:p>
    <w:p w14:paraId="65DBB2DB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38696941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3EF7B975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409284FC" w14:textId="77777777"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14:paraId="50049C53" w14:textId="77777777" w:rsidR="00BD0AE0" w:rsidRPr="00092F7C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BE0F81" w:rsidRPr="00092F7C">
        <w:rPr>
          <w:b/>
          <w:sz w:val="28"/>
          <w:szCs w:val="28"/>
        </w:rPr>
        <w:t>улица</w:t>
      </w:r>
      <w:r w:rsidR="001C773D" w:rsidRPr="00092F7C">
        <w:rPr>
          <w:b/>
          <w:sz w:val="28"/>
          <w:szCs w:val="28"/>
        </w:rPr>
        <w:t xml:space="preserve"> </w:t>
      </w:r>
      <w:r w:rsidR="00F918D0" w:rsidRPr="00092F7C">
        <w:rPr>
          <w:b/>
          <w:sz w:val="28"/>
          <w:szCs w:val="28"/>
        </w:rPr>
        <w:t>К</w:t>
      </w:r>
      <w:r w:rsidR="00092F7C" w:rsidRPr="00092F7C">
        <w:rPr>
          <w:b/>
          <w:sz w:val="28"/>
          <w:szCs w:val="28"/>
        </w:rPr>
        <w:t>арла Маркса</w:t>
      </w:r>
      <w:r w:rsidR="00A013A3" w:rsidRPr="00092F7C">
        <w:rPr>
          <w:b/>
          <w:sz w:val="28"/>
          <w:szCs w:val="28"/>
        </w:rPr>
        <w:t xml:space="preserve">, № </w:t>
      </w:r>
      <w:r w:rsidR="00092F7C" w:rsidRPr="00092F7C">
        <w:rPr>
          <w:b/>
          <w:sz w:val="28"/>
          <w:szCs w:val="28"/>
        </w:rPr>
        <w:t>14</w:t>
      </w:r>
    </w:p>
    <w:p w14:paraId="5BEE01C1" w14:textId="77777777" w:rsidR="004B3394" w:rsidRPr="00092F7C" w:rsidRDefault="004B3394" w:rsidP="00E92CC5">
      <w:pPr>
        <w:jc w:val="center"/>
        <w:rPr>
          <w:b/>
          <w:sz w:val="28"/>
        </w:rPr>
      </w:pPr>
    </w:p>
    <w:p w14:paraId="54C62EA4" w14:textId="77777777" w:rsidR="004E25BA" w:rsidRPr="00092F7C" w:rsidRDefault="004E25BA">
      <w:pPr>
        <w:jc w:val="center"/>
        <w:rPr>
          <w:b/>
          <w:sz w:val="28"/>
        </w:rPr>
      </w:pPr>
    </w:p>
    <w:p w14:paraId="51F82823" w14:textId="77777777" w:rsidR="004E25BA" w:rsidRPr="00092F7C" w:rsidRDefault="0052743E" w:rsidP="004C1A63">
      <w:pPr>
        <w:ind w:firstLine="709"/>
        <w:jc w:val="both"/>
        <w:rPr>
          <w:sz w:val="28"/>
          <w:szCs w:val="28"/>
        </w:rPr>
      </w:pPr>
      <w:r w:rsidRPr="00092F7C">
        <w:rPr>
          <w:sz w:val="28"/>
          <w:szCs w:val="28"/>
        </w:rPr>
        <w:t>Р</w:t>
      </w:r>
      <w:r w:rsidR="00CA742D" w:rsidRPr="00092F7C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092F7C">
        <w:rPr>
          <w:sz w:val="28"/>
          <w:szCs w:val="28"/>
        </w:rPr>
        <w:t xml:space="preserve"> </w:t>
      </w:r>
      <w:r w:rsidR="00CA742D" w:rsidRPr="00092F7C">
        <w:rPr>
          <w:sz w:val="28"/>
          <w:szCs w:val="28"/>
        </w:rPr>
        <w:t>от</w:t>
      </w:r>
      <w:r w:rsidR="00E56697" w:rsidRPr="00092F7C">
        <w:rPr>
          <w:sz w:val="28"/>
          <w:szCs w:val="28"/>
        </w:rPr>
        <w:t xml:space="preserve"> </w:t>
      </w:r>
      <w:r w:rsidR="00CA742D" w:rsidRPr="00092F7C">
        <w:rPr>
          <w:sz w:val="28"/>
          <w:szCs w:val="28"/>
        </w:rPr>
        <w:t>6 октября 2003 г</w:t>
      </w:r>
      <w:r w:rsidR="00A013A3" w:rsidRPr="00092F7C">
        <w:rPr>
          <w:sz w:val="28"/>
          <w:szCs w:val="28"/>
        </w:rPr>
        <w:t>.</w:t>
      </w:r>
      <w:r w:rsidR="00CA742D" w:rsidRPr="00092F7C">
        <w:rPr>
          <w:sz w:val="28"/>
          <w:szCs w:val="28"/>
        </w:rPr>
        <w:t xml:space="preserve">  № 131-ФЗ «Об общих принципах</w:t>
      </w:r>
      <w:r w:rsidR="00CA742D" w:rsidRPr="00F63102">
        <w:rPr>
          <w:color w:val="000000"/>
          <w:sz w:val="28"/>
          <w:szCs w:val="28"/>
        </w:rPr>
        <w:t xml:space="preserve">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</w:t>
      </w:r>
      <w:r w:rsidR="00235986">
        <w:rPr>
          <w:color w:val="000000"/>
          <w:sz w:val="28"/>
          <w:szCs w:val="28"/>
        </w:rPr>
        <w:t>едакции от 26 мая 2022 г. № 228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286C5A">
        <w:rPr>
          <w:color w:val="000000"/>
          <w:sz w:val="28"/>
          <w:szCs w:val="28"/>
        </w:rPr>
        <w:t>23</w:t>
      </w:r>
      <w:r w:rsidR="007B53CD">
        <w:rPr>
          <w:color w:val="000000"/>
          <w:sz w:val="28"/>
          <w:szCs w:val="28"/>
        </w:rPr>
        <w:t xml:space="preserve"> </w:t>
      </w:r>
      <w:r w:rsidR="00286C5A">
        <w:rPr>
          <w:color w:val="000000"/>
          <w:sz w:val="28"/>
          <w:szCs w:val="28"/>
        </w:rPr>
        <w:t>декабря</w:t>
      </w:r>
      <w:r w:rsidR="007B53CD">
        <w:rPr>
          <w:color w:val="000000"/>
          <w:sz w:val="28"/>
          <w:szCs w:val="28"/>
        </w:rPr>
        <w:t xml:space="preserve"> 2022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235986">
        <w:rPr>
          <w:color w:val="000000"/>
          <w:sz w:val="28"/>
          <w:szCs w:val="28"/>
        </w:rPr>
        <w:t xml:space="preserve">                                          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092F7C">
        <w:rPr>
          <w:sz w:val="28"/>
          <w:szCs w:val="28"/>
        </w:rPr>
        <w:t>н</w:t>
      </w:r>
      <w:r w:rsidR="00396B55" w:rsidRPr="00092F7C">
        <w:rPr>
          <w:sz w:val="28"/>
          <w:szCs w:val="28"/>
        </w:rPr>
        <w:t xml:space="preserve"> </w:t>
      </w:r>
      <w:r w:rsidR="00A52A99" w:rsidRPr="00092F7C">
        <w:rPr>
          <w:sz w:val="28"/>
          <w:szCs w:val="28"/>
        </w:rPr>
        <w:t>о</w:t>
      </w:r>
      <w:r w:rsidR="00396B55" w:rsidRPr="00092F7C">
        <w:rPr>
          <w:sz w:val="28"/>
          <w:szCs w:val="28"/>
        </w:rPr>
        <w:t xml:space="preserve"> </w:t>
      </w:r>
      <w:r w:rsidR="00A52A99" w:rsidRPr="00092F7C">
        <w:rPr>
          <w:sz w:val="28"/>
          <w:szCs w:val="28"/>
        </w:rPr>
        <w:t>в</w:t>
      </w:r>
      <w:r w:rsidR="00396B55" w:rsidRPr="00092F7C">
        <w:rPr>
          <w:sz w:val="28"/>
          <w:szCs w:val="28"/>
        </w:rPr>
        <w:t xml:space="preserve"> </w:t>
      </w:r>
      <w:r w:rsidR="00A52A99" w:rsidRPr="00092F7C">
        <w:rPr>
          <w:sz w:val="28"/>
          <w:szCs w:val="28"/>
        </w:rPr>
        <w:t>л</w:t>
      </w:r>
      <w:r w:rsidR="00396B55" w:rsidRPr="00092F7C">
        <w:rPr>
          <w:sz w:val="28"/>
          <w:szCs w:val="28"/>
        </w:rPr>
        <w:t xml:space="preserve"> </w:t>
      </w:r>
      <w:r w:rsidR="00A52A99" w:rsidRPr="00092F7C">
        <w:rPr>
          <w:sz w:val="28"/>
          <w:szCs w:val="28"/>
        </w:rPr>
        <w:t>я</w:t>
      </w:r>
      <w:r w:rsidR="00396B55" w:rsidRPr="00092F7C">
        <w:rPr>
          <w:sz w:val="28"/>
          <w:szCs w:val="28"/>
        </w:rPr>
        <w:t xml:space="preserve"> </w:t>
      </w:r>
      <w:r w:rsidR="00A52A99" w:rsidRPr="00092F7C">
        <w:rPr>
          <w:sz w:val="28"/>
          <w:szCs w:val="28"/>
        </w:rPr>
        <w:t>ю</w:t>
      </w:r>
      <w:r w:rsidR="004E25BA" w:rsidRPr="00092F7C">
        <w:rPr>
          <w:sz w:val="28"/>
          <w:szCs w:val="28"/>
        </w:rPr>
        <w:t>:</w:t>
      </w:r>
    </w:p>
    <w:p w14:paraId="3828A965" w14:textId="77777777" w:rsidR="00426935" w:rsidRPr="00092F7C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92F7C">
        <w:rPr>
          <w:sz w:val="28"/>
          <w:szCs w:val="28"/>
        </w:rPr>
        <w:t xml:space="preserve">1. Предоставить </w:t>
      </w:r>
      <w:r w:rsidR="00426935" w:rsidRPr="00092F7C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092F7C">
        <w:rPr>
          <w:b/>
          <w:sz w:val="28"/>
          <w:szCs w:val="28"/>
        </w:rPr>
        <w:t xml:space="preserve"> </w:t>
      </w:r>
      <w:r w:rsidR="00426935" w:rsidRPr="00092F7C">
        <w:rPr>
          <w:sz w:val="28"/>
          <w:szCs w:val="28"/>
        </w:rPr>
        <w:t xml:space="preserve">с кадастровым номером </w:t>
      </w:r>
      <w:r w:rsidR="00092F7C" w:rsidRPr="00092F7C">
        <w:rPr>
          <w:sz w:val="28"/>
          <w:szCs w:val="28"/>
        </w:rPr>
        <w:t>23:45:0101098:402, расположенного по адресу: Краснодарский край, город Крымск, улица Карла Маркса, № 14 − «Малоэтажная многоквартирная жилая застройка»</w:t>
      </w:r>
      <w:r w:rsidR="00777575" w:rsidRPr="00092F7C">
        <w:rPr>
          <w:sz w:val="28"/>
          <w:szCs w:val="28"/>
        </w:rPr>
        <w:t>.</w:t>
      </w:r>
    </w:p>
    <w:p w14:paraId="0AF76A00" w14:textId="77777777" w:rsidR="00DA4B72" w:rsidRPr="00092F7C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92F7C">
        <w:rPr>
          <w:sz w:val="28"/>
          <w:szCs w:val="28"/>
        </w:rPr>
        <w:t xml:space="preserve">Территориальная зона – </w:t>
      </w:r>
      <w:r w:rsidRPr="00092F7C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092F7C">
        <w:rPr>
          <w:rFonts w:eastAsia="SimSun"/>
          <w:sz w:val="28"/>
          <w:lang w:eastAsia="zh-CN"/>
        </w:rPr>
        <w:t>Ж – 1</w:t>
      </w:r>
      <w:r w:rsidRPr="00092F7C">
        <w:rPr>
          <w:rFonts w:eastAsia="SimSun"/>
          <w:sz w:val="28"/>
          <w:lang w:eastAsia="zh-CN"/>
        </w:rPr>
        <w:t>).</w:t>
      </w:r>
    </w:p>
    <w:p w14:paraId="50AA4177" w14:textId="77777777" w:rsidR="00426935" w:rsidRPr="00092F7C" w:rsidRDefault="00426935" w:rsidP="00092F7C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92F7C">
        <w:rPr>
          <w:sz w:val="28"/>
          <w:szCs w:val="28"/>
        </w:rPr>
        <w:t>2. Установить</w:t>
      </w:r>
      <w:r w:rsidR="009F27F9" w:rsidRPr="00092F7C">
        <w:rPr>
          <w:sz w:val="28"/>
          <w:szCs w:val="28"/>
        </w:rPr>
        <w:t xml:space="preserve"> вид разрешенного использования земельного участка с </w:t>
      </w:r>
      <w:r w:rsidRPr="00092F7C">
        <w:rPr>
          <w:sz w:val="28"/>
          <w:szCs w:val="28"/>
        </w:rPr>
        <w:t xml:space="preserve">кадастровым номером </w:t>
      </w:r>
      <w:r w:rsidR="00092F7C" w:rsidRPr="00092F7C">
        <w:rPr>
          <w:sz w:val="28"/>
          <w:szCs w:val="28"/>
        </w:rPr>
        <w:t>23:45:0101098:402, расположенного по адресу: Краснодарский край, город Крымск, улица Карла Маркса, № 14 − «Малоэтажная многоквартирная жилая застройка».</w:t>
      </w:r>
    </w:p>
    <w:p w14:paraId="2E9E464D" w14:textId="77777777" w:rsidR="00426935" w:rsidRPr="00AB5BF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013A3">
        <w:rPr>
          <w:sz w:val="28"/>
          <w:szCs w:val="28"/>
        </w:rPr>
        <w:t xml:space="preserve">3. Контроль за  выполнением  настоящего  постановления  </w:t>
      </w:r>
      <w:r w:rsidRPr="00AB5BF4">
        <w:rPr>
          <w:sz w:val="28"/>
          <w:szCs w:val="28"/>
        </w:rPr>
        <w:t>оставл</w:t>
      </w:r>
      <w:r w:rsidR="00A013A3">
        <w:rPr>
          <w:sz w:val="28"/>
          <w:szCs w:val="28"/>
        </w:rPr>
        <w:t>яю за </w:t>
      </w:r>
      <w:r w:rsidRPr="00AB5BF4">
        <w:rPr>
          <w:sz w:val="28"/>
          <w:szCs w:val="28"/>
        </w:rPr>
        <w:t>собой.</w:t>
      </w:r>
    </w:p>
    <w:p w14:paraId="08FBCA2C" w14:textId="77777777" w:rsidR="00426935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3E87B76D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7794A856" w14:textId="77777777" w:rsidR="004E25BA" w:rsidRDefault="004E25BA">
      <w:pPr>
        <w:jc w:val="both"/>
        <w:rPr>
          <w:sz w:val="28"/>
          <w:szCs w:val="28"/>
        </w:rPr>
      </w:pPr>
    </w:p>
    <w:p w14:paraId="1D0ADFFC" w14:textId="77777777" w:rsidR="00985E3E" w:rsidRDefault="00985E3E">
      <w:pPr>
        <w:jc w:val="both"/>
        <w:rPr>
          <w:sz w:val="28"/>
          <w:szCs w:val="28"/>
        </w:rPr>
      </w:pPr>
    </w:p>
    <w:p w14:paraId="453F7A06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2F3909DA" w14:textId="77777777" w:rsidR="004E25BA" w:rsidRPr="002F784C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6F64">
        <w:rPr>
          <w:sz w:val="28"/>
          <w:szCs w:val="28"/>
        </w:rPr>
        <w:t>А.</w:t>
      </w:r>
      <w:r w:rsidR="00D57D5E">
        <w:rPr>
          <w:sz w:val="28"/>
          <w:szCs w:val="28"/>
        </w:rPr>
        <w:t>А. Смирнов</w:t>
      </w:r>
    </w:p>
    <w:sectPr w:rsidR="004E25BA" w:rsidRPr="002F784C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9561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2F7C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6EF9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2F784C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D1B12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FF579A"/>
  <w15:chartTrackingRefBased/>
  <w15:docId w15:val="{A028AFE4-1657-4A41-AFC9-EB1E11D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2022-12-14T08:06:00Z</dcterms:created>
  <dcterms:modified xsi:type="dcterms:W3CDTF">2022-12-14T08:06:00Z</dcterms:modified>
</cp:coreProperties>
</file>