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5" w:rsidRPr="005C73BB" w:rsidRDefault="00903C45" w:rsidP="00903C45">
      <w:pPr>
        <w:shd w:val="clear" w:color="auto" w:fill="FFFFFF"/>
        <w:rPr>
          <w:sz w:val="28"/>
          <w:szCs w:val="28"/>
        </w:rPr>
      </w:pPr>
      <w:r w:rsidRPr="005C73BB">
        <w:rPr>
          <w:b/>
          <w:bCs/>
          <w:sz w:val="28"/>
          <w:szCs w:val="28"/>
        </w:rPr>
        <w:t xml:space="preserve"> 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5C73BB">
        <w:rPr>
          <w:b/>
          <w:bCs/>
          <w:spacing w:val="-2"/>
          <w:sz w:val="28"/>
          <w:szCs w:val="28"/>
        </w:rPr>
        <w:t xml:space="preserve">СОВЕТ  КРЫМСКОГО  ГОРОДСКОГО  ПОСЕЛЕНИЯ  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5C73BB">
        <w:rPr>
          <w:b/>
          <w:bCs/>
          <w:spacing w:val="-2"/>
          <w:sz w:val="28"/>
          <w:szCs w:val="28"/>
        </w:rPr>
        <w:t>КРЫМСКОГО  РАЙОНА</w:t>
      </w:r>
    </w:p>
    <w:p w:rsidR="00903C45" w:rsidRPr="005C73BB" w:rsidRDefault="00903C45" w:rsidP="00903C45">
      <w:pPr>
        <w:shd w:val="clear" w:color="auto" w:fill="FFFFFF"/>
        <w:spacing w:line="322" w:lineRule="exact"/>
        <w:ind w:right="31"/>
        <w:jc w:val="center"/>
      </w:pPr>
    </w:p>
    <w:p w:rsidR="00903C45" w:rsidRPr="005C73BB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5C73BB">
        <w:rPr>
          <w:b/>
          <w:bCs/>
          <w:spacing w:val="56"/>
          <w:sz w:val="36"/>
          <w:szCs w:val="36"/>
        </w:rPr>
        <w:t>РЕШЕНИЕ</w:t>
      </w:r>
    </w:p>
    <w:p w:rsidR="00903C45" w:rsidRPr="005C73BB" w:rsidRDefault="00903C45" w:rsidP="00903C45">
      <w:pPr>
        <w:shd w:val="clear" w:color="auto" w:fill="FFFFFF"/>
        <w:tabs>
          <w:tab w:val="right" w:pos="9498"/>
        </w:tabs>
      </w:pPr>
    </w:p>
    <w:p w:rsidR="00903C45" w:rsidRPr="00232262" w:rsidRDefault="006142F6" w:rsidP="00903C45">
      <w:pPr>
        <w:shd w:val="clear" w:color="auto" w:fill="FFFFFF"/>
        <w:tabs>
          <w:tab w:val="right" w:pos="9600"/>
        </w:tabs>
      </w:pPr>
      <w:r>
        <w:t>от 07.02.</w:t>
      </w:r>
      <w:r w:rsidR="007C1DB3" w:rsidRPr="00232262">
        <w:t>20</w:t>
      </w:r>
      <w:r w:rsidR="00684D46" w:rsidRPr="00232262">
        <w:t>1</w:t>
      </w:r>
      <w:r w:rsidR="00E15017" w:rsidRPr="00232262">
        <w:t>9</w:t>
      </w:r>
      <w:r w:rsidR="00903C45" w:rsidRPr="00232262">
        <w:t xml:space="preserve"> </w:t>
      </w:r>
      <w:r w:rsidR="00084324" w:rsidRPr="00232262">
        <w:t xml:space="preserve">    </w:t>
      </w:r>
      <w:r w:rsidR="00903C45" w:rsidRPr="00232262">
        <w:t xml:space="preserve">                                                                                    </w:t>
      </w:r>
      <w:r>
        <w:t xml:space="preserve">                                № 345</w:t>
      </w:r>
    </w:p>
    <w:p w:rsidR="00296031" w:rsidRPr="00232262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232262" w:rsidRDefault="00903C45" w:rsidP="00903C45">
      <w:pPr>
        <w:shd w:val="clear" w:color="auto" w:fill="FFFFFF"/>
        <w:jc w:val="center"/>
        <w:rPr>
          <w:spacing w:val="-9"/>
        </w:rPr>
      </w:pPr>
      <w:r w:rsidRPr="00232262">
        <w:rPr>
          <w:spacing w:val="-9"/>
        </w:rPr>
        <w:t>город  Крымск</w:t>
      </w:r>
    </w:p>
    <w:p w:rsidR="00296031" w:rsidRPr="005C73BB" w:rsidRDefault="00296031" w:rsidP="006C4DE9">
      <w:pPr>
        <w:shd w:val="clear" w:color="auto" w:fill="FFFFFF"/>
      </w:pPr>
    </w:p>
    <w:p w:rsidR="00F51861" w:rsidRPr="005C73BB" w:rsidRDefault="001C3775" w:rsidP="00936394">
      <w:pPr>
        <w:jc w:val="center"/>
        <w:rPr>
          <w:b/>
          <w:sz w:val="28"/>
          <w:szCs w:val="28"/>
        </w:rPr>
      </w:pPr>
      <w:r w:rsidRPr="005C73BB">
        <w:rPr>
          <w:b/>
          <w:sz w:val="28"/>
          <w:szCs w:val="28"/>
        </w:rPr>
        <w:t>О прейскуранте гарантированного перечня услуг по погребению, оказываемых на территории Крымского городского поселения</w:t>
      </w:r>
    </w:p>
    <w:p w:rsidR="00873544" w:rsidRPr="005C73BB" w:rsidRDefault="001C3775" w:rsidP="00936394">
      <w:pPr>
        <w:jc w:val="center"/>
        <w:rPr>
          <w:b/>
          <w:sz w:val="28"/>
          <w:szCs w:val="28"/>
        </w:rPr>
      </w:pPr>
      <w:r w:rsidRPr="005C73BB">
        <w:rPr>
          <w:b/>
          <w:sz w:val="28"/>
          <w:szCs w:val="28"/>
        </w:rPr>
        <w:t xml:space="preserve"> Крымского района</w:t>
      </w:r>
      <w:r w:rsidR="00CD1164" w:rsidRPr="005C73BB">
        <w:rPr>
          <w:b/>
          <w:sz w:val="28"/>
          <w:szCs w:val="28"/>
        </w:rPr>
        <w:t xml:space="preserve"> </w:t>
      </w:r>
    </w:p>
    <w:p w:rsidR="00695A9F" w:rsidRPr="005C73BB" w:rsidRDefault="00695A9F" w:rsidP="00936394">
      <w:pPr>
        <w:jc w:val="center"/>
        <w:rPr>
          <w:b/>
          <w:sz w:val="28"/>
          <w:szCs w:val="28"/>
        </w:rPr>
      </w:pPr>
    </w:p>
    <w:p w:rsidR="00BF2FE9" w:rsidRPr="005C73BB" w:rsidRDefault="00BF2FE9" w:rsidP="00BF2FE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96031" w:rsidRPr="005C73BB" w:rsidRDefault="00873544" w:rsidP="006C4DE9">
      <w:pPr>
        <w:pStyle w:val="a4"/>
        <w:ind w:left="0" w:firstLine="360"/>
        <w:jc w:val="both"/>
        <w:rPr>
          <w:sz w:val="28"/>
          <w:szCs w:val="28"/>
        </w:rPr>
      </w:pPr>
      <w:r w:rsidRPr="005C73BB">
        <w:rPr>
          <w:sz w:val="28"/>
          <w:szCs w:val="28"/>
        </w:rPr>
        <w:t xml:space="preserve">    </w:t>
      </w:r>
      <w:proofErr w:type="gramStart"/>
      <w:r w:rsidR="00897ECC" w:rsidRPr="005C73BB">
        <w:rPr>
          <w:sz w:val="28"/>
          <w:szCs w:val="28"/>
        </w:rPr>
        <w:t xml:space="preserve">На основании </w:t>
      </w:r>
      <w:r w:rsidR="005F14AB" w:rsidRPr="005C73BB">
        <w:rPr>
          <w:sz w:val="28"/>
          <w:szCs w:val="28"/>
        </w:rPr>
        <w:t xml:space="preserve">подпункта 4.1. пункта 1 статьи 17 </w:t>
      </w:r>
      <w:r w:rsidR="00897ECC" w:rsidRPr="005C73BB">
        <w:rPr>
          <w:sz w:val="28"/>
          <w:szCs w:val="28"/>
        </w:rPr>
        <w:t>Федерального закона от</w:t>
      </w:r>
      <w:r w:rsidR="00BF2FE9" w:rsidRPr="005C73BB">
        <w:rPr>
          <w:sz w:val="28"/>
          <w:szCs w:val="28"/>
        </w:rPr>
        <w:t xml:space="preserve">   </w:t>
      </w:r>
      <w:r w:rsidR="00897ECC" w:rsidRPr="005C73BB">
        <w:rPr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</w:t>
      </w:r>
      <w:r w:rsidR="00BE54FC" w:rsidRPr="005C73BB">
        <w:rPr>
          <w:sz w:val="28"/>
          <w:szCs w:val="28"/>
        </w:rPr>
        <w:t xml:space="preserve"> Федерального закона от 3 декабря 2008 года № 238-ФЗ «О внесении изменений в статьи 9 и 10 Федерального закона от 12 января 1996 года № 8-ФЗ «О погребении и похоронном деле»,</w:t>
      </w:r>
      <w:r w:rsidR="00897ECC" w:rsidRPr="005C73BB">
        <w:rPr>
          <w:sz w:val="28"/>
          <w:szCs w:val="28"/>
        </w:rPr>
        <w:t xml:space="preserve"> </w:t>
      </w:r>
      <w:r w:rsidR="0005207A" w:rsidRPr="005C73BB">
        <w:rPr>
          <w:sz w:val="28"/>
          <w:szCs w:val="28"/>
        </w:rPr>
        <w:t>с учетом изменений внесенных статьей 6</w:t>
      </w:r>
      <w:proofErr w:type="gramEnd"/>
      <w:r w:rsidR="0005207A" w:rsidRPr="005C73BB">
        <w:rPr>
          <w:sz w:val="28"/>
          <w:szCs w:val="28"/>
        </w:rPr>
        <w:t xml:space="preserve"> </w:t>
      </w:r>
      <w:proofErr w:type="gramStart"/>
      <w:r w:rsidR="0005207A" w:rsidRPr="005C73BB">
        <w:rPr>
          <w:sz w:val="28"/>
          <w:szCs w:val="28"/>
        </w:rPr>
        <w:t>Федерального закона от 19.12.2016 года №</w:t>
      </w:r>
      <w:r w:rsidR="006C4DE9">
        <w:rPr>
          <w:sz w:val="28"/>
          <w:szCs w:val="28"/>
        </w:rPr>
        <w:t xml:space="preserve"> </w:t>
      </w:r>
      <w:r w:rsidR="0005207A" w:rsidRPr="005C73BB">
        <w:rPr>
          <w:sz w:val="28"/>
          <w:szCs w:val="28"/>
        </w:rPr>
        <w:t>444ФЗ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индексация услуг, предоставляемых согласно перечню, и социального пособия на погребение необходимо осуществлять один раз в</w:t>
      </w:r>
      <w:proofErr w:type="gramEnd"/>
      <w:r w:rsidR="0005207A" w:rsidRPr="005C73BB">
        <w:rPr>
          <w:sz w:val="28"/>
          <w:szCs w:val="28"/>
        </w:rPr>
        <w:t xml:space="preserve"> </w:t>
      </w:r>
      <w:proofErr w:type="gramStart"/>
      <w:r w:rsidR="0005207A" w:rsidRPr="005C73BB">
        <w:rPr>
          <w:sz w:val="28"/>
          <w:szCs w:val="28"/>
        </w:rPr>
        <w:t>год с 1 февраля текущего года исходя из индекса роста потребительских цен за предыдущий год, размер которого устанавливается Правительством Российской Федерации</w:t>
      </w:r>
      <w:r w:rsidR="00982F9F" w:rsidRPr="005C73BB">
        <w:rPr>
          <w:sz w:val="28"/>
          <w:szCs w:val="28"/>
        </w:rPr>
        <w:t xml:space="preserve">, </w:t>
      </w:r>
      <w:r w:rsidR="004F5947" w:rsidRPr="005C73BB">
        <w:rPr>
          <w:sz w:val="28"/>
          <w:szCs w:val="28"/>
        </w:rPr>
        <w:t xml:space="preserve">письма региональной энергетической комиссии – департамента цен и тарифов Краснодарского края от </w:t>
      </w:r>
      <w:r w:rsidR="00982F9F" w:rsidRPr="005C73BB">
        <w:rPr>
          <w:sz w:val="28"/>
          <w:szCs w:val="28"/>
        </w:rPr>
        <w:t>2</w:t>
      </w:r>
      <w:r w:rsidR="00E15017">
        <w:rPr>
          <w:sz w:val="28"/>
          <w:szCs w:val="28"/>
        </w:rPr>
        <w:t>1</w:t>
      </w:r>
      <w:r w:rsidR="004F5947" w:rsidRPr="005C73BB">
        <w:rPr>
          <w:sz w:val="28"/>
          <w:szCs w:val="28"/>
        </w:rPr>
        <w:t xml:space="preserve"> </w:t>
      </w:r>
      <w:r w:rsidR="00982F9F" w:rsidRPr="005C73BB">
        <w:rPr>
          <w:sz w:val="28"/>
          <w:szCs w:val="28"/>
        </w:rPr>
        <w:t>января</w:t>
      </w:r>
      <w:r w:rsidR="004F5947" w:rsidRPr="005C73BB">
        <w:rPr>
          <w:sz w:val="28"/>
          <w:szCs w:val="28"/>
        </w:rPr>
        <w:t xml:space="preserve"> 201</w:t>
      </w:r>
      <w:r w:rsidR="00E15017">
        <w:rPr>
          <w:sz w:val="28"/>
          <w:szCs w:val="28"/>
        </w:rPr>
        <w:t>9</w:t>
      </w:r>
      <w:r w:rsidR="001223CD" w:rsidRPr="005C73BB">
        <w:rPr>
          <w:sz w:val="28"/>
          <w:szCs w:val="28"/>
        </w:rPr>
        <w:t xml:space="preserve"> </w:t>
      </w:r>
      <w:r w:rsidR="004F5947" w:rsidRPr="005C73BB">
        <w:rPr>
          <w:sz w:val="28"/>
          <w:szCs w:val="28"/>
        </w:rPr>
        <w:t>г</w:t>
      </w:r>
      <w:r w:rsidR="001223CD" w:rsidRPr="005C73BB">
        <w:rPr>
          <w:sz w:val="28"/>
          <w:szCs w:val="28"/>
        </w:rPr>
        <w:t>ода</w:t>
      </w:r>
      <w:r w:rsidR="004F5947" w:rsidRPr="005C73BB">
        <w:rPr>
          <w:sz w:val="28"/>
          <w:szCs w:val="28"/>
        </w:rPr>
        <w:t xml:space="preserve"> №</w:t>
      </w:r>
      <w:r w:rsidR="006C4DE9">
        <w:rPr>
          <w:sz w:val="28"/>
          <w:szCs w:val="28"/>
        </w:rPr>
        <w:t xml:space="preserve"> </w:t>
      </w:r>
      <w:bookmarkStart w:id="0" w:name="_GoBack"/>
      <w:bookmarkEnd w:id="0"/>
      <w:r w:rsidR="004F5947" w:rsidRPr="005C73BB">
        <w:rPr>
          <w:sz w:val="28"/>
          <w:szCs w:val="28"/>
        </w:rPr>
        <w:t>57</w:t>
      </w:r>
      <w:r w:rsidR="00E15017">
        <w:rPr>
          <w:sz w:val="28"/>
          <w:szCs w:val="28"/>
        </w:rPr>
        <w:t>.</w:t>
      </w:r>
      <w:r w:rsidR="001223CD" w:rsidRPr="005C73BB">
        <w:rPr>
          <w:sz w:val="28"/>
          <w:szCs w:val="28"/>
        </w:rPr>
        <w:t>08-</w:t>
      </w:r>
      <w:r w:rsidR="00E15017">
        <w:rPr>
          <w:sz w:val="28"/>
          <w:szCs w:val="28"/>
        </w:rPr>
        <w:t>0</w:t>
      </w:r>
      <w:r w:rsidR="001223CD" w:rsidRPr="005C73BB">
        <w:rPr>
          <w:sz w:val="28"/>
          <w:szCs w:val="28"/>
        </w:rPr>
        <w:t>5</w:t>
      </w:r>
      <w:r w:rsidR="00E15017">
        <w:rPr>
          <w:sz w:val="28"/>
          <w:szCs w:val="28"/>
        </w:rPr>
        <w:t>-272/19</w:t>
      </w:r>
      <w:r w:rsidR="00982F9F" w:rsidRPr="005C73BB">
        <w:rPr>
          <w:sz w:val="28"/>
          <w:szCs w:val="28"/>
        </w:rPr>
        <w:t xml:space="preserve"> </w:t>
      </w:r>
      <w:r w:rsidR="004F5947" w:rsidRPr="005C73BB">
        <w:rPr>
          <w:sz w:val="28"/>
          <w:szCs w:val="28"/>
        </w:rPr>
        <w:t>«О порядке согласования стоимости гарантированного перечня услуг по погребению»</w:t>
      </w:r>
      <w:r w:rsidR="00E73F13" w:rsidRPr="005C73BB">
        <w:rPr>
          <w:sz w:val="28"/>
          <w:szCs w:val="28"/>
        </w:rPr>
        <w:t>,</w:t>
      </w:r>
      <w:r w:rsidR="00347095" w:rsidRPr="005C73BB">
        <w:rPr>
          <w:sz w:val="28"/>
          <w:szCs w:val="28"/>
        </w:rPr>
        <w:t xml:space="preserve"> </w:t>
      </w:r>
      <w:r w:rsidR="00EA1A37" w:rsidRPr="005C73BB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 (протокол от</w:t>
      </w:r>
      <w:proofErr w:type="gramEnd"/>
      <w:r w:rsidR="006C4DE9">
        <w:rPr>
          <w:sz w:val="28"/>
          <w:szCs w:val="28"/>
        </w:rPr>
        <w:t xml:space="preserve"> 6 февраля 2019 года </w:t>
      </w:r>
      <w:r w:rsidR="00EA1A37" w:rsidRPr="005C73BB">
        <w:rPr>
          <w:sz w:val="28"/>
          <w:szCs w:val="28"/>
        </w:rPr>
        <w:t xml:space="preserve">№ </w:t>
      </w:r>
      <w:r w:rsidR="006C4DE9">
        <w:rPr>
          <w:sz w:val="28"/>
          <w:szCs w:val="28"/>
        </w:rPr>
        <w:t>74</w:t>
      </w:r>
      <w:r w:rsidR="00EA1A37" w:rsidRPr="005C73BB">
        <w:rPr>
          <w:sz w:val="28"/>
          <w:szCs w:val="28"/>
        </w:rPr>
        <w:t>)</w:t>
      </w:r>
      <w:r w:rsidR="00897ECC" w:rsidRPr="005C73BB">
        <w:rPr>
          <w:sz w:val="28"/>
          <w:szCs w:val="28"/>
        </w:rPr>
        <w:t xml:space="preserve"> </w:t>
      </w:r>
      <w:r w:rsidR="006A4342" w:rsidRPr="005C73BB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BF2FE9" w:rsidRPr="005C73BB">
        <w:rPr>
          <w:sz w:val="28"/>
          <w:szCs w:val="28"/>
        </w:rPr>
        <w:t>р</w:t>
      </w:r>
      <w:proofErr w:type="gramEnd"/>
      <w:r w:rsidR="00BF2FE9" w:rsidRPr="005C73BB">
        <w:rPr>
          <w:sz w:val="28"/>
          <w:szCs w:val="28"/>
        </w:rPr>
        <w:t xml:space="preserve"> е ш и л</w:t>
      </w:r>
      <w:r w:rsidR="00897ECC" w:rsidRPr="005C73BB">
        <w:rPr>
          <w:sz w:val="28"/>
          <w:szCs w:val="28"/>
        </w:rPr>
        <w:t>:</w:t>
      </w:r>
    </w:p>
    <w:p w:rsidR="00097946" w:rsidRPr="005C73BB" w:rsidRDefault="00347095" w:rsidP="006C4DE9">
      <w:pPr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5C73BB">
        <w:rPr>
          <w:sz w:val="28"/>
          <w:szCs w:val="28"/>
        </w:rPr>
        <w:t xml:space="preserve">Утвердить с 1 </w:t>
      </w:r>
      <w:r w:rsidR="00CD1164" w:rsidRPr="005C73BB">
        <w:rPr>
          <w:sz w:val="28"/>
          <w:szCs w:val="28"/>
        </w:rPr>
        <w:t>февраля</w:t>
      </w:r>
      <w:r w:rsidRPr="005C73BB">
        <w:rPr>
          <w:sz w:val="28"/>
          <w:szCs w:val="28"/>
        </w:rPr>
        <w:t xml:space="preserve"> 201</w:t>
      </w:r>
      <w:r w:rsidR="00E15017">
        <w:rPr>
          <w:sz w:val="28"/>
          <w:szCs w:val="28"/>
        </w:rPr>
        <w:t>9</w:t>
      </w:r>
      <w:r w:rsidRPr="005C73BB"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Крымского городского поселения</w:t>
      </w:r>
      <w:r w:rsidR="00F00D8A" w:rsidRPr="005C73BB">
        <w:rPr>
          <w:sz w:val="28"/>
          <w:szCs w:val="28"/>
        </w:rPr>
        <w:t xml:space="preserve"> Крымского района</w:t>
      </w:r>
      <w:r w:rsidR="003B4AF8" w:rsidRPr="005C73BB">
        <w:rPr>
          <w:sz w:val="28"/>
          <w:szCs w:val="28"/>
        </w:rPr>
        <w:t xml:space="preserve"> (приложение).</w:t>
      </w:r>
    </w:p>
    <w:p w:rsidR="00F00D8A" w:rsidRPr="005C73BB" w:rsidRDefault="002E19D9" w:rsidP="006C4DE9">
      <w:pPr>
        <w:pStyle w:val="a3"/>
        <w:numPr>
          <w:ilvl w:val="0"/>
          <w:numId w:val="14"/>
        </w:numPr>
        <w:ind w:left="0" w:firstLine="284"/>
        <w:rPr>
          <w:szCs w:val="28"/>
        </w:rPr>
      </w:pPr>
      <w:r w:rsidRPr="005C73BB">
        <w:rPr>
          <w:szCs w:val="28"/>
        </w:rPr>
        <w:t xml:space="preserve">Признать утратившим силу </w:t>
      </w:r>
      <w:r w:rsidR="00F00D8A" w:rsidRPr="005C73BB">
        <w:rPr>
          <w:szCs w:val="28"/>
        </w:rPr>
        <w:t xml:space="preserve">решение Совета Крымского городского поселения Крымского района от </w:t>
      </w:r>
      <w:r w:rsidR="00E15017">
        <w:rPr>
          <w:szCs w:val="28"/>
        </w:rPr>
        <w:t>20</w:t>
      </w:r>
      <w:r w:rsidR="00F00D8A" w:rsidRPr="005C73BB">
        <w:rPr>
          <w:szCs w:val="28"/>
        </w:rPr>
        <w:t>.</w:t>
      </w:r>
      <w:r w:rsidR="009027DD" w:rsidRPr="005C73BB">
        <w:rPr>
          <w:szCs w:val="28"/>
        </w:rPr>
        <w:t>02</w:t>
      </w:r>
      <w:r w:rsidR="00F00D8A" w:rsidRPr="005C73BB">
        <w:rPr>
          <w:szCs w:val="28"/>
        </w:rPr>
        <w:t>.201</w:t>
      </w:r>
      <w:r w:rsidR="00E15017">
        <w:rPr>
          <w:szCs w:val="28"/>
        </w:rPr>
        <w:t>8</w:t>
      </w:r>
      <w:r w:rsidR="00F00D8A" w:rsidRPr="005C73BB">
        <w:rPr>
          <w:szCs w:val="28"/>
        </w:rPr>
        <w:t xml:space="preserve"> года №</w:t>
      </w:r>
      <w:r w:rsidR="006C4DE9">
        <w:rPr>
          <w:szCs w:val="28"/>
        </w:rPr>
        <w:t xml:space="preserve"> </w:t>
      </w:r>
      <w:r w:rsidR="00E15017">
        <w:rPr>
          <w:szCs w:val="28"/>
        </w:rPr>
        <w:t>266</w:t>
      </w:r>
      <w:r w:rsidR="00F00D8A" w:rsidRPr="005C73BB">
        <w:rPr>
          <w:szCs w:val="28"/>
        </w:rPr>
        <w:t xml:space="preserve"> «О прейскуранте гарантированного перечня услуг по погребению, оказываемых на территории Крымского городского поселения Крымского района».</w:t>
      </w:r>
    </w:p>
    <w:p w:rsidR="00897ECC" w:rsidRPr="005C73BB" w:rsidRDefault="00897ECC" w:rsidP="006C4DE9">
      <w:pPr>
        <w:pStyle w:val="a3"/>
        <w:numPr>
          <w:ilvl w:val="0"/>
          <w:numId w:val="14"/>
        </w:numPr>
        <w:ind w:hanging="76"/>
        <w:rPr>
          <w:szCs w:val="28"/>
        </w:rPr>
      </w:pPr>
      <w:r w:rsidRPr="005C73BB">
        <w:rPr>
          <w:szCs w:val="28"/>
        </w:rPr>
        <w:t>Опубликовать настоящее решение в газете «Призыв».</w:t>
      </w:r>
    </w:p>
    <w:p w:rsidR="00897ECC" w:rsidRPr="005C73BB" w:rsidRDefault="00897ECC" w:rsidP="006C4DE9">
      <w:pPr>
        <w:pStyle w:val="a3"/>
        <w:numPr>
          <w:ilvl w:val="0"/>
          <w:numId w:val="14"/>
        </w:numPr>
        <w:ind w:hanging="76"/>
        <w:rPr>
          <w:szCs w:val="28"/>
        </w:rPr>
      </w:pPr>
      <w:r w:rsidRPr="005C73BB">
        <w:rPr>
          <w:szCs w:val="28"/>
        </w:rPr>
        <w:lastRenderedPageBreak/>
        <w:t xml:space="preserve">Решение вступает в силу </w:t>
      </w:r>
      <w:r w:rsidR="009E3AD0" w:rsidRPr="005C73BB">
        <w:rPr>
          <w:szCs w:val="28"/>
        </w:rPr>
        <w:t>с</w:t>
      </w:r>
      <w:r w:rsidR="001B2B53" w:rsidRPr="005C73BB">
        <w:rPr>
          <w:szCs w:val="28"/>
        </w:rPr>
        <w:t>о</w:t>
      </w:r>
      <w:r w:rsidR="009E3AD0" w:rsidRPr="005C73BB">
        <w:rPr>
          <w:szCs w:val="28"/>
        </w:rPr>
        <w:t xml:space="preserve"> </w:t>
      </w:r>
      <w:r w:rsidR="001B2B53" w:rsidRPr="005C73BB">
        <w:rPr>
          <w:szCs w:val="28"/>
        </w:rPr>
        <w:t>дня</w:t>
      </w:r>
      <w:r w:rsidR="000F37FA" w:rsidRPr="005C73BB">
        <w:rPr>
          <w:szCs w:val="28"/>
        </w:rPr>
        <w:t xml:space="preserve"> </w:t>
      </w:r>
      <w:r w:rsidR="003660C3" w:rsidRPr="005C73BB">
        <w:rPr>
          <w:szCs w:val="28"/>
        </w:rPr>
        <w:t xml:space="preserve">его официального </w:t>
      </w:r>
      <w:r w:rsidR="000F37FA" w:rsidRPr="005C73BB">
        <w:rPr>
          <w:szCs w:val="28"/>
        </w:rPr>
        <w:t>опубликования.</w:t>
      </w:r>
    </w:p>
    <w:p w:rsidR="002E19D9" w:rsidRPr="005C73BB" w:rsidRDefault="00897ECC" w:rsidP="006C4DE9">
      <w:pPr>
        <w:pStyle w:val="a3"/>
        <w:numPr>
          <w:ilvl w:val="0"/>
          <w:numId w:val="14"/>
        </w:numPr>
        <w:ind w:left="0" w:firstLine="284"/>
        <w:rPr>
          <w:szCs w:val="28"/>
        </w:rPr>
      </w:pPr>
      <w:proofErr w:type="gramStart"/>
      <w:r w:rsidRPr="005C73BB">
        <w:rPr>
          <w:szCs w:val="28"/>
        </w:rPr>
        <w:t>Конт</w:t>
      </w:r>
      <w:r w:rsidR="00BF7C13">
        <w:rPr>
          <w:szCs w:val="28"/>
        </w:rPr>
        <w:t>роль за</w:t>
      </w:r>
      <w:proofErr w:type="gramEnd"/>
      <w:r w:rsidR="00BF7C13">
        <w:rPr>
          <w:szCs w:val="28"/>
        </w:rPr>
        <w:t xml:space="preserve"> вы</w:t>
      </w:r>
      <w:r w:rsidRPr="005C73BB">
        <w:rPr>
          <w:szCs w:val="28"/>
        </w:rPr>
        <w:t>полнением настоящего решения возложить на</w:t>
      </w:r>
      <w:r w:rsidR="00E54213" w:rsidRPr="005C73BB">
        <w:rPr>
          <w:szCs w:val="28"/>
        </w:rPr>
        <w:t xml:space="preserve"> председателя планово-бюджетной комиссии Совета Крымского городского поселения Крымского района </w:t>
      </w:r>
      <w:proofErr w:type="spellStart"/>
      <w:r w:rsidR="00896150" w:rsidRPr="005C73BB">
        <w:rPr>
          <w:szCs w:val="28"/>
        </w:rPr>
        <w:t>Н.В.Плошник</w:t>
      </w:r>
      <w:proofErr w:type="spellEnd"/>
      <w:r w:rsidR="00E54213" w:rsidRPr="005C73BB">
        <w:rPr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 w:rsidR="009027DD" w:rsidRPr="005C73BB">
        <w:rPr>
          <w:szCs w:val="28"/>
        </w:rPr>
        <w:t>М.А.Забарина</w:t>
      </w:r>
      <w:proofErr w:type="spellEnd"/>
      <w:r w:rsidR="00E54213" w:rsidRPr="005C73BB">
        <w:rPr>
          <w:szCs w:val="28"/>
        </w:rPr>
        <w:t>.</w:t>
      </w:r>
    </w:p>
    <w:p w:rsidR="001C5E03" w:rsidRPr="005C73BB" w:rsidRDefault="001C5E03" w:rsidP="006C4DE9">
      <w:pPr>
        <w:pStyle w:val="a3"/>
        <w:tabs>
          <w:tab w:val="num" w:pos="0"/>
        </w:tabs>
        <w:rPr>
          <w:szCs w:val="28"/>
        </w:rPr>
      </w:pPr>
    </w:p>
    <w:p w:rsidR="00CD1164" w:rsidRPr="005C73BB" w:rsidRDefault="00CD1164" w:rsidP="00AD526C">
      <w:pPr>
        <w:pStyle w:val="a3"/>
        <w:rPr>
          <w:szCs w:val="28"/>
        </w:rPr>
      </w:pPr>
    </w:p>
    <w:p w:rsidR="002E19D9" w:rsidRPr="005C73BB" w:rsidRDefault="002E19D9" w:rsidP="00AD526C">
      <w:pPr>
        <w:pStyle w:val="a3"/>
        <w:rPr>
          <w:szCs w:val="28"/>
        </w:rPr>
      </w:pPr>
    </w:p>
    <w:p w:rsidR="00662A5B" w:rsidRPr="005C73BB" w:rsidRDefault="00662A5B" w:rsidP="00662A5B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Председатель Совета Крымского</w:t>
      </w:r>
    </w:p>
    <w:p w:rsidR="00662A5B" w:rsidRPr="005C73BB" w:rsidRDefault="00662A5B" w:rsidP="00662A5B">
      <w:pPr>
        <w:shd w:val="clear" w:color="auto" w:fill="FFFFFF"/>
        <w:tabs>
          <w:tab w:val="left" w:pos="7950"/>
        </w:tabs>
        <w:rPr>
          <w:sz w:val="28"/>
          <w:szCs w:val="28"/>
        </w:rPr>
      </w:pPr>
      <w:r w:rsidRPr="005C73BB">
        <w:rPr>
          <w:sz w:val="28"/>
          <w:szCs w:val="28"/>
        </w:rPr>
        <w:t>городс</w:t>
      </w:r>
      <w:r w:rsidR="006C4DE9">
        <w:rPr>
          <w:sz w:val="28"/>
          <w:szCs w:val="28"/>
        </w:rPr>
        <w:t xml:space="preserve">кого поселения Крымского района                                     </w:t>
      </w:r>
      <w:proofErr w:type="spellStart"/>
      <w:r w:rsidR="00CD1164" w:rsidRPr="005C73BB">
        <w:rPr>
          <w:sz w:val="28"/>
          <w:szCs w:val="28"/>
        </w:rPr>
        <w:t>В.П.Исаченко</w:t>
      </w:r>
      <w:proofErr w:type="spellEnd"/>
    </w:p>
    <w:p w:rsidR="00662A5B" w:rsidRPr="005C73BB" w:rsidRDefault="00662A5B" w:rsidP="00AD526C">
      <w:pPr>
        <w:pStyle w:val="a3"/>
        <w:rPr>
          <w:szCs w:val="28"/>
        </w:rPr>
      </w:pPr>
    </w:p>
    <w:p w:rsidR="00662A5B" w:rsidRDefault="00662A5B" w:rsidP="00AD526C">
      <w:pPr>
        <w:pStyle w:val="a3"/>
        <w:rPr>
          <w:szCs w:val="28"/>
        </w:rPr>
      </w:pPr>
    </w:p>
    <w:p w:rsidR="00BF7C13" w:rsidRPr="005C73BB" w:rsidRDefault="00BF7C13" w:rsidP="00AD526C">
      <w:pPr>
        <w:pStyle w:val="a3"/>
        <w:rPr>
          <w:szCs w:val="28"/>
        </w:rPr>
      </w:pPr>
    </w:p>
    <w:p w:rsidR="009027DD" w:rsidRPr="005C73BB" w:rsidRDefault="009027DD" w:rsidP="001B2B53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Г</w:t>
      </w:r>
      <w:r w:rsidR="0015760C" w:rsidRPr="005C73BB">
        <w:rPr>
          <w:sz w:val="28"/>
          <w:szCs w:val="28"/>
        </w:rPr>
        <w:t>лав</w:t>
      </w:r>
      <w:r w:rsidRPr="005C73BB">
        <w:rPr>
          <w:sz w:val="28"/>
          <w:szCs w:val="28"/>
        </w:rPr>
        <w:t xml:space="preserve">а </w:t>
      </w:r>
      <w:r w:rsidR="001B2B53" w:rsidRPr="005C73BB">
        <w:rPr>
          <w:sz w:val="28"/>
          <w:szCs w:val="28"/>
        </w:rPr>
        <w:t>Крымского</w:t>
      </w:r>
      <w:r w:rsidRPr="005C73BB">
        <w:rPr>
          <w:sz w:val="28"/>
          <w:szCs w:val="28"/>
        </w:rPr>
        <w:t xml:space="preserve"> </w:t>
      </w:r>
      <w:r w:rsidR="00CD1164" w:rsidRPr="005C73BB">
        <w:rPr>
          <w:sz w:val="28"/>
          <w:szCs w:val="28"/>
        </w:rPr>
        <w:t>г</w:t>
      </w:r>
      <w:r w:rsidR="00903C45" w:rsidRPr="005C73BB">
        <w:rPr>
          <w:sz w:val="28"/>
          <w:szCs w:val="28"/>
        </w:rPr>
        <w:t>ородского</w:t>
      </w:r>
    </w:p>
    <w:p w:rsidR="00823399" w:rsidRPr="005C73BB" w:rsidRDefault="00903C45" w:rsidP="001B2B53">
      <w:pPr>
        <w:shd w:val="clear" w:color="auto" w:fill="FFFFFF"/>
        <w:rPr>
          <w:sz w:val="28"/>
          <w:szCs w:val="28"/>
        </w:rPr>
      </w:pPr>
      <w:r w:rsidRPr="005C73BB">
        <w:rPr>
          <w:sz w:val="28"/>
          <w:szCs w:val="28"/>
        </w:rPr>
        <w:t>поселения Крымского района</w:t>
      </w:r>
      <w:r w:rsidRPr="005C73BB">
        <w:rPr>
          <w:sz w:val="28"/>
          <w:szCs w:val="28"/>
        </w:rPr>
        <w:tab/>
        <w:t xml:space="preserve">                            </w:t>
      </w:r>
      <w:r w:rsidR="001B2B53" w:rsidRPr="005C73BB">
        <w:rPr>
          <w:sz w:val="28"/>
          <w:szCs w:val="28"/>
        </w:rPr>
        <w:t xml:space="preserve">       </w:t>
      </w:r>
      <w:r w:rsidR="001C5E03" w:rsidRPr="005C73BB">
        <w:rPr>
          <w:sz w:val="28"/>
          <w:szCs w:val="28"/>
        </w:rPr>
        <w:t xml:space="preserve">   </w:t>
      </w:r>
      <w:r w:rsidR="009027DD" w:rsidRPr="005C73BB">
        <w:rPr>
          <w:sz w:val="28"/>
          <w:szCs w:val="28"/>
        </w:rPr>
        <w:t xml:space="preserve">           </w:t>
      </w:r>
      <w:proofErr w:type="spellStart"/>
      <w:r w:rsidR="00CD1164" w:rsidRPr="005C73BB">
        <w:rPr>
          <w:sz w:val="28"/>
          <w:szCs w:val="28"/>
        </w:rPr>
        <w:t>Я.Г.Будагов</w:t>
      </w:r>
      <w:proofErr w:type="spellEnd"/>
      <w:r w:rsidR="00662A5B" w:rsidRPr="005C73BB">
        <w:rPr>
          <w:sz w:val="28"/>
          <w:szCs w:val="28"/>
        </w:rPr>
        <w:t xml:space="preserve">     </w:t>
      </w:r>
      <w:r w:rsidR="001C5E03" w:rsidRPr="005C73BB">
        <w:rPr>
          <w:sz w:val="28"/>
          <w:szCs w:val="28"/>
        </w:rPr>
        <w:t xml:space="preserve"> </w:t>
      </w:r>
      <w:r w:rsidR="001B2B53" w:rsidRPr="005C73BB">
        <w:rPr>
          <w:sz w:val="28"/>
          <w:szCs w:val="28"/>
        </w:rPr>
        <w:t xml:space="preserve"> </w:t>
      </w:r>
    </w:p>
    <w:sectPr w:rsidR="00823399" w:rsidRPr="005C73BB" w:rsidSect="006C4D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D3E6C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5"/>
    <w:rsid w:val="00011CCD"/>
    <w:rsid w:val="000229E6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32262"/>
    <w:rsid w:val="0028686D"/>
    <w:rsid w:val="00296031"/>
    <w:rsid w:val="002E19D9"/>
    <w:rsid w:val="00301AE5"/>
    <w:rsid w:val="00311DA5"/>
    <w:rsid w:val="00313A73"/>
    <w:rsid w:val="00347095"/>
    <w:rsid w:val="00354462"/>
    <w:rsid w:val="003660C3"/>
    <w:rsid w:val="003B4AF8"/>
    <w:rsid w:val="004108A5"/>
    <w:rsid w:val="004120D1"/>
    <w:rsid w:val="00414ED2"/>
    <w:rsid w:val="004319E5"/>
    <w:rsid w:val="0046007B"/>
    <w:rsid w:val="004A3C81"/>
    <w:rsid w:val="004B4E21"/>
    <w:rsid w:val="004B650D"/>
    <w:rsid w:val="004F295E"/>
    <w:rsid w:val="004F5947"/>
    <w:rsid w:val="00522968"/>
    <w:rsid w:val="0055338C"/>
    <w:rsid w:val="005936E8"/>
    <w:rsid w:val="005C73BB"/>
    <w:rsid w:val="005E0A02"/>
    <w:rsid w:val="005E25E8"/>
    <w:rsid w:val="005F14AB"/>
    <w:rsid w:val="005F659A"/>
    <w:rsid w:val="006131E1"/>
    <w:rsid w:val="006142F6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C4DE9"/>
    <w:rsid w:val="006D29C8"/>
    <w:rsid w:val="00792114"/>
    <w:rsid w:val="007A1F1F"/>
    <w:rsid w:val="007C1DB3"/>
    <w:rsid w:val="007D2DCD"/>
    <w:rsid w:val="007F403E"/>
    <w:rsid w:val="00804EB3"/>
    <w:rsid w:val="00823399"/>
    <w:rsid w:val="00853C40"/>
    <w:rsid w:val="00854A6B"/>
    <w:rsid w:val="00873544"/>
    <w:rsid w:val="00896150"/>
    <w:rsid w:val="008969CE"/>
    <w:rsid w:val="00897ECC"/>
    <w:rsid w:val="008B4566"/>
    <w:rsid w:val="008C3AB8"/>
    <w:rsid w:val="009027DD"/>
    <w:rsid w:val="00903C45"/>
    <w:rsid w:val="0093639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D17CB"/>
    <w:rsid w:val="00AD526C"/>
    <w:rsid w:val="00AF594F"/>
    <w:rsid w:val="00B01D73"/>
    <w:rsid w:val="00B024AF"/>
    <w:rsid w:val="00B2590D"/>
    <w:rsid w:val="00B754B4"/>
    <w:rsid w:val="00B93CA4"/>
    <w:rsid w:val="00BE54FC"/>
    <w:rsid w:val="00BF2FE9"/>
    <w:rsid w:val="00BF7C13"/>
    <w:rsid w:val="00C23083"/>
    <w:rsid w:val="00C264AE"/>
    <w:rsid w:val="00C54A07"/>
    <w:rsid w:val="00C7404D"/>
    <w:rsid w:val="00C93BBE"/>
    <w:rsid w:val="00CB77B3"/>
    <w:rsid w:val="00CC1354"/>
    <w:rsid w:val="00CD1164"/>
    <w:rsid w:val="00D102E0"/>
    <w:rsid w:val="00D24DA4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F00D8A"/>
    <w:rsid w:val="00F10846"/>
    <w:rsid w:val="00F378C2"/>
    <w:rsid w:val="00F450AF"/>
    <w:rsid w:val="00F50C08"/>
    <w:rsid w:val="00F51861"/>
    <w:rsid w:val="00FA0651"/>
    <w:rsid w:val="00FD5598"/>
    <w:rsid w:val="00FE6C3C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4</cp:revision>
  <cp:lastPrinted>2019-02-08T06:57:00Z</cp:lastPrinted>
  <dcterms:created xsi:type="dcterms:W3CDTF">2019-02-08T06:53:00Z</dcterms:created>
  <dcterms:modified xsi:type="dcterms:W3CDTF">2019-02-08T06:57:00Z</dcterms:modified>
</cp:coreProperties>
</file>