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E" w:rsidRDefault="002B563E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B563E" w:rsidRDefault="002B563E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2B563E">
        <w:rPr>
          <w:color w:val="000000"/>
        </w:rPr>
        <w:t xml:space="preserve">25.10.2018                      </w:t>
      </w:r>
      <w:r w:rsidR="009100C2">
        <w:rPr>
          <w:color w:val="000000"/>
        </w:rPr>
        <w:t xml:space="preserve">                               </w:t>
      </w:r>
      <w:r w:rsidR="002B563E">
        <w:rPr>
          <w:color w:val="000000"/>
        </w:rPr>
        <w:t xml:space="preserve">                              </w:t>
      </w:r>
      <w:r w:rsidR="009100C2">
        <w:rPr>
          <w:color w:val="000000"/>
        </w:rPr>
        <w:t xml:space="preserve">                         </w:t>
      </w:r>
      <w:r w:rsidR="002B563E">
        <w:rPr>
          <w:color w:val="000000"/>
        </w:rPr>
        <w:t xml:space="preserve">      </w:t>
      </w:r>
      <w:r w:rsidR="009100C2">
        <w:rPr>
          <w:color w:val="000000"/>
        </w:rPr>
        <w:t xml:space="preserve">       </w:t>
      </w:r>
      <w:r w:rsidR="00615097" w:rsidRPr="00364D28">
        <w:rPr>
          <w:color w:val="000000"/>
        </w:rPr>
        <w:t xml:space="preserve">№ </w:t>
      </w:r>
      <w:r w:rsidR="002B563E">
        <w:rPr>
          <w:color w:val="000000"/>
        </w:rPr>
        <w:t>311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186F8D" w:rsidRDefault="00186F8D" w:rsidP="00186F8D">
      <w:pPr>
        <w:jc w:val="both"/>
      </w:pPr>
    </w:p>
    <w:p w:rsidR="00186F8D" w:rsidRDefault="00186F8D" w:rsidP="00186F8D">
      <w:pPr>
        <w:jc w:val="both"/>
      </w:pPr>
    </w:p>
    <w:p w:rsidR="00186F8D" w:rsidRDefault="00186F8D" w:rsidP="00186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563E">
        <w:rPr>
          <w:b/>
          <w:sz w:val="28"/>
          <w:szCs w:val="28"/>
        </w:rPr>
        <w:t xml:space="preserve">б итогах </w:t>
      </w:r>
      <w:r>
        <w:rPr>
          <w:b/>
          <w:sz w:val="28"/>
          <w:szCs w:val="28"/>
        </w:rPr>
        <w:t>выполнения муниципальной программы</w:t>
      </w:r>
    </w:p>
    <w:p w:rsidR="00186F8D" w:rsidRDefault="00186F8D" w:rsidP="002D390B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2D390B">
        <w:rPr>
          <w:b/>
          <w:bCs/>
          <w:szCs w:val="28"/>
        </w:rPr>
        <w:t>Противодействие коррупции</w:t>
      </w:r>
      <w:r w:rsidR="002D390B">
        <w:rPr>
          <w:b/>
          <w:szCs w:val="28"/>
        </w:rPr>
        <w:t xml:space="preserve"> в Крымском городском поселении Крымского района» </w:t>
      </w:r>
      <w:r w:rsidR="002D390B">
        <w:rPr>
          <w:b/>
          <w:bCs/>
          <w:szCs w:val="28"/>
        </w:rPr>
        <w:t xml:space="preserve">на 2016 - 2017 годы» </w:t>
      </w:r>
      <w:r>
        <w:rPr>
          <w:b/>
          <w:szCs w:val="28"/>
        </w:rPr>
        <w:t>за 201</w:t>
      </w:r>
      <w:r w:rsidR="001128FF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186F8D" w:rsidRDefault="00186F8D" w:rsidP="00186F8D">
      <w:pPr>
        <w:jc w:val="both"/>
        <w:rPr>
          <w:sz w:val="28"/>
          <w:szCs w:val="28"/>
        </w:rPr>
      </w:pPr>
    </w:p>
    <w:p w:rsidR="00186F8D" w:rsidRPr="002D390B" w:rsidRDefault="00186F8D" w:rsidP="002D390B">
      <w:pPr>
        <w:pStyle w:val="a3"/>
        <w:ind w:firstLine="851"/>
        <w:rPr>
          <w:bCs/>
          <w:szCs w:val="28"/>
        </w:rPr>
      </w:pPr>
      <w:proofErr w:type="gramStart"/>
      <w:r w:rsidRPr="00186F8D">
        <w:rPr>
          <w:szCs w:val="28"/>
        </w:rPr>
        <w:t xml:space="preserve">Заслушав информацию начальника общего отдела администрации Крымского городского поселения Крымского района </w:t>
      </w:r>
      <w:proofErr w:type="spellStart"/>
      <w:r w:rsidRPr="00186F8D">
        <w:rPr>
          <w:szCs w:val="28"/>
        </w:rPr>
        <w:t>С.С.Колесник</w:t>
      </w:r>
      <w:proofErr w:type="spellEnd"/>
      <w:r w:rsidRPr="00186F8D">
        <w:rPr>
          <w:szCs w:val="28"/>
        </w:rPr>
        <w:t xml:space="preserve"> о</w:t>
      </w:r>
      <w:r w:rsidR="002B563E">
        <w:rPr>
          <w:szCs w:val="28"/>
        </w:rPr>
        <w:t>б итогах</w:t>
      </w:r>
      <w:r w:rsidRPr="00186F8D">
        <w:rPr>
          <w:szCs w:val="28"/>
        </w:rPr>
        <w:t xml:space="preserve"> выполнения муниципальной  программы </w:t>
      </w:r>
      <w:r w:rsidR="002D390B" w:rsidRPr="002D390B">
        <w:rPr>
          <w:szCs w:val="28"/>
        </w:rPr>
        <w:t>«</w:t>
      </w:r>
      <w:r w:rsidR="002D390B" w:rsidRPr="002D390B">
        <w:rPr>
          <w:bCs/>
          <w:szCs w:val="28"/>
        </w:rPr>
        <w:t>Противодействие коррупции</w:t>
      </w:r>
      <w:r w:rsidR="002D390B" w:rsidRPr="002D390B">
        <w:rPr>
          <w:szCs w:val="28"/>
        </w:rPr>
        <w:t xml:space="preserve"> в Крымском городском поселении Крымского района» </w:t>
      </w:r>
      <w:r w:rsidR="002D390B" w:rsidRPr="002D390B">
        <w:rPr>
          <w:bCs/>
          <w:szCs w:val="28"/>
        </w:rPr>
        <w:t>на 2016 - 2017 годы</w:t>
      </w:r>
      <w:r w:rsidR="002D390B">
        <w:rPr>
          <w:bCs/>
          <w:szCs w:val="28"/>
        </w:rPr>
        <w:t>»,</w:t>
      </w:r>
      <w:r>
        <w:rPr>
          <w:szCs w:val="28"/>
        </w:rPr>
        <w:t xml:space="preserve">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</w:t>
      </w:r>
      <w:r w:rsidR="002B563E">
        <w:rPr>
          <w:szCs w:val="28"/>
        </w:rPr>
        <w:t>ротокол от 23 октября года  № 67</w:t>
      </w:r>
      <w:r>
        <w:rPr>
          <w:szCs w:val="28"/>
        </w:rPr>
        <w:t>),</w:t>
      </w:r>
      <w:r w:rsidR="002D390B">
        <w:rPr>
          <w:szCs w:val="28"/>
        </w:rPr>
        <w:t xml:space="preserve"> </w:t>
      </w:r>
      <w:r w:rsidR="002B563E">
        <w:rPr>
          <w:szCs w:val="28"/>
        </w:rPr>
        <w:t xml:space="preserve"> </w:t>
      </w:r>
      <w:r>
        <w:rPr>
          <w:szCs w:val="28"/>
        </w:rPr>
        <w:t xml:space="preserve">Совет </w:t>
      </w:r>
      <w:r w:rsidR="002B563E">
        <w:rPr>
          <w:szCs w:val="28"/>
        </w:rPr>
        <w:t xml:space="preserve">  </w:t>
      </w:r>
      <w:r>
        <w:rPr>
          <w:szCs w:val="28"/>
        </w:rPr>
        <w:t xml:space="preserve">Крымского </w:t>
      </w:r>
      <w:r w:rsidR="002B563E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="002B563E">
        <w:rPr>
          <w:szCs w:val="28"/>
        </w:rPr>
        <w:t xml:space="preserve">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B563E">
        <w:rPr>
          <w:szCs w:val="28"/>
        </w:rPr>
        <w:t xml:space="preserve">  </w:t>
      </w:r>
      <w:r>
        <w:rPr>
          <w:szCs w:val="28"/>
        </w:rPr>
        <w:t xml:space="preserve">Крымского </w:t>
      </w:r>
      <w:r w:rsidR="002B563E">
        <w:rPr>
          <w:szCs w:val="28"/>
        </w:rPr>
        <w:t xml:space="preserve"> </w:t>
      </w:r>
      <w:r>
        <w:rPr>
          <w:szCs w:val="28"/>
        </w:rPr>
        <w:t xml:space="preserve">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186F8D" w:rsidRDefault="002B563E" w:rsidP="00186F8D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186F8D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186F8D">
        <w:rPr>
          <w:sz w:val="28"/>
          <w:szCs w:val="28"/>
        </w:rPr>
        <w:t xml:space="preserve"> выполнения   муниципальной    программы</w:t>
      </w:r>
    </w:p>
    <w:p w:rsidR="00186F8D" w:rsidRDefault="002D390B" w:rsidP="002D390B">
      <w:pPr>
        <w:pStyle w:val="a3"/>
        <w:rPr>
          <w:szCs w:val="28"/>
        </w:rPr>
      </w:pPr>
      <w:r w:rsidRPr="002D390B">
        <w:rPr>
          <w:szCs w:val="28"/>
        </w:rPr>
        <w:t>«</w:t>
      </w:r>
      <w:r w:rsidRPr="002D390B">
        <w:rPr>
          <w:bCs/>
          <w:szCs w:val="28"/>
        </w:rPr>
        <w:t>Противодействие коррупции</w:t>
      </w:r>
      <w:r w:rsidRPr="002D390B">
        <w:rPr>
          <w:szCs w:val="28"/>
        </w:rPr>
        <w:t xml:space="preserve"> в Крымском городском поселении Крымского района» </w:t>
      </w:r>
      <w:r w:rsidRPr="002D390B">
        <w:rPr>
          <w:bCs/>
          <w:szCs w:val="28"/>
        </w:rPr>
        <w:t>на 2016 - 2017 годы</w:t>
      </w:r>
      <w:r>
        <w:rPr>
          <w:bCs/>
          <w:szCs w:val="28"/>
        </w:rPr>
        <w:t xml:space="preserve">» </w:t>
      </w:r>
      <w:r w:rsidR="00186F8D">
        <w:rPr>
          <w:szCs w:val="28"/>
        </w:rPr>
        <w:t>за 201</w:t>
      </w:r>
      <w:r w:rsidR="001128FF">
        <w:rPr>
          <w:szCs w:val="28"/>
        </w:rPr>
        <w:t>7</w:t>
      </w:r>
      <w:r w:rsidR="00186F8D">
        <w:rPr>
          <w:szCs w:val="28"/>
        </w:rPr>
        <w:t xml:space="preserve"> год принять к сведению (приложение).</w:t>
      </w:r>
    </w:p>
    <w:p w:rsidR="00186F8D" w:rsidRDefault="00186F8D" w:rsidP="00186F8D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выполнением   решения  возложить  на   председателя</w:t>
      </w:r>
    </w:p>
    <w:p w:rsidR="00186F8D" w:rsidRDefault="00186F8D" w:rsidP="0018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Н.В.Плошник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района.</w:t>
      </w:r>
    </w:p>
    <w:p w:rsidR="00186F8D" w:rsidRDefault="00186F8D" w:rsidP="00186F8D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186F8D" w:rsidRDefault="00186F8D" w:rsidP="00186F8D">
      <w:pPr>
        <w:jc w:val="both"/>
        <w:rPr>
          <w:sz w:val="28"/>
          <w:szCs w:val="28"/>
        </w:rPr>
      </w:pPr>
    </w:p>
    <w:p w:rsidR="00186F8D" w:rsidRDefault="00186F8D" w:rsidP="00186F8D">
      <w:pPr>
        <w:jc w:val="both"/>
        <w:rPr>
          <w:sz w:val="28"/>
          <w:szCs w:val="28"/>
        </w:rPr>
      </w:pPr>
    </w:p>
    <w:p w:rsidR="00186F8D" w:rsidRDefault="00186F8D" w:rsidP="00186F8D">
      <w:pPr>
        <w:jc w:val="both"/>
        <w:rPr>
          <w:sz w:val="28"/>
          <w:szCs w:val="28"/>
        </w:rPr>
      </w:pPr>
    </w:p>
    <w:p w:rsidR="002B563E" w:rsidRDefault="002B563E" w:rsidP="002B56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Совета </w:t>
      </w:r>
    </w:p>
    <w:p w:rsidR="002B563E" w:rsidRDefault="002B563E" w:rsidP="002B563E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Д.В.Соколов</w:t>
      </w:r>
      <w:proofErr w:type="spellEnd"/>
    </w:p>
    <w:p w:rsidR="002B563E" w:rsidRDefault="002B563E" w:rsidP="002B563E">
      <w:pPr>
        <w:jc w:val="both"/>
        <w:rPr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D40850" w:rsidRDefault="00D40850" w:rsidP="005672D9">
      <w:pPr>
        <w:shd w:val="clear" w:color="auto" w:fill="FFFFFF"/>
        <w:rPr>
          <w:color w:val="000000"/>
          <w:sz w:val="28"/>
          <w:szCs w:val="28"/>
        </w:rPr>
      </w:pPr>
    </w:p>
    <w:sectPr w:rsidR="00D40850" w:rsidSect="002B563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24" w:rsidRDefault="00965624" w:rsidP="00D958D4">
      <w:r>
        <w:separator/>
      </w:r>
    </w:p>
  </w:endnote>
  <w:endnote w:type="continuationSeparator" w:id="0">
    <w:p w:rsidR="00965624" w:rsidRDefault="00965624" w:rsidP="00D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24" w:rsidRDefault="00965624" w:rsidP="00D958D4">
      <w:r>
        <w:separator/>
      </w:r>
    </w:p>
  </w:footnote>
  <w:footnote w:type="continuationSeparator" w:id="0">
    <w:p w:rsidR="00965624" w:rsidRDefault="00965624" w:rsidP="00D9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907"/>
      <w:docPartObj>
        <w:docPartGallery w:val="Page Numbers (Top of Page)"/>
        <w:docPartUnique/>
      </w:docPartObj>
    </w:sdtPr>
    <w:sdtEndPr/>
    <w:sdtContent>
      <w:p w:rsidR="003C04EB" w:rsidRDefault="009656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4EB" w:rsidRDefault="003C04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009FA"/>
    <w:rsid w:val="000554FD"/>
    <w:rsid w:val="000A128E"/>
    <w:rsid w:val="00102467"/>
    <w:rsid w:val="001128FF"/>
    <w:rsid w:val="00125DE7"/>
    <w:rsid w:val="00156C51"/>
    <w:rsid w:val="00177AD1"/>
    <w:rsid w:val="00186F8D"/>
    <w:rsid w:val="00220AD8"/>
    <w:rsid w:val="002775DA"/>
    <w:rsid w:val="0029166C"/>
    <w:rsid w:val="002B563E"/>
    <w:rsid w:val="002D301A"/>
    <w:rsid w:val="002D390B"/>
    <w:rsid w:val="002E30C3"/>
    <w:rsid w:val="002F7EF3"/>
    <w:rsid w:val="003216F4"/>
    <w:rsid w:val="00341167"/>
    <w:rsid w:val="0038388C"/>
    <w:rsid w:val="003A4D2A"/>
    <w:rsid w:val="003B4929"/>
    <w:rsid w:val="003B574B"/>
    <w:rsid w:val="003C04EB"/>
    <w:rsid w:val="003D31FC"/>
    <w:rsid w:val="003E4C76"/>
    <w:rsid w:val="00405D2D"/>
    <w:rsid w:val="0043392F"/>
    <w:rsid w:val="00441ED3"/>
    <w:rsid w:val="00460468"/>
    <w:rsid w:val="00462CD5"/>
    <w:rsid w:val="00467301"/>
    <w:rsid w:val="004B1D55"/>
    <w:rsid w:val="004B54F3"/>
    <w:rsid w:val="00534FB9"/>
    <w:rsid w:val="00551ADC"/>
    <w:rsid w:val="005672D9"/>
    <w:rsid w:val="00580C1D"/>
    <w:rsid w:val="00585565"/>
    <w:rsid w:val="005B387A"/>
    <w:rsid w:val="005E26AF"/>
    <w:rsid w:val="005F043E"/>
    <w:rsid w:val="0060227A"/>
    <w:rsid w:val="00615097"/>
    <w:rsid w:val="00633B79"/>
    <w:rsid w:val="00654003"/>
    <w:rsid w:val="006733BF"/>
    <w:rsid w:val="0068127F"/>
    <w:rsid w:val="00684A19"/>
    <w:rsid w:val="00712518"/>
    <w:rsid w:val="00793C40"/>
    <w:rsid w:val="007973BC"/>
    <w:rsid w:val="007A7B15"/>
    <w:rsid w:val="007B074E"/>
    <w:rsid w:val="007B5A0E"/>
    <w:rsid w:val="007E769B"/>
    <w:rsid w:val="0080188B"/>
    <w:rsid w:val="00813BFA"/>
    <w:rsid w:val="00816C85"/>
    <w:rsid w:val="00890C21"/>
    <w:rsid w:val="008A370A"/>
    <w:rsid w:val="008C265C"/>
    <w:rsid w:val="008C2CA9"/>
    <w:rsid w:val="009100C2"/>
    <w:rsid w:val="0096069B"/>
    <w:rsid w:val="00964C09"/>
    <w:rsid w:val="00965624"/>
    <w:rsid w:val="00966C96"/>
    <w:rsid w:val="00975603"/>
    <w:rsid w:val="009B7961"/>
    <w:rsid w:val="009C09C1"/>
    <w:rsid w:val="009C629C"/>
    <w:rsid w:val="009D49DB"/>
    <w:rsid w:val="009F3761"/>
    <w:rsid w:val="00A617B9"/>
    <w:rsid w:val="00A95BBB"/>
    <w:rsid w:val="00AB116B"/>
    <w:rsid w:val="00AD1D78"/>
    <w:rsid w:val="00AE5142"/>
    <w:rsid w:val="00B2212A"/>
    <w:rsid w:val="00B33945"/>
    <w:rsid w:val="00B43F40"/>
    <w:rsid w:val="00B50B9C"/>
    <w:rsid w:val="00B817D3"/>
    <w:rsid w:val="00BC5FEC"/>
    <w:rsid w:val="00BE18ED"/>
    <w:rsid w:val="00BF1481"/>
    <w:rsid w:val="00C405CC"/>
    <w:rsid w:val="00C42B6F"/>
    <w:rsid w:val="00C475A0"/>
    <w:rsid w:val="00C56FBB"/>
    <w:rsid w:val="00C95674"/>
    <w:rsid w:val="00C97EF7"/>
    <w:rsid w:val="00CB5230"/>
    <w:rsid w:val="00CB6AB0"/>
    <w:rsid w:val="00D30307"/>
    <w:rsid w:val="00D319AD"/>
    <w:rsid w:val="00D40850"/>
    <w:rsid w:val="00D42963"/>
    <w:rsid w:val="00D6331B"/>
    <w:rsid w:val="00D772B4"/>
    <w:rsid w:val="00D958D4"/>
    <w:rsid w:val="00DA433F"/>
    <w:rsid w:val="00DF7E45"/>
    <w:rsid w:val="00E1676E"/>
    <w:rsid w:val="00E451EC"/>
    <w:rsid w:val="00E47089"/>
    <w:rsid w:val="00E80EA6"/>
    <w:rsid w:val="00EA48EB"/>
    <w:rsid w:val="00ED1BED"/>
    <w:rsid w:val="00F853CD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D958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58D4"/>
    <w:rPr>
      <w:sz w:val="24"/>
      <w:szCs w:val="24"/>
    </w:rPr>
  </w:style>
  <w:style w:type="paragraph" w:styleId="ac">
    <w:name w:val="footer"/>
    <w:basedOn w:val="a"/>
    <w:link w:val="ad"/>
    <w:rsid w:val="00D958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8D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929"/>
    <w:rPr>
      <w:sz w:val="28"/>
    </w:rPr>
  </w:style>
  <w:style w:type="paragraph" w:customStyle="1" w:styleId="ConsPlusNormal">
    <w:name w:val="ConsPlusNormal"/>
    <w:rsid w:val="000A12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1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D958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58D4"/>
    <w:rPr>
      <w:sz w:val="24"/>
      <w:szCs w:val="24"/>
    </w:rPr>
  </w:style>
  <w:style w:type="paragraph" w:styleId="ac">
    <w:name w:val="footer"/>
    <w:basedOn w:val="a"/>
    <w:link w:val="ad"/>
    <w:rsid w:val="00D958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8D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9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11</cp:revision>
  <cp:lastPrinted>2018-10-30T11:22:00Z</cp:lastPrinted>
  <dcterms:created xsi:type="dcterms:W3CDTF">2017-05-31T07:16:00Z</dcterms:created>
  <dcterms:modified xsi:type="dcterms:W3CDTF">2018-10-30T11:22:00Z</dcterms:modified>
</cp:coreProperties>
</file>