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4" w:rsidRPr="00FB15DF" w:rsidRDefault="00FB15DF" w:rsidP="003626C6">
      <w:pPr>
        <w:jc w:val="both"/>
        <w:rPr>
          <w:b/>
          <w:sz w:val="28"/>
          <w:szCs w:val="28"/>
        </w:rPr>
      </w:pPr>
      <w:r w:rsidRPr="00FB15DF">
        <w:rPr>
          <w:b/>
          <w:sz w:val="28"/>
          <w:szCs w:val="28"/>
        </w:rPr>
        <w:t>КОПИЯ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197BA3">
        <w:rPr>
          <w:color w:val="000000"/>
        </w:rPr>
        <w:t xml:space="preserve">24.08.2017                     </w:t>
      </w:r>
      <w:r w:rsidRPr="00A66844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</w:t>
      </w:r>
      <w:r w:rsidR="00197BA3">
        <w:rPr>
          <w:color w:val="000000"/>
        </w:rPr>
        <w:t xml:space="preserve">    </w:t>
      </w:r>
      <w:r w:rsidRPr="00A66844">
        <w:rPr>
          <w:color w:val="000000"/>
        </w:rPr>
        <w:t xml:space="preserve">  № </w:t>
      </w:r>
      <w:r w:rsidR="00197BA3">
        <w:rPr>
          <w:color w:val="000000"/>
        </w:rPr>
        <w:t>208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AA6300" w:rsidRDefault="00AA6300" w:rsidP="00197BA3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Правилах аккредитации журналистов при органах местного самоуправления </w:t>
      </w:r>
      <w:r>
        <w:rPr>
          <w:b/>
          <w:iCs/>
          <w:color w:val="000000"/>
          <w:sz w:val="28"/>
          <w:szCs w:val="28"/>
        </w:rPr>
        <w:t>Крымского городского поселения Крымского района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02A44" w:rsidRDefault="00702A44" w:rsidP="00AA630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AA6300" w:rsidRDefault="00AA6300" w:rsidP="00AA6300">
      <w:pPr>
        <w:pStyle w:val="af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Крымской межрайонной прокуратурой Краснодарского края модельный проект 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48 Закона Российской Федерации от 27 декабря 1991 года  № 2124-1 «О средствах массовой информации», Устав</w:t>
      </w:r>
      <w:r w:rsidR="00C2204A">
        <w:rPr>
          <w:rFonts w:ascii="Times New Roman" w:hAnsi="Times New Roman" w:cs="Times New Roman"/>
          <w:color w:val="000000"/>
          <w:sz w:val="28"/>
          <w:szCs w:val="28"/>
        </w:rPr>
        <w:t>ом Крымского городского поселения Крымского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204A" w:rsidRPr="00C2204A">
        <w:rPr>
          <w:rFonts w:ascii="Times New Roman" w:hAnsi="Times New Roman" w:cs="Times New Roman"/>
          <w:sz w:val="28"/>
          <w:szCs w:val="28"/>
        </w:rPr>
        <w:t>учитывая решение комиссии по вопросам законности, связи с общественными организациями и планово-бюджетной комиссии Совета Крымского городского поселения Крымского</w:t>
      </w:r>
      <w:proofErr w:type="gramEnd"/>
      <w:r w:rsidR="00C2204A" w:rsidRPr="00C2204A">
        <w:rPr>
          <w:rFonts w:ascii="Times New Roman" w:hAnsi="Times New Roman" w:cs="Times New Roman"/>
          <w:sz w:val="28"/>
          <w:szCs w:val="28"/>
        </w:rPr>
        <w:t xml:space="preserve"> рай</w:t>
      </w:r>
      <w:r w:rsidR="006324CA">
        <w:rPr>
          <w:rFonts w:ascii="Times New Roman" w:hAnsi="Times New Roman" w:cs="Times New Roman"/>
          <w:sz w:val="28"/>
          <w:szCs w:val="28"/>
        </w:rPr>
        <w:t>она (протокол от 24 августа 2017 года № 35</w:t>
      </w:r>
      <w:r w:rsidR="00C2204A" w:rsidRPr="00C2204A">
        <w:rPr>
          <w:rFonts w:ascii="Times New Roman" w:hAnsi="Times New Roman" w:cs="Times New Roman"/>
          <w:sz w:val="28"/>
          <w:szCs w:val="28"/>
        </w:rPr>
        <w:t>),</w:t>
      </w:r>
      <w:r w:rsidR="00C2204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</w:t>
      </w:r>
      <w:r>
        <w:rPr>
          <w:color w:val="000000"/>
          <w:sz w:val="28"/>
          <w:szCs w:val="28"/>
        </w:rPr>
        <w:t>: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аккредитации журналистов при органах местного самоуправления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(приложение).</w:t>
      </w:r>
    </w:p>
    <w:p w:rsidR="00AA6300" w:rsidRPr="001D1810" w:rsidRDefault="00AA6300" w:rsidP="00AA6300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</w:t>
      </w:r>
      <w:r w:rsidRPr="001D1810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Pr="001D1810">
        <w:rPr>
          <w:sz w:val="28"/>
          <w:szCs w:val="28"/>
        </w:rPr>
        <w:t>Завгородняя</w:t>
      </w:r>
      <w:proofErr w:type="spellEnd"/>
      <w:r w:rsidRPr="001D1810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AA6300" w:rsidRPr="001D1810" w:rsidRDefault="00AA6300" w:rsidP="00AA6300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810">
        <w:rPr>
          <w:sz w:val="28"/>
          <w:szCs w:val="28"/>
        </w:rPr>
        <w:t>.</w:t>
      </w:r>
      <w:proofErr w:type="gramStart"/>
      <w:r w:rsidRPr="001D1810">
        <w:rPr>
          <w:sz w:val="28"/>
          <w:szCs w:val="28"/>
        </w:rPr>
        <w:t>Контроль за</w:t>
      </w:r>
      <w:proofErr w:type="gramEnd"/>
      <w:r w:rsidRPr="001D1810">
        <w:rPr>
          <w:sz w:val="28"/>
          <w:szCs w:val="28"/>
        </w:rPr>
        <w:t xml:space="preserve"> выполнением настоящего решения возложить на заместителя главы Крымского городского поселения Крымского района </w:t>
      </w:r>
      <w:proofErr w:type="spellStart"/>
      <w:r w:rsidRPr="001D1810">
        <w:rPr>
          <w:sz w:val="28"/>
          <w:szCs w:val="28"/>
        </w:rPr>
        <w:t>М.Н.Игнатова</w:t>
      </w:r>
      <w:proofErr w:type="spellEnd"/>
      <w:r w:rsidRPr="001D1810">
        <w:rPr>
          <w:sz w:val="28"/>
          <w:szCs w:val="28"/>
        </w:rPr>
        <w:t>.</w:t>
      </w:r>
    </w:p>
    <w:p w:rsidR="00AA6300" w:rsidRPr="001D1810" w:rsidRDefault="00AA6300" w:rsidP="00AA6300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810">
        <w:rPr>
          <w:sz w:val="28"/>
          <w:szCs w:val="28"/>
        </w:rPr>
        <w:t xml:space="preserve">. Настоящее решение вступает в силу со дня его обнародования </w:t>
      </w:r>
    </w:p>
    <w:p w:rsidR="00AA6300" w:rsidRDefault="00AA6300" w:rsidP="00AA6300">
      <w:pPr>
        <w:pStyle w:val="af"/>
        <w:ind w:left="0" w:firstLine="851"/>
        <w:jc w:val="both"/>
        <w:rPr>
          <w:sz w:val="28"/>
          <w:szCs w:val="28"/>
        </w:rPr>
      </w:pPr>
    </w:p>
    <w:p w:rsidR="00197BA3" w:rsidRPr="001D1810" w:rsidRDefault="00197BA3" w:rsidP="00AA6300">
      <w:pPr>
        <w:pStyle w:val="af"/>
        <w:ind w:left="0" w:firstLine="851"/>
        <w:jc w:val="both"/>
        <w:rPr>
          <w:sz w:val="28"/>
          <w:szCs w:val="28"/>
        </w:rPr>
      </w:pPr>
    </w:p>
    <w:p w:rsidR="006324CA" w:rsidRDefault="006324CA" w:rsidP="006324CA">
      <w:pPr>
        <w:pStyle w:val="af"/>
        <w:ind w:left="1617" w:hanging="16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6324CA" w:rsidRDefault="006324CA" w:rsidP="006324CA">
      <w:pPr>
        <w:pStyle w:val="af"/>
        <w:ind w:left="1617" w:hanging="1617"/>
        <w:jc w:val="both"/>
        <w:rPr>
          <w:sz w:val="28"/>
          <w:szCs w:val="28"/>
        </w:rPr>
      </w:pPr>
      <w:r w:rsidRPr="001D1810">
        <w:rPr>
          <w:sz w:val="28"/>
          <w:szCs w:val="28"/>
        </w:rPr>
        <w:t>Совета Крымского городского</w:t>
      </w:r>
      <w:r>
        <w:rPr>
          <w:sz w:val="28"/>
          <w:szCs w:val="28"/>
        </w:rPr>
        <w:t xml:space="preserve"> </w:t>
      </w:r>
      <w:r w:rsidRPr="0047085E">
        <w:rPr>
          <w:sz w:val="28"/>
          <w:szCs w:val="28"/>
        </w:rPr>
        <w:t xml:space="preserve">поселения </w:t>
      </w:r>
    </w:p>
    <w:p w:rsidR="006324CA" w:rsidRPr="0047085E" w:rsidRDefault="006324CA" w:rsidP="006324CA">
      <w:pPr>
        <w:pStyle w:val="af"/>
        <w:ind w:left="1617" w:hanging="1617"/>
        <w:jc w:val="both"/>
        <w:rPr>
          <w:sz w:val="28"/>
          <w:szCs w:val="28"/>
        </w:rPr>
      </w:pPr>
      <w:r w:rsidRPr="0047085E">
        <w:rPr>
          <w:sz w:val="28"/>
          <w:szCs w:val="28"/>
        </w:rPr>
        <w:t xml:space="preserve">Крымского района 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Д.В.Соколов</w:t>
      </w:r>
      <w:proofErr w:type="spellEnd"/>
    </w:p>
    <w:p w:rsidR="00AA6300" w:rsidRPr="001D1810" w:rsidRDefault="00AA6300" w:rsidP="00AA6300">
      <w:pPr>
        <w:pStyle w:val="af"/>
        <w:ind w:left="1617"/>
        <w:jc w:val="both"/>
        <w:rPr>
          <w:sz w:val="28"/>
          <w:szCs w:val="28"/>
        </w:rPr>
      </w:pPr>
    </w:p>
    <w:p w:rsidR="00197BA3" w:rsidRPr="001D1810" w:rsidRDefault="00197BA3" w:rsidP="00AA6300">
      <w:pPr>
        <w:pStyle w:val="af"/>
        <w:ind w:left="1617"/>
        <w:jc w:val="both"/>
        <w:rPr>
          <w:sz w:val="28"/>
          <w:szCs w:val="28"/>
        </w:rPr>
      </w:pPr>
    </w:p>
    <w:p w:rsidR="00AA6300" w:rsidRDefault="00AA6300" w:rsidP="00AA6300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1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1810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Pr="001D1810">
        <w:rPr>
          <w:sz w:val="28"/>
          <w:szCs w:val="28"/>
        </w:rPr>
        <w:t>городского</w:t>
      </w:r>
    </w:p>
    <w:p w:rsidR="00197BA3" w:rsidRDefault="00AA6300" w:rsidP="00197BA3">
      <w:pPr>
        <w:pStyle w:val="af"/>
        <w:ind w:left="1617" w:hanging="1617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 </w:t>
      </w:r>
      <w:r>
        <w:rPr>
          <w:sz w:val="28"/>
          <w:szCs w:val="28"/>
        </w:rPr>
        <w:t xml:space="preserve">                         </w:t>
      </w:r>
      <w:r w:rsidRPr="001D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97BA3">
        <w:rPr>
          <w:sz w:val="28"/>
          <w:szCs w:val="28"/>
        </w:rPr>
        <w:t xml:space="preserve"> </w:t>
      </w:r>
      <w:proofErr w:type="spellStart"/>
      <w:r w:rsidR="00197BA3">
        <w:rPr>
          <w:sz w:val="28"/>
          <w:szCs w:val="28"/>
        </w:rPr>
        <w:t>Я.Г.Будагов</w:t>
      </w:r>
      <w:proofErr w:type="spellEnd"/>
    </w:p>
    <w:p w:rsidR="006324CA" w:rsidRPr="00197BA3" w:rsidRDefault="006324CA" w:rsidP="00197BA3">
      <w:pPr>
        <w:pStyle w:val="af"/>
        <w:ind w:left="1617" w:hanging="1617"/>
        <w:rPr>
          <w:sz w:val="28"/>
          <w:szCs w:val="28"/>
        </w:rPr>
      </w:pPr>
    </w:p>
    <w:p w:rsidR="00AA6300" w:rsidRPr="00501411" w:rsidRDefault="00AA6300" w:rsidP="00AA6300">
      <w:pPr>
        <w:widowControl w:val="0"/>
        <w:autoSpaceDE w:val="0"/>
        <w:autoSpaceDN w:val="0"/>
        <w:jc w:val="center"/>
      </w:pPr>
      <w:r w:rsidRPr="00501411">
        <w:lastRenderedPageBreak/>
        <w:t xml:space="preserve">                                                                 </w:t>
      </w:r>
      <w:r>
        <w:t xml:space="preserve">                      </w:t>
      </w:r>
      <w:r w:rsidRPr="00501411">
        <w:t xml:space="preserve">         ПРИЛОЖЕНИЕ</w:t>
      </w:r>
      <w:r w:rsidR="00B73A3F">
        <w:t xml:space="preserve"> </w:t>
      </w:r>
    </w:p>
    <w:p w:rsidR="00AA6300" w:rsidRDefault="00AA6300" w:rsidP="00AA6300">
      <w:pPr>
        <w:widowControl w:val="0"/>
        <w:autoSpaceDE w:val="0"/>
        <w:autoSpaceDN w:val="0"/>
        <w:jc w:val="center"/>
      </w:pPr>
      <w:r w:rsidRPr="00501411">
        <w:t xml:space="preserve">                              </w:t>
      </w:r>
      <w:r>
        <w:t xml:space="preserve">                                                              </w:t>
      </w:r>
      <w:r w:rsidRPr="00501411">
        <w:t xml:space="preserve">  </w:t>
      </w:r>
      <w:r>
        <w:t>к</w:t>
      </w:r>
      <w:r w:rsidRPr="00501411">
        <w:t xml:space="preserve"> решени</w:t>
      </w:r>
      <w:r>
        <w:t>ю</w:t>
      </w:r>
      <w:r w:rsidRPr="00501411">
        <w:t xml:space="preserve"> Совета </w:t>
      </w:r>
    </w:p>
    <w:p w:rsidR="00AA6300" w:rsidRDefault="00AA6300" w:rsidP="00AA6300">
      <w:pPr>
        <w:widowControl w:val="0"/>
        <w:autoSpaceDE w:val="0"/>
        <w:autoSpaceDN w:val="0"/>
        <w:jc w:val="center"/>
      </w:pPr>
      <w:r>
        <w:t xml:space="preserve">                                                              </w:t>
      </w:r>
      <w:r w:rsidR="00197BA3">
        <w:t xml:space="preserve">                               </w:t>
      </w:r>
      <w:r>
        <w:t xml:space="preserve">Крымского </w:t>
      </w:r>
      <w:r w:rsidRPr="00501411">
        <w:t>городского</w:t>
      </w:r>
      <w:r>
        <w:t xml:space="preserve"> </w:t>
      </w:r>
      <w:r w:rsidRPr="00501411">
        <w:t xml:space="preserve">поселения </w:t>
      </w:r>
    </w:p>
    <w:p w:rsidR="00AA6300" w:rsidRPr="00501411" w:rsidRDefault="00AA6300" w:rsidP="00AA6300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</w:t>
      </w:r>
      <w:r w:rsidRPr="00501411">
        <w:t>Крымского района</w:t>
      </w:r>
    </w:p>
    <w:p w:rsidR="00AA6300" w:rsidRPr="00501411" w:rsidRDefault="00AA6300" w:rsidP="00AA6300">
      <w:pPr>
        <w:widowControl w:val="0"/>
        <w:autoSpaceDE w:val="0"/>
        <w:jc w:val="center"/>
      </w:pPr>
      <w:r>
        <w:t xml:space="preserve">                                                                                               </w:t>
      </w:r>
      <w:r w:rsidR="006324CA">
        <w:t xml:space="preserve">  от 24.08.2017 № 208</w:t>
      </w:r>
    </w:p>
    <w:p w:rsidR="00AA6300" w:rsidRDefault="00AA6300" w:rsidP="00AA63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Правила аккредитации журналистов при органах местного самоуправления </w:t>
      </w:r>
      <w:r>
        <w:rPr>
          <w:b/>
          <w:iCs/>
          <w:color w:val="000000"/>
          <w:sz w:val="28"/>
          <w:szCs w:val="28"/>
        </w:rPr>
        <w:t xml:space="preserve">Крымского городского поселения Крымского района 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1.Правила аккредитации журналистов при органах местного самоуправления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 w:rsidR="00702A44">
        <w:rPr>
          <w:color w:val="000000"/>
          <w:sz w:val="28"/>
          <w:szCs w:val="28"/>
        </w:rPr>
        <w:t xml:space="preserve">(далее </w:t>
      </w:r>
      <w:proofErr w:type="gramStart"/>
      <w:r w:rsidR="00702A44">
        <w:rPr>
          <w:color w:val="000000"/>
          <w:sz w:val="28"/>
          <w:szCs w:val="28"/>
        </w:rPr>
        <w:t>–П</w:t>
      </w:r>
      <w:proofErr w:type="gramEnd"/>
      <w:r w:rsidR="00702A44">
        <w:rPr>
          <w:color w:val="000000"/>
          <w:sz w:val="28"/>
          <w:szCs w:val="28"/>
        </w:rPr>
        <w:t xml:space="preserve">равила) </w:t>
      </w:r>
      <w:r>
        <w:rPr>
          <w:color w:val="000000"/>
          <w:sz w:val="28"/>
          <w:szCs w:val="28"/>
        </w:rPr>
        <w:t>разработаны в соответствии с Законом Российской Федерации от</w:t>
      </w:r>
      <w:r w:rsidR="00C2204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27 декабря 1991 года № 2124-1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осуществления профессиональной деятельности журналистов.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На аккредитацию могут быть заявлены журналисты, фотокорреспонденты и телеоператоры (далее - журналисты).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Основанием для аккредитации журналистов при органах местного самоуправления является письменная заявка редакции средств массовой информации (далее - СМИ) на имя руководителя органа местного самоуправления, выполненная на официальном бланке редакции СМИ,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 и двумя фотографиями журналиста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4 см).</w:t>
      </w:r>
      <w:proofErr w:type="gramEnd"/>
      <w:r>
        <w:rPr>
          <w:color w:val="000000"/>
          <w:sz w:val="28"/>
          <w:szCs w:val="28"/>
        </w:rPr>
        <w:t xml:space="preserve"> В заявке необходимо указать: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полное название СМИ, его учредителя или издателя, тираж, периодичность, местонахождение редакции СМИ, электронный, почтовый адрес (в том числе индекс), номера рабочих телефонов и факса;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фамилию, имя, отчество журналиста полностью, год рождения, занимаемую должность, рабочий (мобильный) телефон.</w:t>
      </w:r>
      <w:proofErr w:type="gramEnd"/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Заявка на аккредитацию, не содержащая указанных сведений или не дополненная копией свидетельства о государственной регистрации или лицензией на вещание электронных СМИ и фотографиями журналиста, к рассмотрению не принимается. Заявка на аккредитацию принимается в подлиннике.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ab/>
        <w:t>3. Организация аккредитации осуществляется в органах местного самоуправления Крымского городского поселения Крымского района</w:t>
      </w:r>
      <w:r>
        <w:rPr>
          <w:iCs/>
          <w:color w:val="000000"/>
          <w:sz w:val="28"/>
          <w:szCs w:val="28"/>
        </w:rPr>
        <w:t>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</w:rPr>
        <w:tab/>
      </w:r>
      <w:r>
        <w:rPr>
          <w:iCs/>
          <w:color w:val="000000"/>
          <w:sz w:val="28"/>
          <w:szCs w:val="28"/>
        </w:rPr>
        <w:t xml:space="preserve">Администрация Крымского городского поселения Крымского района </w:t>
      </w:r>
      <w:r>
        <w:rPr>
          <w:color w:val="000000"/>
          <w:sz w:val="28"/>
          <w:szCs w:val="28"/>
        </w:rPr>
        <w:t xml:space="preserve"> заблаговременно информирует редакции СМИ о сроках проведения аккредитации заявленных журналистов;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2) осуществляет прием и проверку заявок на аккредитацию;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готовит и выдает </w:t>
      </w:r>
      <w:proofErr w:type="spellStart"/>
      <w:r>
        <w:rPr>
          <w:color w:val="000000"/>
          <w:sz w:val="28"/>
          <w:szCs w:val="28"/>
        </w:rPr>
        <w:t>аккредитационные</w:t>
      </w:r>
      <w:proofErr w:type="spellEnd"/>
      <w:r>
        <w:rPr>
          <w:color w:val="000000"/>
          <w:sz w:val="28"/>
          <w:szCs w:val="28"/>
        </w:rPr>
        <w:t xml:space="preserve"> карточки;</w:t>
      </w:r>
    </w:p>
    <w:p w:rsidR="00197BA3" w:rsidRDefault="00197BA3" w:rsidP="00AA63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6300" w:rsidRPr="00197BA3" w:rsidRDefault="00AA6300" w:rsidP="00AA63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97BA3">
        <w:rPr>
          <w:color w:val="000000"/>
          <w:sz w:val="28"/>
          <w:szCs w:val="28"/>
        </w:rPr>
        <w:t>2</w:t>
      </w:r>
    </w:p>
    <w:p w:rsidR="00AA6300" w:rsidRPr="00197BA3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BA3">
        <w:rPr>
          <w:color w:val="000000"/>
          <w:sz w:val="28"/>
          <w:szCs w:val="28"/>
        </w:rPr>
        <w:tab/>
        <w:t>4) информирует руководителя соответствующего органа местного самоуправления  Крымского городского поселения</w:t>
      </w:r>
      <w:r>
        <w:rPr>
          <w:color w:val="000000"/>
          <w:sz w:val="28"/>
          <w:szCs w:val="28"/>
        </w:rPr>
        <w:t xml:space="preserve"> Крымского района об основаниях для принятия решений о лишении журналиста аккредитации;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5) заблаговременно информирует аккредитованных журналистов о мероприятиях, проводимых органами местного самоуправления.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 Решение об аккредитации на основании представленной заявки принимает руководитель органа местного самоуправления  Крымского городского поселения Крымского района   в течение тридцати дней со дня ее получения. О принятом решении редакция средства массовой информации уведомляется письменно в пределах срока принятия решения по предоставленной заявке.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 Список журналистов, аккредитованных при органах местного самоуправления, утверждается правовым актом Крымского городского поселения Крымского района.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  Аккредитации не подлежат представители рекламных средств массовой информации, а также представители средств массовой информации, деятельность которых регламентируется статьей 37 Закона Российской Федерации «О средствах массовой информации».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   СМИ имеют право аккредитовать не более одного журналиста, а также фотокорреспондента и оператора, за исключением случаев, когда присутствие большего числа представителей обусловлено технологическими потребностями.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8.  Аккредитация журналистов проводится сроком на 1 (один) год.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9. Аккредитация журналиста прекращается в случае: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истечения периода, на который принято решение об аккредитации;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прекращения деятельности СМИ, которое он представляет;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увольнения журналиста из редакции СМИ, по заявке которой он аккредитован;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 поступления в соответствующий орган местного самоуправления решения главного редактора СМИ об отстранении журналиста от освещения деятельности указанного органа, отзыве журналиста и (или) о его замене.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Журналист лишается аккредитации в случаях, установленных частью 5 статьи 48 Закона Российской Федерации от 27 декабря 1991 года № 2124-1 «О средствах массовой информации».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Решение о прекращении и (или) лишении журналиста аккредитации принимает руководитель</w:t>
      </w:r>
      <w:r w:rsidR="0081504A">
        <w:rPr>
          <w:color w:val="000000"/>
          <w:sz w:val="28"/>
          <w:szCs w:val="28"/>
        </w:rPr>
        <w:t xml:space="preserve"> соответствующего</w:t>
      </w:r>
      <w:r>
        <w:rPr>
          <w:color w:val="000000"/>
          <w:sz w:val="28"/>
          <w:szCs w:val="28"/>
        </w:rPr>
        <w:t xml:space="preserve"> органа местного самоуправления Крымского городского поселения Крымского района с указанием причины. Сведения о прекращении (или) лишении журналиста аккредитации направляются в соответствующую редакцию СМИ, подавшую заявку.</w:t>
      </w:r>
    </w:p>
    <w:p w:rsidR="00197BA3" w:rsidRDefault="00197BA3" w:rsidP="00AA63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7BA3" w:rsidRDefault="00197BA3" w:rsidP="00197B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81504A" w:rsidRPr="00197BA3" w:rsidRDefault="00AA6300" w:rsidP="00197B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Аккредитованному журналисту выдается </w:t>
      </w:r>
      <w:proofErr w:type="spellStart"/>
      <w:r>
        <w:rPr>
          <w:color w:val="000000"/>
          <w:sz w:val="28"/>
          <w:szCs w:val="28"/>
        </w:rPr>
        <w:t>аккредитационная</w:t>
      </w:r>
      <w:proofErr w:type="spellEnd"/>
      <w:r>
        <w:rPr>
          <w:color w:val="000000"/>
          <w:sz w:val="28"/>
          <w:szCs w:val="28"/>
        </w:rPr>
        <w:t xml:space="preserve"> карточка (приложение к настоящим Правилам). Оформление и выдачу </w:t>
      </w:r>
      <w:proofErr w:type="spellStart"/>
      <w:r>
        <w:rPr>
          <w:color w:val="000000"/>
          <w:sz w:val="28"/>
          <w:szCs w:val="28"/>
        </w:rPr>
        <w:t>аккредитационной</w:t>
      </w:r>
      <w:proofErr w:type="spellEnd"/>
      <w:r>
        <w:rPr>
          <w:color w:val="000000"/>
          <w:sz w:val="28"/>
          <w:szCs w:val="28"/>
        </w:rPr>
        <w:t xml:space="preserve"> карточки осуществляет </w:t>
      </w:r>
      <w:r w:rsidR="0081504A">
        <w:rPr>
          <w:color w:val="000000"/>
          <w:sz w:val="28"/>
          <w:szCs w:val="28"/>
        </w:rPr>
        <w:t xml:space="preserve">орган местного самоуправления, Крымского городского поселения Крымского района при котором аккредитуется журналист. </w:t>
      </w:r>
      <w:r>
        <w:rPr>
          <w:color w:val="000000"/>
          <w:sz w:val="28"/>
          <w:szCs w:val="28"/>
        </w:rPr>
        <w:t xml:space="preserve">В случае утери </w:t>
      </w:r>
      <w:proofErr w:type="spellStart"/>
      <w:r>
        <w:rPr>
          <w:color w:val="000000"/>
          <w:sz w:val="28"/>
          <w:szCs w:val="28"/>
        </w:rPr>
        <w:t>аккредитационной</w:t>
      </w:r>
      <w:proofErr w:type="spellEnd"/>
      <w:r>
        <w:rPr>
          <w:color w:val="000000"/>
          <w:sz w:val="28"/>
          <w:szCs w:val="28"/>
        </w:rPr>
        <w:t xml:space="preserve"> карточки 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журналист обязан в семидневный срок письменно известить об этом редакцию СМИ и орган местного самоуправления  Крымского городского поселения Крымского района  аккредитовавший его. Утерянная </w:t>
      </w:r>
      <w:proofErr w:type="spellStart"/>
      <w:r>
        <w:rPr>
          <w:color w:val="000000"/>
          <w:sz w:val="28"/>
          <w:szCs w:val="28"/>
        </w:rPr>
        <w:t>аккредитационная</w:t>
      </w:r>
      <w:proofErr w:type="spellEnd"/>
      <w:r>
        <w:rPr>
          <w:color w:val="000000"/>
          <w:sz w:val="28"/>
          <w:szCs w:val="28"/>
        </w:rPr>
        <w:t xml:space="preserve"> карточка не восстанавливается. </w:t>
      </w:r>
      <w:proofErr w:type="spellStart"/>
      <w:r>
        <w:rPr>
          <w:color w:val="000000"/>
          <w:sz w:val="28"/>
          <w:szCs w:val="28"/>
        </w:rPr>
        <w:t>Аккредитационная</w:t>
      </w:r>
      <w:proofErr w:type="spellEnd"/>
      <w:r>
        <w:rPr>
          <w:color w:val="000000"/>
          <w:sz w:val="28"/>
          <w:szCs w:val="28"/>
        </w:rPr>
        <w:t xml:space="preserve"> карточка изымается в случае истечения срока аккредитации, лишения журналиста аккредитации в связи с нарушением установленных правил аккредитации либо распространением не соответствующих действительности сведений, порочащих честь и достоинство органов местного самоуправления Крымского городского поселения Крымского района, аккредитовавших журналиста, что подтверждено вступившим в законную силу решением суда.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11.  Аккредитованным журналистам создаются необходимые условия для работы. Журналистов заблаговременно извещают о заседаниях, совещаниях и 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</w:t>
      </w:r>
      <w:r w:rsidR="0081504A">
        <w:rPr>
          <w:color w:val="000000"/>
          <w:sz w:val="28"/>
          <w:szCs w:val="28"/>
        </w:rPr>
        <w:t xml:space="preserve"> Крымского городского поселения Крымского района</w:t>
      </w:r>
      <w:r>
        <w:rPr>
          <w:color w:val="000000"/>
          <w:sz w:val="28"/>
          <w:szCs w:val="28"/>
        </w:rPr>
        <w:t>, за исключением случаев, когда принято решение о проведении закрытых мероприятий.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Решение о проведении закрытого мероприятия принимается его организатором.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12. Журналист, аккредитованный при органах местного самоуправления </w:t>
      </w:r>
      <w:r w:rsidR="00702A44">
        <w:rPr>
          <w:color w:val="000000"/>
          <w:sz w:val="28"/>
          <w:szCs w:val="28"/>
        </w:rPr>
        <w:t xml:space="preserve">Крымского городского </w:t>
      </w:r>
      <w:r>
        <w:rPr>
          <w:color w:val="000000"/>
          <w:sz w:val="28"/>
          <w:szCs w:val="28"/>
        </w:rPr>
        <w:t>поселения</w:t>
      </w:r>
      <w:r w:rsidR="00702A44">
        <w:rPr>
          <w:color w:val="000000"/>
          <w:sz w:val="28"/>
          <w:szCs w:val="28"/>
        </w:rPr>
        <w:t xml:space="preserve"> Крымского района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несет обязанности</w:t>
      </w:r>
      <w:proofErr w:type="gramEnd"/>
      <w:r>
        <w:rPr>
          <w:color w:val="000000"/>
          <w:sz w:val="28"/>
          <w:szCs w:val="28"/>
        </w:rPr>
        <w:t>, установленные законодательством Российской Федерации о средствах массовой информации.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13. </w:t>
      </w:r>
      <w:proofErr w:type="gramStart"/>
      <w:r>
        <w:rPr>
          <w:color w:val="000000"/>
          <w:sz w:val="28"/>
          <w:szCs w:val="28"/>
        </w:rPr>
        <w:t xml:space="preserve">Порядок и особый режим работы аккредитованных при органах местного самоуправления </w:t>
      </w:r>
      <w:r w:rsidR="00702A44">
        <w:rPr>
          <w:color w:val="000000"/>
          <w:sz w:val="28"/>
          <w:szCs w:val="28"/>
        </w:rPr>
        <w:t xml:space="preserve">Крымского городского </w:t>
      </w:r>
      <w:r>
        <w:rPr>
          <w:color w:val="000000"/>
          <w:sz w:val="28"/>
          <w:szCs w:val="28"/>
        </w:rPr>
        <w:t xml:space="preserve"> поселения </w:t>
      </w:r>
      <w:r w:rsidR="00702A44">
        <w:rPr>
          <w:color w:val="000000"/>
          <w:sz w:val="28"/>
          <w:szCs w:val="28"/>
        </w:rPr>
        <w:t xml:space="preserve">Крымского района </w:t>
      </w:r>
      <w:r>
        <w:rPr>
          <w:color w:val="000000"/>
          <w:sz w:val="28"/>
          <w:szCs w:val="28"/>
        </w:rPr>
        <w:t xml:space="preserve">журналистов в случаях приезда в </w:t>
      </w:r>
      <w:r w:rsidR="00702A44">
        <w:rPr>
          <w:color w:val="000000"/>
          <w:sz w:val="28"/>
          <w:szCs w:val="28"/>
        </w:rPr>
        <w:t>Крымское городское поселение Крымского района</w:t>
      </w:r>
      <w:r>
        <w:rPr>
          <w:color w:val="000000"/>
          <w:sz w:val="28"/>
          <w:szCs w:val="28"/>
        </w:rPr>
        <w:t xml:space="preserve"> высших должностных лиц Российской Федерации, Краснодарского края и официальных зарубежных делегаций определяется в соответствии с Законом Российской Федерации «О средствах массовой информации», а также требований служб, ответственных за подготовку и проведение данного мероприятия.</w:t>
      </w:r>
      <w:proofErr w:type="gramEnd"/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02A44" w:rsidRDefault="00702A44" w:rsidP="00AA63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97BA3" w:rsidRDefault="00197BA3" w:rsidP="00AA63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97BA3" w:rsidRDefault="00197BA3" w:rsidP="00197BA3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</w:t>
      </w:r>
    </w:p>
    <w:p w:rsidR="00197BA3" w:rsidRDefault="00197BA3" w:rsidP="00197BA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Крымского городского поселения </w:t>
      </w:r>
    </w:p>
    <w:p w:rsidR="00197BA3" w:rsidRDefault="00197BA3" w:rsidP="00197BA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 </w:t>
      </w:r>
      <w:proofErr w:type="spellStart"/>
      <w:r>
        <w:rPr>
          <w:sz w:val="28"/>
          <w:szCs w:val="28"/>
        </w:rPr>
        <w:t>С.В.Климов</w:t>
      </w:r>
      <w:proofErr w:type="spellEnd"/>
      <w:r>
        <w:rPr>
          <w:sz w:val="28"/>
          <w:szCs w:val="28"/>
        </w:rPr>
        <w:t xml:space="preserve">           </w:t>
      </w:r>
    </w:p>
    <w:p w:rsidR="00702A44" w:rsidRDefault="00702A44" w:rsidP="00AA63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A6300" w:rsidRPr="00702A44" w:rsidRDefault="00AA6300" w:rsidP="00702A4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702A44">
        <w:rPr>
          <w:b/>
          <w:bCs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702A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02A44" w:rsidRPr="00702A44">
        <w:rPr>
          <w:bCs/>
          <w:color w:val="000000"/>
        </w:rPr>
        <w:t xml:space="preserve">ПРИЛОЖЕНИЕ </w:t>
      </w:r>
    </w:p>
    <w:p w:rsidR="00AA6300" w:rsidRPr="00702A44" w:rsidRDefault="00AA6300" w:rsidP="00702A44">
      <w:pPr>
        <w:shd w:val="clear" w:color="auto" w:fill="FFFFFF"/>
        <w:autoSpaceDE w:val="0"/>
        <w:autoSpaceDN w:val="0"/>
        <w:adjustRightInd w:val="0"/>
        <w:ind w:left="5760"/>
        <w:jc w:val="both"/>
        <w:rPr>
          <w:bCs/>
          <w:color w:val="000000"/>
        </w:rPr>
      </w:pPr>
      <w:r w:rsidRPr="00702A44">
        <w:rPr>
          <w:bCs/>
          <w:color w:val="000000"/>
        </w:rPr>
        <w:t xml:space="preserve"> </w:t>
      </w:r>
      <w:r w:rsidR="00702A44">
        <w:rPr>
          <w:bCs/>
          <w:color w:val="000000"/>
        </w:rPr>
        <w:t xml:space="preserve">                    </w:t>
      </w:r>
      <w:r w:rsidRPr="00702A44">
        <w:rPr>
          <w:bCs/>
          <w:color w:val="000000"/>
        </w:rPr>
        <w:t xml:space="preserve">    к Правилам 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702A44" w:rsidRDefault="00702A44" w:rsidP="00AA63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02A44" w:rsidRDefault="00702A44" w:rsidP="00AA63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Описание </w:t>
      </w:r>
      <w:proofErr w:type="spellStart"/>
      <w:r>
        <w:rPr>
          <w:b/>
          <w:bCs/>
          <w:color w:val="000000"/>
          <w:sz w:val="28"/>
          <w:szCs w:val="28"/>
        </w:rPr>
        <w:t>аккредитационной</w:t>
      </w:r>
      <w:proofErr w:type="spellEnd"/>
      <w:r>
        <w:rPr>
          <w:b/>
          <w:bCs/>
          <w:color w:val="000000"/>
          <w:sz w:val="28"/>
          <w:szCs w:val="28"/>
        </w:rPr>
        <w:t xml:space="preserve"> карточки журналиста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Аккредитационная</w:t>
      </w:r>
      <w:proofErr w:type="spellEnd"/>
      <w:r>
        <w:rPr>
          <w:color w:val="000000"/>
          <w:sz w:val="28"/>
          <w:szCs w:val="28"/>
        </w:rPr>
        <w:t xml:space="preserve"> карточка журналиста, аккредитованного при органах местного самоуправления</w:t>
      </w:r>
      <w:r w:rsidR="00702A44">
        <w:rPr>
          <w:color w:val="000000"/>
          <w:sz w:val="28"/>
          <w:szCs w:val="28"/>
        </w:rPr>
        <w:t xml:space="preserve"> Крымского городского поселения Крымского района</w:t>
      </w:r>
      <w:r>
        <w:rPr>
          <w:color w:val="000000"/>
          <w:sz w:val="28"/>
          <w:szCs w:val="28"/>
        </w:rPr>
        <w:t>, представляет собой карточку размером 8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11 см. На лицевой стороне располагаются: - наименование органа, выдавшего </w:t>
      </w:r>
      <w:proofErr w:type="spellStart"/>
      <w:r>
        <w:rPr>
          <w:color w:val="000000"/>
          <w:sz w:val="28"/>
          <w:szCs w:val="28"/>
        </w:rPr>
        <w:t>аккредитационную</w:t>
      </w:r>
      <w:proofErr w:type="spellEnd"/>
      <w:r>
        <w:rPr>
          <w:color w:val="000000"/>
          <w:sz w:val="28"/>
          <w:szCs w:val="28"/>
        </w:rPr>
        <w:t xml:space="preserve"> карту, номер </w:t>
      </w:r>
      <w:proofErr w:type="spellStart"/>
      <w:r>
        <w:rPr>
          <w:color w:val="000000"/>
          <w:sz w:val="28"/>
          <w:szCs w:val="28"/>
        </w:rPr>
        <w:t>аккредитационной</w:t>
      </w:r>
      <w:proofErr w:type="spellEnd"/>
      <w:r>
        <w:rPr>
          <w:color w:val="000000"/>
          <w:sz w:val="28"/>
          <w:szCs w:val="28"/>
        </w:rPr>
        <w:t xml:space="preserve"> карты, наименование средства массовой информации, которое представляет журналист, его фамилия, имя, отчество, фотография размером 3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4 см, дата выдачи и срок действия </w:t>
      </w:r>
      <w:proofErr w:type="spellStart"/>
      <w:r>
        <w:rPr>
          <w:color w:val="000000"/>
          <w:sz w:val="28"/>
          <w:szCs w:val="28"/>
        </w:rPr>
        <w:t>аккредитационной</w:t>
      </w:r>
      <w:proofErr w:type="spellEnd"/>
      <w:r>
        <w:rPr>
          <w:color w:val="000000"/>
          <w:sz w:val="28"/>
          <w:szCs w:val="28"/>
        </w:rPr>
        <w:t xml:space="preserve"> карты, подпись ее владельца, а также подпись руководителя</w:t>
      </w:r>
      <w:proofErr w:type="gramEnd"/>
      <w:r>
        <w:rPr>
          <w:color w:val="000000"/>
          <w:sz w:val="28"/>
          <w:szCs w:val="28"/>
        </w:rPr>
        <w:t xml:space="preserve"> органа местного самоуправления, оттиск печати.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A44" w:rsidRDefault="00702A44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АККРЕДИТАЦИОННАЯ КАРТОЧКА</w:t>
      </w:r>
    </w:p>
    <w:p w:rsidR="00702A44" w:rsidRDefault="00702A44" w:rsidP="00AA63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органа местного самоуправления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Аккредитационная</w:t>
      </w:r>
      <w:proofErr w:type="spellEnd"/>
      <w:r>
        <w:rPr>
          <w:color w:val="000000"/>
          <w:sz w:val="28"/>
          <w:szCs w:val="28"/>
        </w:rPr>
        <w:t xml:space="preserve"> карточка журналиста №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СМИ ______________________________________________________________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 ______________________________________________________________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сроком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       _____________________________________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для фото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Руководитель органа местного самоуправления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(дата выдачи)</w:t>
      </w:r>
    </w:p>
    <w:p w:rsidR="00AA6300" w:rsidRDefault="00AA6300" w:rsidP="00AA63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11" w:rsidRDefault="00501411" w:rsidP="00434E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bookmarkStart w:id="1" w:name="P146"/>
      <w:bookmarkEnd w:id="1"/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6324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95AFE" w:rsidRDefault="00F95AFE" w:rsidP="00F95AFE">
      <w:pPr>
        <w:jc w:val="both"/>
        <w:rPr>
          <w:sz w:val="28"/>
          <w:szCs w:val="28"/>
        </w:rPr>
      </w:pPr>
    </w:p>
    <w:p w:rsidR="00F95AFE" w:rsidRDefault="00F95AFE" w:rsidP="00F95AFE">
      <w:pPr>
        <w:jc w:val="both"/>
        <w:rPr>
          <w:sz w:val="28"/>
          <w:szCs w:val="28"/>
        </w:rPr>
      </w:pPr>
    </w:p>
    <w:p w:rsidR="00F95AFE" w:rsidRDefault="00F95AFE" w:rsidP="00F95AFE">
      <w:pPr>
        <w:jc w:val="both"/>
        <w:rPr>
          <w:sz w:val="28"/>
          <w:szCs w:val="28"/>
        </w:rPr>
      </w:pPr>
    </w:p>
    <w:p w:rsidR="001D1810" w:rsidRDefault="001D1810" w:rsidP="001D1810">
      <w:pPr>
        <w:jc w:val="both"/>
        <w:rPr>
          <w:sz w:val="28"/>
          <w:szCs w:val="28"/>
        </w:rPr>
      </w:pPr>
    </w:p>
    <w:sectPr w:rsidR="001D1810" w:rsidSect="00197BA3">
      <w:headerReference w:type="even" r:id="rId9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A4" w:rsidRDefault="00333CA4">
      <w:r>
        <w:separator/>
      </w:r>
    </w:p>
  </w:endnote>
  <w:endnote w:type="continuationSeparator" w:id="0">
    <w:p w:rsidR="00333CA4" w:rsidRDefault="003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A4" w:rsidRDefault="00333CA4">
      <w:r>
        <w:separator/>
      </w:r>
    </w:p>
  </w:footnote>
  <w:footnote w:type="continuationSeparator" w:id="0">
    <w:p w:rsidR="00333CA4" w:rsidRDefault="0033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8" w:rsidRDefault="00E0502C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968" w:rsidRDefault="004F1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11A4DEE"/>
    <w:multiLevelType w:val="hybridMultilevel"/>
    <w:tmpl w:val="518860D2"/>
    <w:lvl w:ilvl="0" w:tplc="B9D6EA4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92601"/>
    <w:rsid w:val="00097E6B"/>
    <w:rsid w:val="000A4359"/>
    <w:rsid w:val="000B19AF"/>
    <w:rsid w:val="000B3AD6"/>
    <w:rsid w:val="000C6A42"/>
    <w:rsid w:val="000E0964"/>
    <w:rsid w:val="000E3242"/>
    <w:rsid w:val="000E4955"/>
    <w:rsid w:val="000E7A3E"/>
    <w:rsid w:val="000F3212"/>
    <w:rsid w:val="000F54BC"/>
    <w:rsid w:val="00101CB9"/>
    <w:rsid w:val="001037E6"/>
    <w:rsid w:val="001041D4"/>
    <w:rsid w:val="00104E79"/>
    <w:rsid w:val="00114818"/>
    <w:rsid w:val="00131851"/>
    <w:rsid w:val="001514A5"/>
    <w:rsid w:val="00151E3E"/>
    <w:rsid w:val="00163EBD"/>
    <w:rsid w:val="0016531F"/>
    <w:rsid w:val="00181168"/>
    <w:rsid w:val="001834B6"/>
    <w:rsid w:val="00187CCE"/>
    <w:rsid w:val="00197BA3"/>
    <w:rsid w:val="001A6556"/>
    <w:rsid w:val="001A7161"/>
    <w:rsid w:val="001A7C9B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22B9C"/>
    <w:rsid w:val="0022736C"/>
    <w:rsid w:val="0024002D"/>
    <w:rsid w:val="00263216"/>
    <w:rsid w:val="00274D45"/>
    <w:rsid w:val="002859B6"/>
    <w:rsid w:val="0028609B"/>
    <w:rsid w:val="0029611F"/>
    <w:rsid w:val="002A54D8"/>
    <w:rsid w:val="002B5BBF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3CA4"/>
    <w:rsid w:val="0033596E"/>
    <w:rsid w:val="00360582"/>
    <w:rsid w:val="0036095B"/>
    <w:rsid w:val="003626C6"/>
    <w:rsid w:val="003640F0"/>
    <w:rsid w:val="00386DB5"/>
    <w:rsid w:val="003A7272"/>
    <w:rsid w:val="003B5F89"/>
    <w:rsid w:val="003B6187"/>
    <w:rsid w:val="003C1D54"/>
    <w:rsid w:val="003E2EB5"/>
    <w:rsid w:val="003E3E91"/>
    <w:rsid w:val="003E7CD9"/>
    <w:rsid w:val="003F407B"/>
    <w:rsid w:val="004020B9"/>
    <w:rsid w:val="004139E9"/>
    <w:rsid w:val="00434EBB"/>
    <w:rsid w:val="0045461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F073C"/>
    <w:rsid w:val="004F1968"/>
    <w:rsid w:val="00501411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D6D8E"/>
    <w:rsid w:val="005E7481"/>
    <w:rsid w:val="005F02A9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324CA"/>
    <w:rsid w:val="00642496"/>
    <w:rsid w:val="00643E49"/>
    <w:rsid w:val="00646FC6"/>
    <w:rsid w:val="0067506A"/>
    <w:rsid w:val="00675769"/>
    <w:rsid w:val="0068552A"/>
    <w:rsid w:val="00685C89"/>
    <w:rsid w:val="0068739E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02A44"/>
    <w:rsid w:val="007104A3"/>
    <w:rsid w:val="00712ACE"/>
    <w:rsid w:val="00723390"/>
    <w:rsid w:val="00724382"/>
    <w:rsid w:val="0074049B"/>
    <w:rsid w:val="00753ED9"/>
    <w:rsid w:val="0075724C"/>
    <w:rsid w:val="00776AE8"/>
    <w:rsid w:val="00781D78"/>
    <w:rsid w:val="00792FED"/>
    <w:rsid w:val="007F56A6"/>
    <w:rsid w:val="0081504A"/>
    <w:rsid w:val="00816B1E"/>
    <w:rsid w:val="008170F9"/>
    <w:rsid w:val="008218F3"/>
    <w:rsid w:val="008411C5"/>
    <w:rsid w:val="0084484E"/>
    <w:rsid w:val="00853614"/>
    <w:rsid w:val="00856F23"/>
    <w:rsid w:val="00857BC9"/>
    <w:rsid w:val="008606AE"/>
    <w:rsid w:val="00864ABF"/>
    <w:rsid w:val="00870EFC"/>
    <w:rsid w:val="00874E7E"/>
    <w:rsid w:val="00875704"/>
    <w:rsid w:val="00877D83"/>
    <w:rsid w:val="0089214F"/>
    <w:rsid w:val="008A00D2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8F50B4"/>
    <w:rsid w:val="00911E78"/>
    <w:rsid w:val="00921C6F"/>
    <w:rsid w:val="00927D37"/>
    <w:rsid w:val="00931231"/>
    <w:rsid w:val="009314BF"/>
    <w:rsid w:val="00937B69"/>
    <w:rsid w:val="00941095"/>
    <w:rsid w:val="00962288"/>
    <w:rsid w:val="0096385F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E126F"/>
    <w:rsid w:val="009E2E23"/>
    <w:rsid w:val="009E3A05"/>
    <w:rsid w:val="009E4D09"/>
    <w:rsid w:val="009F137F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A6300"/>
    <w:rsid w:val="00AB35E1"/>
    <w:rsid w:val="00AC3046"/>
    <w:rsid w:val="00AC3D1D"/>
    <w:rsid w:val="00AC5531"/>
    <w:rsid w:val="00AD2D0D"/>
    <w:rsid w:val="00B111D4"/>
    <w:rsid w:val="00B1165C"/>
    <w:rsid w:val="00B33872"/>
    <w:rsid w:val="00B52FAC"/>
    <w:rsid w:val="00B537BC"/>
    <w:rsid w:val="00B72BD3"/>
    <w:rsid w:val="00B73A3F"/>
    <w:rsid w:val="00B81D0D"/>
    <w:rsid w:val="00B9007C"/>
    <w:rsid w:val="00B92367"/>
    <w:rsid w:val="00BB07B7"/>
    <w:rsid w:val="00BC5116"/>
    <w:rsid w:val="00BC6A0E"/>
    <w:rsid w:val="00BD7F00"/>
    <w:rsid w:val="00BF2142"/>
    <w:rsid w:val="00BF78EE"/>
    <w:rsid w:val="00C1154D"/>
    <w:rsid w:val="00C2204A"/>
    <w:rsid w:val="00C33351"/>
    <w:rsid w:val="00C34C6F"/>
    <w:rsid w:val="00C35FD4"/>
    <w:rsid w:val="00C560FC"/>
    <w:rsid w:val="00C56C7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91B59"/>
    <w:rsid w:val="00DA0545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E3FEC"/>
    <w:rsid w:val="00DF234A"/>
    <w:rsid w:val="00E0502C"/>
    <w:rsid w:val="00E11934"/>
    <w:rsid w:val="00E20A50"/>
    <w:rsid w:val="00E313F4"/>
    <w:rsid w:val="00E342B3"/>
    <w:rsid w:val="00E534A6"/>
    <w:rsid w:val="00EB422F"/>
    <w:rsid w:val="00EC580D"/>
    <w:rsid w:val="00ED0F3D"/>
    <w:rsid w:val="00ED3D26"/>
    <w:rsid w:val="00EE48F5"/>
    <w:rsid w:val="00EE52B5"/>
    <w:rsid w:val="00EF4E66"/>
    <w:rsid w:val="00F110B0"/>
    <w:rsid w:val="00F265B6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5AFE"/>
    <w:rsid w:val="00F96E3F"/>
    <w:rsid w:val="00F97E86"/>
    <w:rsid w:val="00FA306F"/>
    <w:rsid w:val="00FB15DF"/>
    <w:rsid w:val="00FB750E"/>
    <w:rsid w:val="00FC715F"/>
    <w:rsid w:val="00FE0E5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styleId="af1">
    <w:name w:val="footnote text"/>
    <w:basedOn w:val="a"/>
    <w:link w:val="af2"/>
    <w:uiPriority w:val="99"/>
    <w:unhideWhenUsed/>
    <w:rsid w:val="00434EBB"/>
    <w:pPr>
      <w:spacing w:after="200" w:line="276" w:lineRule="auto"/>
    </w:pPr>
    <w:rPr>
      <w:rFonts w:ascii="Calibri" w:eastAsia="Calibri" w:hAnsi="Calibri"/>
      <w:spacing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34EBB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434EBB"/>
    <w:rPr>
      <w:vertAlign w:val="superscript"/>
    </w:rPr>
  </w:style>
  <w:style w:type="paragraph" w:styleId="af4">
    <w:name w:val="Normal (Web)"/>
    <w:basedOn w:val="a"/>
    <w:uiPriority w:val="99"/>
    <w:unhideWhenUsed/>
    <w:rsid w:val="00AA6300"/>
    <w:pPr>
      <w:spacing w:before="100" w:beforeAutospacing="1" w:after="100" w:afterAutospacing="1"/>
    </w:pPr>
    <w:rPr>
      <w:spacing w:val="0"/>
    </w:rPr>
  </w:style>
  <w:style w:type="paragraph" w:styleId="af5">
    <w:name w:val="No Spacing"/>
    <w:uiPriority w:val="99"/>
    <w:qFormat/>
    <w:rsid w:val="00AA630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styleId="af1">
    <w:name w:val="footnote text"/>
    <w:basedOn w:val="a"/>
    <w:link w:val="af2"/>
    <w:uiPriority w:val="99"/>
    <w:unhideWhenUsed/>
    <w:rsid w:val="00434EBB"/>
    <w:pPr>
      <w:spacing w:after="200" w:line="276" w:lineRule="auto"/>
    </w:pPr>
    <w:rPr>
      <w:rFonts w:ascii="Calibri" w:eastAsia="Calibri" w:hAnsi="Calibri"/>
      <w:spacing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34EBB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434EBB"/>
    <w:rPr>
      <w:vertAlign w:val="superscript"/>
    </w:rPr>
  </w:style>
  <w:style w:type="paragraph" w:styleId="af4">
    <w:name w:val="Normal (Web)"/>
    <w:basedOn w:val="a"/>
    <w:uiPriority w:val="99"/>
    <w:unhideWhenUsed/>
    <w:rsid w:val="00AA6300"/>
    <w:pPr>
      <w:spacing w:before="100" w:beforeAutospacing="1" w:after="100" w:afterAutospacing="1"/>
    </w:pPr>
    <w:rPr>
      <w:spacing w:val="0"/>
    </w:rPr>
  </w:style>
  <w:style w:type="paragraph" w:styleId="af5">
    <w:name w:val="No Spacing"/>
    <w:uiPriority w:val="99"/>
    <w:qFormat/>
    <w:rsid w:val="00AA630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5C65-EF6B-4049-BEDC-DC45F06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Совет</cp:lastModifiedBy>
  <cp:revision>5</cp:revision>
  <cp:lastPrinted>2017-08-30T07:26:00Z</cp:lastPrinted>
  <dcterms:created xsi:type="dcterms:W3CDTF">2017-08-25T08:37:00Z</dcterms:created>
  <dcterms:modified xsi:type="dcterms:W3CDTF">2017-08-30T07:26:00Z</dcterms:modified>
</cp:coreProperties>
</file>