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5A" w:rsidRDefault="00242B5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7C764C" w:rsidRDefault="00890C21">
      <w:pPr>
        <w:shd w:val="clear" w:color="auto" w:fill="FFFFFF"/>
        <w:tabs>
          <w:tab w:val="right" w:pos="9600"/>
        </w:tabs>
      </w:pPr>
      <w:r w:rsidRPr="007C764C">
        <w:rPr>
          <w:color w:val="000000"/>
        </w:rPr>
        <w:t xml:space="preserve">от </w:t>
      </w:r>
      <w:r w:rsidR="007C764C">
        <w:rPr>
          <w:color w:val="000000"/>
        </w:rPr>
        <w:t xml:space="preserve">22.12.2016                      </w:t>
      </w:r>
      <w:r w:rsidRPr="007C764C">
        <w:rPr>
          <w:color w:val="000000"/>
        </w:rPr>
        <w:t xml:space="preserve">                                       </w:t>
      </w:r>
      <w:r w:rsidR="00AD1D78" w:rsidRPr="007C764C">
        <w:rPr>
          <w:color w:val="000000"/>
        </w:rPr>
        <w:t xml:space="preserve">                          </w:t>
      </w:r>
      <w:r w:rsidRPr="007C764C">
        <w:rPr>
          <w:color w:val="000000"/>
        </w:rPr>
        <w:t xml:space="preserve">  </w:t>
      </w:r>
      <w:r w:rsidR="007E2E4A" w:rsidRPr="007C764C">
        <w:rPr>
          <w:color w:val="000000"/>
        </w:rPr>
        <w:t xml:space="preserve">                        </w:t>
      </w:r>
      <w:r w:rsidRPr="007C764C">
        <w:rPr>
          <w:color w:val="000000"/>
        </w:rPr>
        <w:t xml:space="preserve">   № </w:t>
      </w:r>
      <w:r w:rsidR="007C764C">
        <w:rPr>
          <w:color w:val="000000"/>
        </w:rPr>
        <w:t>158</w:t>
      </w:r>
    </w:p>
    <w:p w:rsidR="00890C21" w:rsidRPr="007C764C" w:rsidRDefault="00890C21">
      <w:pPr>
        <w:shd w:val="clear" w:color="auto" w:fill="FFFFFF"/>
        <w:jc w:val="center"/>
      </w:pPr>
      <w:r w:rsidRPr="007C764C">
        <w:rPr>
          <w:color w:val="000000"/>
          <w:spacing w:val="-9"/>
        </w:rPr>
        <w:t>город  Крымск</w:t>
      </w:r>
    </w:p>
    <w:p w:rsidR="00890C21" w:rsidRPr="007C764C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0"/>
      </w:tblGrid>
      <w:tr w:rsidR="00FF3E1A" w:rsidTr="00FF3E1A">
        <w:trPr>
          <w:jc w:val="center"/>
        </w:trPr>
        <w:tc>
          <w:tcPr>
            <w:tcW w:w="9180" w:type="dxa"/>
          </w:tcPr>
          <w:p w:rsidR="00FF3E1A" w:rsidRDefault="00FF3E1A">
            <w:pPr>
              <w:pStyle w:val="printc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:rsidR="00A275A9" w:rsidRDefault="00A275A9" w:rsidP="00A275A9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объявлении конкурса по отбору кандидатур на должность главы</w:t>
            </w:r>
          </w:p>
          <w:p w:rsidR="00A275A9" w:rsidRDefault="00A275A9" w:rsidP="00A275A9">
            <w:pPr>
              <w:widowControl w:val="0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Крымского городского поселения Крымского района</w:t>
            </w:r>
          </w:p>
          <w:p w:rsidR="00BA12EB" w:rsidRDefault="00BA12EB">
            <w:pPr>
              <w:pStyle w:val="printc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:rsidR="00FF3E1A" w:rsidRDefault="00FF3E1A">
            <w:pPr>
              <w:pStyle w:val="printc"/>
              <w:spacing w:before="0" w:after="0"/>
              <w:jc w:val="both"/>
              <w:rPr>
                <w:b/>
                <w:sz w:val="12"/>
                <w:szCs w:val="12"/>
              </w:rPr>
            </w:pPr>
          </w:p>
        </w:tc>
      </w:tr>
    </w:tbl>
    <w:p w:rsidR="004A7B8D" w:rsidRDefault="004A7B8D" w:rsidP="004A7B8D">
      <w:pPr>
        <w:jc w:val="center"/>
        <w:rPr>
          <w:sz w:val="28"/>
          <w:szCs w:val="28"/>
        </w:rPr>
      </w:pPr>
    </w:p>
    <w:p w:rsidR="004A7B8D" w:rsidRDefault="004A7B8D" w:rsidP="004A7B8D">
      <w:pPr>
        <w:widowControl w:val="0"/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со статьёй 36 Федерального закона от 6 октября 2003 года №131-ФЗ «Об общих принципах организации местного самоуправления в Российской Федерации», статьёй 29 Закона Краснодарского края от 7 июня 2004 года №717-КЗ «О местном самоуправлении в Краснодарском крае», Уставом Крымского городского поселения Крымского района и решением Совета Крымского городского поселения Крымского района от 25 июня 2015 </w:t>
      </w:r>
      <w:r w:rsidR="00A275A9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>№</w:t>
      </w:r>
      <w:r w:rsidR="007C764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60 «О порядке проведения конкурса по отбору кандидатур на должность главы муниципального образования Крымского городского поселения Крымского района», Совет </w:t>
      </w:r>
      <w:r w:rsidR="00A275A9">
        <w:rPr>
          <w:spacing w:val="-4"/>
          <w:sz w:val="28"/>
          <w:szCs w:val="28"/>
        </w:rPr>
        <w:t>Крымского го</w:t>
      </w:r>
      <w:r w:rsidR="007C764C">
        <w:rPr>
          <w:spacing w:val="-4"/>
          <w:sz w:val="28"/>
          <w:szCs w:val="28"/>
        </w:rPr>
        <w:t>родского поселения Крымского ра</w:t>
      </w:r>
      <w:r w:rsidR="00A275A9">
        <w:rPr>
          <w:spacing w:val="-4"/>
          <w:sz w:val="28"/>
          <w:szCs w:val="28"/>
        </w:rPr>
        <w:t xml:space="preserve">йона  </w:t>
      </w:r>
      <w:proofErr w:type="gramStart"/>
      <w:r w:rsidR="00A275A9">
        <w:rPr>
          <w:spacing w:val="-4"/>
          <w:sz w:val="28"/>
          <w:szCs w:val="28"/>
        </w:rPr>
        <w:t>р</w:t>
      </w:r>
      <w:proofErr w:type="gramEnd"/>
      <w:r w:rsidR="00A275A9">
        <w:rPr>
          <w:spacing w:val="-4"/>
          <w:sz w:val="28"/>
          <w:szCs w:val="28"/>
        </w:rPr>
        <w:t xml:space="preserve"> е ш и л</w:t>
      </w:r>
      <w:r>
        <w:rPr>
          <w:spacing w:val="-4"/>
          <w:sz w:val="28"/>
          <w:szCs w:val="28"/>
        </w:rPr>
        <w:t>:</w:t>
      </w:r>
    </w:p>
    <w:p w:rsidR="004A7B8D" w:rsidRDefault="004A7B8D" w:rsidP="004A7B8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>
        <w:rPr>
          <w:sz w:val="28"/>
          <w:szCs w:val="28"/>
        </w:rPr>
        <w:t>Объявить конкурс по отбору кандидатур на должность главы Крымского городского поселения Крымского района.</w:t>
      </w:r>
    </w:p>
    <w:p w:rsidR="004A7B8D" w:rsidRDefault="004A7B8D" w:rsidP="004A7B8D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Конкурс по отбору кандидатур на должность главы Крымского городского поселения Крымского района проводить в соответствии </w:t>
      </w:r>
      <w:r w:rsidR="006C3F46">
        <w:rPr>
          <w:bCs/>
          <w:sz w:val="28"/>
          <w:szCs w:val="28"/>
        </w:rPr>
        <w:t>с Законом</w:t>
      </w:r>
      <w:r w:rsidR="006C3F46" w:rsidRPr="006C3F46">
        <w:rPr>
          <w:bCs/>
          <w:sz w:val="28"/>
          <w:szCs w:val="28"/>
        </w:rPr>
        <w:t xml:space="preserve"> Краснодарского края от 7 июня 2004 года №</w:t>
      </w:r>
      <w:r w:rsidR="006C3F46">
        <w:rPr>
          <w:bCs/>
          <w:sz w:val="28"/>
          <w:szCs w:val="28"/>
        </w:rPr>
        <w:t xml:space="preserve"> </w:t>
      </w:r>
      <w:r w:rsidR="006C3F46" w:rsidRPr="006C3F46">
        <w:rPr>
          <w:bCs/>
          <w:sz w:val="28"/>
          <w:szCs w:val="28"/>
        </w:rPr>
        <w:t>717-КЗ «О местном самоуправлении в Краснодарском крае</w:t>
      </w:r>
      <w:r w:rsidR="006C3F46"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 xml:space="preserve"> условиями, определёнными Положением о порядке проведения конкурса по отбору кандидатур на должность главы муниципального образования Крымского городского поселения Крымского района, утверждённым решением Совета Крымского городского поселения Крымского района</w:t>
      </w:r>
      <w:proofErr w:type="gramEnd"/>
      <w:r>
        <w:rPr>
          <w:bCs/>
          <w:sz w:val="28"/>
          <w:szCs w:val="28"/>
        </w:rPr>
        <w:t xml:space="preserve"> от 25 июня 2015 </w:t>
      </w:r>
      <w:r w:rsidR="00A275A9">
        <w:rPr>
          <w:bCs/>
          <w:sz w:val="28"/>
          <w:szCs w:val="28"/>
        </w:rPr>
        <w:t>года</w:t>
      </w:r>
      <w:r w:rsidR="006C3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6C3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</w:t>
      </w:r>
      <w:r w:rsidR="00A275A9">
        <w:rPr>
          <w:bCs/>
          <w:sz w:val="28"/>
          <w:szCs w:val="28"/>
        </w:rPr>
        <w:t xml:space="preserve"> (далее – Положение)</w:t>
      </w:r>
      <w:r>
        <w:rPr>
          <w:bCs/>
          <w:sz w:val="28"/>
          <w:szCs w:val="28"/>
        </w:rPr>
        <w:t>.</w:t>
      </w:r>
    </w:p>
    <w:p w:rsidR="004A7B8D" w:rsidRDefault="004A7B8D" w:rsidP="004A7B8D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Определить:</w:t>
      </w:r>
    </w:p>
    <w:p w:rsidR="004A7B8D" w:rsidRDefault="004A7B8D" w:rsidP="004A7B8D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F555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DF555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ату и время проведения </w:t>
      </w:r>
      <w:r w:rsidR="00D43239">
        <w:rPr>
          <w:bCs/>
          <w:sz w:val="28"/>
          <w:szCs w:val="28"/>
          <w:lang w:val="en-US"/>
        </w:rPr>
        <w:t>I</w:t>
      </w:r>
      <w:r w:rsidR="00D43239">
        <w:rPr>
          <w:bCs/>
          <w:sz w:val="28"/>
          <w:szCs w:val="28"/>
        </w:rPr>
        <w:t xml:space="preserve"> этапа </w:t>
      </w:r>
      <w:r>
        <w:rPr>
          <w:bCs/>
          <w:sz w:val="28"/>
          <w:szCs w:val="28"/>
        </w:rPr>
        <w:t xml:space="preserve">конкурса </w:t>
      </w:r>
      <w:r w:rsidRPr="00A275A9">
        <w:rPr>
          <w:bCs/>
          <w:sz w:val="28"/>
          <w:szCs w:val="28"/>
        </w:rPr>
        <w:t xml:space="preserve">– </w:t>
      </w:r>
      <w:r w:rsidR="00A275A9">
        <w:rPr>
          <w:bCs/>
          <w:sz w:val="28"/>
          <w:szCs w:val="28"/>
        </w:rPr>
        <w:t xml:space="preserve"> </w:t>
      </w:r>
      <w:r w:rsidR="00D43239">
        <w:rPr>
          <w:bCs/>
          <w:sz w:val="28"/>
          <w:szCs w:val="28"/>
        </w:rPr>
        <w:t>1</w:t>
      </w:r>
      <w:r w:rsidR="00A275A9">
        <w:rPr>
          <w:bCs/>
          <w:sz w:val="28"/>
          <w:szCs w:val="28"/>
        </w:rPr>
        <w:t xml:space="preserve"> марта</w:t>
      </w:r>
      <w:r w:rsidRPr="00A275A9">
        <w:rPr>
          <w:bCs/>
          <w:sz w:val="28"/>
          <w:szCs w:val="28"/>
        </w:rPr>
        <w:t xml:space="preserve"> 2017 года в </w:t>
      </w:r>
      <w:r w:rsidR="006C3F46">
        <w:rPr>
          <w:bCs/>
          <w:sz w:val="28"/>
          <w:szCs w:val="28"/>
        </w:rPr>
        <w:br/>
      </w:r>
      <w:r w:rsidRPr="00A275A9">
        <w:rPr>
          <w:bCs/>
          <w:sz w:val="28"/>
          <w:szCs w:val="28"/>
        </w:rPr>
        <w:t>11.00</w:t>
      </w:r>
      <w:r w:rsidR="00DF5555">
        <w:rPr>
          <w:bCs/>
          <w:sz w:val="28"/>
          <w:szCs w:val="28"/>
        </w:rPr>
        <w:t xml:space="preserve"> </w:t>
      </w:r>
      <w:r w:rsidR="006C3F46">
        <w:rPr>
          <w:bCs/>
          <w:sz w:val="28"/>
          <w:szCs w:val="28"/>
        </w:rPr>
        <w:t xml:space="preserve">часов </w:t>
      </w:r>
      <w:r w:rsidR="00DF5555">
        <w:rPr>
          <w:bCs/>
          <w:sz w:val="28"/>
          <w:szCs w:val="28"/>
        </w:rPr>
        <w:t>(по московскому времени);</w:t>
      </w:r>
    </w:p>
    <w:p w:rsidR="00D43239" w:rsidRDefault="00D43239" w:rsidP="004A7B8D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D43239">
        <w:rPr>
          <w:bCs/>
          <w:sz w:val="28"/>
          <w:szCs w:val="28"/>
        </w:rPr>
        <w:t>дату и время проведения 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конкурса –  </w:t>
      </w:r>
      <w:r w:rsidRPr="00D43239">
        <w:rPr>
          <w:bCs/>
          <w:sz w:val="28"/>
          <w:szCs w:val="28"/>
        </w:rPr>
        <w:t xml:space="preserve">2 марта 2017 года в </w:t>
      </w:r>
      <w:r w:rsidR="006C3F46">
        <w:rPr>
          <w:bCs/>
          <w:sz w:val="28"/>
          <w:szCs w:val="28"/>
        </w:rPr>
        <w:br/>
      </w:r>
      <w:r w:rsidRPr="00D43239">
        <w:rPr>
          <w:bCs/>
          <w:sz w:val="28"/>
          <w:szCs w:val="28"/>
        </w:rPr>
        <w:t>11.00</w:t>
      </w:r>
      <w:r w:rsidR="006C3F46">
        <w:rPr>
          <w:bCs/>
          <w:sz w:val="28"/>
          <w:szCs w:val="28"/>
        </w:rPr>
        <w:t xml:space="preserve"> часов </w:t>
      </w:r>
      <w:r w:rsidRPr="00D43239">
        <w:rPr>
          <w:bCs/>
          <w:sz w:val="28"/>
          <w:szCs w:val="28"/>
        </w:rPr>
        <w:t xml:space="preserve"> (по московскому времени);</w:t>
      </w:r>
    </w:p>
    <w:p w:rsidR="004A7B8D" w:rsidRDefault="00D43239" w:rsidP="004A7B8D">
      <w:pPr>
        <w:autoSpaceDE w:val="0"/>
        <w:ind w:firstLine="709"/>
        <w:jc w:val="both"/>
        <w:rPr>
          <w:bCs/>
          <w:sz w:val="28"/>
          <w:szCs w:val="28"/>
        </w:rPr>
      </w:pPr>
      <w:r w:rsidRPr="00D43239">
        <w:rPr>
          <w:bCs/>
          <w:sz w:val="28"/>
          <w:szCs w:val="28"/>
        </w:rPr>
        <w:t>3</w:t>
      </w:r>
      <w:r w:rsidR="00DF5555">
        <w:rPr>
          <w:bCs/>
          <w:sz w:val="28"/>
          <w:szCs w:val="28"/>
        </w:rPr>
        <w:t>)</w:t>
      </w:r>
      <w:r w:rsidR="009A282B">
        <w:rPr>
          <w:bCs/>
          <w:sz w:val="28"/>
          <w:szCs w:val="28"/>
        </w:rPr>
        <w:t xml:space="preserve"> м</w:t>
      </w:r>
      <w:r w:rsidR="004A7B8D">
        <w:rPr>
          <w:bCs/>
          <w:sz w:val="28"/>
          <w:szCs w:val="28"/>
        </w:rPr>
        <w:t xml:space="preserve">есто проведения конкурса – </w:t>
      </w:r>
      <w:r>
        <w:rPr>
          <w:bCs/>
          <w:sz w:val="28"/>
          <w:szCs w:val="28"/>
        </w:rPr>
        <w:t xml:space="preserve">помещение зала заседания администрации муниципального образования Крымский район по адресу: </w:t>
      </w:r>
      <w:r w:rsidR="004A7B8D">
        <w:rPr>
          <w:bCs/>
          <w:sz w:val="28"/>
          <w:szCs w:val="28"/>
        </w:rPr>
        <w:t xml:space="preserve">город Крымск, </w:t>
      </w:r>
      <w:proofErr w:type="spellStart"/>
      <w:r w:rsidR="004A7B8D">
        <w:rPr>
          <w:bCs/>
          <w:sz w:val="28"/>
          <w:szCs w:val="28"/>
        </w:rPr>
        <w:t>ул</w:t>
      </w:r>
      <w:proofErr w:type="gramStart"/>
      <w:r w:rsidR="004A7B8D">
        <w:rPr>
          <w:bCs/>
          <w:sz w:val="28"/>
          <w:szCs w:val="28"/>
        </w:rPr>
        <w:t>.</w:t>
      </w:r>
      <w:r w:rsidR="00DF5555">
        <w:rPr>
          <w:bCs/>
          <w:sz w:val="28"/>
          <w:szCs w:val="28"/>
        </w:rPr>
        <w:t>К</w:t>
      </w:r>
      <w:proofErr w:type="gramEnd"/>
      <w:r w:rsidR="00DF5555">
        <w:rPr>
          <w:bCs/>
          <w:sz w:val="28"/>
          <w:szCs w:val="28"/>
        </w:rPr>
        <w:t>арла</w:t>
      </w:r>
      <w:proofErr w:type="spellEnd"/>
      <w:r w:rsidR="00DF5555">
        <w:rPr>
          <w:bCs/>
          <w:sz w:val="28"/>
          <w:szCs w:val="28"/>
        </w:rPr>
        <w:t xml:space="preserve"> Либкнехта</w:t>
      </w:r>
      <w:r w:rsidR="004A7B8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</w:t>
      </w:r>
      <w:r w:rsidRPr="00D43239">
        <w:rPr>
          <w:bCs/>
          <w:sz w:val="28"/>
          <w:szCs w:val="28"/>
        </w:rPr>
        <w:t>5</w:t>
      </w:r>
      <w:r w:rsidR="006C3F4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кабинет № 38, 3 этаж</w:t>
      </w:r>
      <w:r w:rsidR="00DF5555">
        <w:rPr>
          <w:bCs/>
          <w:sz w:val="28"/>
          <w:szCs w:val="28"/>
        </w:rPr>
        <w:t>;</w:t>
      </w:r>
    </w:p>
    <w:p w:rsidR="004A7B8D" w:rsidRPr="00A275A9" w:rsidRDefault="00D43239" w:rsidP="004A7B8D">
      <w:pPr>
        <w:autoSpaceDE w:val="0"/>
        <w:ind w:firstLine="709"/>
        <w:jc w:val="both"/>
        <w:rPr>
          <w:bCs/>
          <w:sz w:val="28"/>
          <w:szCs w:val="28"/>
        </w:rPr>
      </w:pPr>
      <w:r w:rsidRPr="00D43239">
        <w:rPr>
          <w:bCs/>
          <w:sz w:val="28"/>
          <w:szCs w:val="28"/>
        </w:rPr>
        <w:t>4</w:t>
      </w:r>
      <w:r w:rsidR="00DF5555">
        <w:rPr>
          <w:bCs/>
          <w:sz w:val="28"/>
          <w:szCs w:val="28"/>
        </w:rPr>
        <w:t>)</w:t>
      </w:r>
      <w:r w:rsidR="004A7B8D">
        <w:rPr>
          <w:bCs/>
          <w:sz w:val="28"/>
          <w:szCs w:val="28"/>
        </w:rPr>
        <w:t xml:space="preserve"> </w:t>
      </w:r>
      <w:r w:rsidR="00DF5555">
        <w:rPr>
          <w:bCs/>
          <w:sz w:val="28"/>
          <w:szCs w:val="28"/>
        </w:rPr>
        <w:t>д</w:t>
      </w:r>
      <w:r w:rsidR="004A7B8D">
        <w:rPr>
          <w:bCs/>
          <w:sz w:val="28"/>
          <w:szCs w:val="28"/>
        </w:rPr>
        <w:t xml:space="preserve">ату начала приёма документов </w:t>
      </w:r>
      <w:r w:rsidR="006C3F46">
        <w:rPr>
          <w:bCs/>
          <w:sz w:val="28"/>
          <w:szCs w:val="28"/>
        </w:rPr>
        <w:t>– 9 января 2017 года;</w:t>
      </w:r>
    </w:p>
    <w:p w:rsidR="004A7B8D" w:rsidRPr="00A275A9" w:rsidRDefault="00D43239" w:rsidP="004A7B8D">
      <w:pPr>
        <w:autoSpaceDE w:val="0"/>
        <w:ind w:firstLine="709"/>
        <w:jc w:val="both"/>
        <w:rPr>
          <w:bCs/>
          <w:sz w:val="28"/>
          <w:szCs w:val="28"/>
        </w:rPr>
      </w:pPr>
      <w:r w:rsidRPr="00D43239">
        <w:rPr>
          <w:bCs/>
          <w:sz w:val="28"/>
          <w:szCs w:val="28"/>
        </w:rPr>
        <w:t>5</w:t>
      </w:r>
      <w:r w:rsidR="00DF5555">
        <w:rPr>
          <w:bCs/>
          <w:sz w:val="28"/>
          <w:szCs w:val="28"/>
        </w:rPr>
        <w:t>)</w:t>
      </w:r>
      <w:r w:rsidR="004A7B8D" w:rsidRPr="00A275A9">
        <w:rPr>
          <w:bCs/>
          <w:sz w:val="28"/>
          <w:szCs w:val="28"/>
        </w:rPr>
        <w:t xml:space="preserve"> </w:t>
      </w:r>
      <w:r w:rsidR="00DF5555">
        <w:rPr>
          <w:bCs/>
          <w:sz w:val="28"/>
          <w:szCs w:val="28"/>
        </w:rPr>
        <w:t>д</w:t>
      </w:r>
      <w:r w:rsidR="004A7B8D" w:rsidRPr="00A275A9">
        <w:rPr>
          <w:bCs/>
          <w:sz w:val="28"/>
          <w:szCs w:val="28"/>
        </w:rPr>
        <w:t>ату окончания приёма документов – 1</w:t>
      </w:r>
      <w:r w:rsidR="00A275A9" w:rsidRPr="00A275A9">
        <w:rPr>
          <w:bCs/>
          <w:sz w:val="28"/>
          <w:szCs w:val="28"/>
        </w:rPr>
        <w:t>0</w:t>
      </w:r>
      <w:r w:rsidR="004A7B8D" w:rsidRPr="00A275A9">
        <w:rPr>
          <w:bCs/>
          <w:sz w:val="28"/>
          <w:szCs w:val="28"/>
        </w:rPr>
        <w:t xml:space="preserve"> </w:t>
      </w:r>
      <w:r w:rsidR="00A275A9" w:rsidRPr="00A275A9">
        <w:rPr>
          <w:bCs/>
          <w:sz w:val="28"/>
          <w:szCs w:val="28"/>
        </w:rPr>
        <w:t>февраля</w:t>
      </w:r>
      <w:r w:rsidR="006C3F46">
        <w:rPr>
          <w:bCs/>
          <w:sz w:val="28"/>
          <w:szCs w:val="28"/>
        </w:rPr>
        <w:t xml:space="preserve"> 2017 года;</w:t>
      </w:r>
    </w:p>
    <w:p w:rsidR="004A7B8D" w:rsidRPr="00A275A9" w:rsidRDefault="00D43239" w:rsidP="004A7B8D">
      <w:pPr>
        <w:autoSpaceDE w:val="0"/>
        <w:ind w:firstLine="709"/>
        <w:jc w:val="both"/>
        <w:rPr>
          <w:bCs/>
          <w:sz w:val="28"/>
          <w:szCs w:val="28"/>
        </w:rPr>
      </w:pPr>
      <w:r w:rsidRPr="00D43239">
        <w:rPr>
          <w:bCs/>
          <w:sz w:val="28"/>
          <w:szCs w:val="28"/>
        </w:rPr>
        <w:lastRenderedPageBreak/>
        <w:t>6</w:t>
      </w:r>
      <w:r w:rsidR="00DF5555">
        <w:rPr>
          <w:bCs/>
          <w:sz w:val="28"/>
          <w:szCs w:val="28"/>
        </w:rPr>
        <w:t>)</w:t>
      </w:r>
      <w:r w:rsidR="004A7B8D" w:rsidRPr="00A275A9">
        <w:rPr>
          <w:bCs/>
          <w:sz w:val="28"/>
          <w:szCs w:val="28"/>
        </w:rPr>
        <w:t xml:space="preserve"> </w:t>
      </w:r>
      <w:r w:rsidR="007C764C">
        <w:rPr>
          <w:bCs/>
          <w:sz w:val="28"/>
          <w:szCs w:val="28"/>
        </w:rPr>
        <w:t xml:space="preserve"> </w:t>
      </w:r>
      <w:r w:rsidR="00DF5555">
        <w:rPr>
          <w:bCs/>
          <w:sz w:val="28"/>
          <w:szCs w:val="28"/>
        </w:rPr>
        <w:t>в</w:t>
      </w:r>
      <w:r w:rsidR="004A7B8D" w:rsidRPr="00A275A9">
        <w:rPr>
          <w:bCs/>
          <w:sz w:val="28"/>
          <w:szCs w:val="28"/>
        </w:rPr>
        <w:t xml:space="preserve">ремя приёма документов – в понедельник - </w:t>
      </w:r>
      <w:r w:rsidR="00A275A9">
        <w:rPr>
          <w:bCs/>
          <w:sz w:val="28"/>
          <w:szCs w:val="28"/>
        </w:rPr>
        <w:t>пятниц</w:t>
      </w:r>
      <w:r w:rsidR="00DF5555">
        <w:rPr>
          <w:bCs/>
          <w:sz w:val="28"/>
          <w:szCs w:val="28"/>
        </w:rPr>
        <w:t>у</w:t>
      </w:r>
      <w:r w:rsidR="004A7B8D" w:rsidRPr="00A275A9">
        <w:rPr>
          <w:bCs/>
          <w:sz w:val="28"/>
          <w:szCs w:val="28"/>
        </w:rPr>
        <w:t xml:space="preserve"> с 08:00 </w:t>
      </w:r>
      <w:r w:rsidR="006C3F46">
        <w:rPr>
          <w:bCs/>
          <w:sz w:val="28"/>
          <w:szCs w:val="28"/>
        </w:rPr>
        <w:t xml:space="preserve">часов </w:t>
      </w:r>
      <w:r w:rsidR="004A7B8D" w:rsidRPr="00A275A9">
        <w:rPr>
          <w:bCs/>
          <w:sz w:val="28"/>
          <w:szCs w:val="28"/>
        </w:rPr>
        <w:t xml:space="preserve">до 12:00 </w:t>
      </w:r>
      <w:r w:rsidR="006C3F46">
        <w:rPr>
          <w:bCs/>
          <w:sz w:val="28"/>
          <w:szCs w:val="28"/>
        </w:rPr>
        <w:t xml:space="preserve">часов </w:t>
      </w:r>
      <w:r w:rsidR="004A7B8D" w:rsidRPr="00A275A9">
        <w:rPr>
          <w:bCs/>
          <w:sz w:val="28"/>
          <w:szCs w:val="28"/>
        </w:rPr>
        <w:t xml:space="preserve">и с 13:00 </w:t>
      </w:r>
      <w:r w:rsidR="006C3F46">
        <w:rPr>
          <w:bCs/>
          <w:sz w:val="28"/>
          <w:szCs w:val="28"/>
        </w:rPr>
        <w:t xml:space="preserve">часов </w:t>
      </w:r>
      <w:r w:rsidR="004A7B8D" w:rsidRPr="00A275A9">
        <w:rPr>
          <w:bCs/>
          <w:sz w:val="28"/>
          <w:szCs w:val="28"/>
        </w:rPr>
        <w:t>до 17:00</w:t>
      </w:r>
      <w:r w:rsidR="006C3F46">
        <w:rPr>
          <w:bCs/>
          <w:sz w:val="28"/>
          <w:szCs w:val="28"/>
        </w:rPr>
        <w:t xml:space="preserve"> часов</w:t>
      </w:r>
      <w:r w:rsidR="004A7B8D" w:rsidRPr="00A275A9">
        <w:rPr>
          <w:bCs/>
          <w:sz w:val="28"/>
          <w:szCs w:val="28"/>
        </w:rPr>
        <w:t>, (время московское)</w:t>
      </w:r>
      <w:r w:rsidR="00DF5555">
        <w:rPr>
          <w:bCs/>
          <w:sz w:val="28"/>
          <w:szCs w:val="28"/>
        </w:rPr>
        <w:t>,</w:t>
      </w:r>
      <w:r w:rsidR="004A7B8D" w:rsidRPr="00A275A9">
        <w:rPr>
          <w:bCs/>
          <w:sz w:val="28"/>
          <w:szCs w:val="28"/>
        </w:rPr>
        <w:t xml:space="preserve"> </w:t>
      </w:r>
      <w:r w:rsidR="00DF5555">
        <w:rPr>
          <w:bCs/>
          <w:sz w:val="28"/>
          <w:szCs w:val="28"/>
        </w:rPr>
        <w:t>в</w:t>
      </w:r>
      <w:r w:rsidR="004A7B8D" w:rsidRPr="00A275A9">
        <w:rPr>
          <w:bCs/>
          <w:sz w:val="28"/>
          <w:szCs w:val="28"/>
        </w:rPr>
        <w:t>ых</w:t>
      </w:r>
      <w:r w:rsidR="00DF5555">
        <w:rPr>
          <w:bCs/>
          <w:sz w:val="28"/>
          <w:szCs w:val="28"/>
        </w:rPr>
        <w:t>одные дни: суббота, воскресенье;</w:t>
      </w:r>
    </w:p>
    <w:p w:rsidR="004A7B8D" w:rsidRDefault="00D43239" w:rsidP="004A7B8D">
      <w:pPr>
        <w:autoSpaceDE w:val="0"/>
        <w:ind w:firstLine="709"/>
        <w:jc w:val="both"/>
        <w:rPr>
          <w:bCs/>
          <w:spacing w:val="-6"/>
          <w:sz w:val="28"/>
          <w:szCs w:val="28"/>
        </w:rPr>
      </w:pPr>
      <w:r w:rsidRPr="00D43239">
        <w:rPr>
          <w:bCs/>
          <w:spacing w:val="-6"/>
          <w:sz w:val="28"/>
          <w:szCs w:val="28"/>
        </w:rPr>
        <w:t>7</w:t>
      </w:r>
      <w:r w:rsidR="00DF5555">
        <w:rPr>
          <w:bCs/>
          <w:spacing w:val="-6"/>
          <w:sz w:val="28"/>
          <w:szCs w:val="28"/>
        </w:rPr>
        <w:t>)</w:t>
      </w:r>
      <w:r w:rsidR="004A7B8D">
        <w:rPr>
          <w:bCs/>
          <w:spacing w:val="-6"/>
          <w:sz w:val="28"/>
          <w:szCs w:val="28"/>
        </w:rPr>
        <w:t xml:space="preserve"> </w:t>
      </w:r>
      <w:r w:rsidR="007C764C">
        <w:rPr>
          <w:bCs/>
          <w:spacing w:val="-6"/>
          <w:sz w:val="28"/>
          <w:szCs w:val="28"/>
        </w:rPr>
        <w:t xml:space="preserve"> </w:t>
      </w:r>
      <w:r w:rsidR="00DF5555">
        <w:rPr>
          <w:bCs/>
          <w:spacing w:val="-6"/>
          <w:sz w:val="28"/>
          <w:szCs w:val="28"/>
        </w:rPr>
        <w:t>м</w:t>
      </w:r>
      <w:r w:rsidR="004A7B8D">
        <w:rPr>
          <w:bCs/>
          <w:spacing w:val="-6"/>
          <w:sz w:val="28"/>
          <w:szCs w:val="28"/>
        </w:rPr>
        <w:t xml:space="preserve">есто приёма документов – город Крымск, </w:t>
      </w:r>
      <w:proofErr w:type="spellStart"/>
      <w:r w:rsidR="004A7B8D">
        <w:rPr>
          <w:bCs/>
          <w:spacing w:val="-6"/>
          <w:sz w:val="28"/>
          <w:szCs w:val="28"/>
        </w:rPr>
        <w:t>ул.Д.Бедного</w:t>
      </w:r>
      <w:proofErr w:type="spellEnd"/>
      <w:r w:rsidR="004A7B8D">
        <w:rPr>
          <w:bCs/>
          <w:spacing w:val="-6"/>
          <w:sz w:val="28"/>
          <w:szCs w:val="28"/>
        </w:rPr>
        <w:t xml:space="preserve">, 16, </w:t>
      </w:r>
      <w:r w:rsidR="007C764C">
        <w:rPr>
          <w:bCs/>
          <w:spacing w:val="-6"/>
          <w:sz w:val="28"/>
          <w:szCs w:val="28"/>
        </w:rPr>
        <w:t xml:space="preserve"> </w:t>
      </w:r>
      <w:r w:rsidR="004A7B8D">
        <w:rPr>
          <w:bCs/>
          <w:spacing w:val="-6"/>
          <w:sz w:val="28"/>
          <w:szCs w:val="28"/>
        </w:rPr>
        <w:t>каб</w:t>
      </w:r>
      <w:r w:rsidR="00DF5555">
        <w:rPr>
          <w:bCs/>
          <w:spacing w:val="-6"/>
          <w:sz w:val="28"/>
          <w:szCs w:val="28"/>
        </w:rPr>
        <w:t>инет</w:t>
      </w:r>
      <w:r w:rsidR="004A7B8D">
        <w:rPr>
          <w:bCs/>
          <w:spacing w:val="-6"/>
          <w:sz w:val="28"/>
          <w:szCs w:val="28"/>
        </w:rPr>
        <w:t> </w:t>
      </w:r>
      <w:r w:rsidR="006C3F46">
        <w:rPr>
          <w:bCs/>
          <w:spacing w:val="-6"/>
          <w:sz w:val="28"/>
          <w:szCs w:val="28"/>
        </w:rPr>
        <w:br/>
      </w:r>
      <w:r w:rsidR="004A7B8D">
        <w:rPr>
          <w:bCs/>
          <w:spacing w:val="-6"/>
          <w:sz w:val="28"/>
          <w:szCs w:val="28"/>
        </w:rPr>
        <w:t>№</w:t>
      </w:r>
      <w:r w:rsidRPr="00D43239">
        <w:rPr>
          <w:bCs/>
          <w:spacing w:val="-6"/>
          <w:sz w:val="28"/>
          <w:szCs w:val="28"/>
        </w:rPr>
        <w:t xml:space="preserve"> </w:t>
      </w:r>
      <w:r w:rsidR="00A275A9">
        <w:rPr>
          <w:bCs/>
          <w:spacing w:val="-6"/>
          <w:sz w:val="28"/>
          <w:szCs w:val="28"/>
        </w:rPr>
        <w:t>3</w:t>
      </w:r>
      <w:r w:rsidR="00DF5555">
        <w:rPr>
          <w:bCs/>
          <w:spacing w:val="-6"/>
          <w:sz w:val="28"/>
          <w:szCs w:val="28"/>
        </w:rPr>
        <w:t>6</w:t>
      </w:r>
      <w:r w:rsidR="004A7B8D">
        <w:rPr>
          <w:bCs/>
          <w:spacing w:val="-6"/>
          <w:sz w:val="28"/>
          <w:szCs w:val="28"/>
        </w:rPr>
        <w:t>.</w:t>
      </w:r>
    </w:p>
    <w:p w:rsidR="004A7B8D" w:rsidRDefault="004A7B8D" w:rsidP="004A7B8D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Назначить от Крымского городского поселения Крымского района членами конкурсной комиссии по проведению конкурса по отбору кандидатур на должность главы Крымского городского поселения Крымского района:</w:t>
      </w:r>
    </w:p>
    <w:p w:rsidR="00A275A9" w:rsidRDefault="007C764C" w:rsidP="00A275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Владимира Георгие</w:t>
      </w:r>
      <w:r w:rsidR="00A275A9">
        <w:rPr>
          <w:sz w:val="28"/>
          <w:szCs w:val="28"/>
        </w:rPr>
        <w:t>вич</w:t>
      </w:r>
      <w:r w:rsidR="00DF5555">
        <w:rPr>
          <w:sz w:val="28"/>
          <w:szCs w:val="28"/>
        </w:rPr>
        <w:t>а</w:t>
      </w:r>
      <w:r w:rsidR="00A275A9">
        <w:rPr>
          <w:sz w:val="28"/>
          <w:szCs w:val="28"/>
        </w:rPr>
        <w:t>,</w:t>
      </w:r>
      <w:r w:rsidR="00A275A9" w:rsidRPr="00A275A9">
        <w:rPr>
          <w:sz w:val="28"/>
          <w:szCs w:val="28"/>
        </w:rPr>
        <w:t xml:space="preserve"> </w:t>
      </w:r>
      <w:r w:rsidR="00A275A9">
        <w:rPr>
          <w:sz w:val="28"/>
          <w:szCs w:val="28"/>
        </w:rPr>
        <w:t>депутат</w:t>
      </w:r>
      <w:r w:rsidR="00DF5555">
        <w:rPr>
          <w:sz w:val="28"/>
          <w:szCs w:val="28"/>
        </w:rPr>
        <w:t>а</w:t>
      </w:r>
      <w:r w:rsidR="00A275A9">
        <w:rPr>
          <w:sz w:val="28"/>
          <w:szCs w:val="28"/>
        </w:rPr>
        <w:t xml:space="preserve"> Совета Крымского городского  поселения Крымского района;</w:t>
      </w:r>
    </w:p>
    <w:p w:rsidR="004A7B8D" w:rsidRDefault="00A275A9" w:rsidP="004A7B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Плошник Николая Викторович</w:t>
      </w:r>
      <w:r w:rsidR="00DF5555">
        <w:rPr>
          <w:sz w:val="28"/>
          <w:szCs w:val="28"/>
        </w:rPr>
        <w:t>а</w:t>
      </w:r>
      <w:r>
        <w:rPr>
          <w:sz w:val="28"/>
          <w:szCs w:val="28"/>
        </w:rPr>
        <w:t>, депутат</w:t>
      </w:r>
      <w:r w:rsidR="00DF5555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Крымского городского  поселения Крымского района;</w:t>
      </w:r>
    </w:p>
    <w:p w:rsidR="00392449" w:rsidRDefault="00A275A9" w:rsidP="00A275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 Светлан</w:t>
      </w:r>
      <w:r w:rsidR="00DF5555">
        <w:rPr>
          <w:sz w:val="28"/>
          <w:szCs w:val="28"/>
        </w:rPr>
        <w:t>у</w:t>
      </w:r>
      <w:r>
        <w:rPr>
          <w:sz w:val="28"/>
          <w:szCs w:val="28"/>
        </w:rPr>
        <w:t xml:space="preserve"> Станиславовн</w:t>
      </w:r>
      <w:r w:rsidR="00DF5555">
        <w:rPr>
          <w:sz w:val="28"/>
          <w:szCs w:val="28"/>
        </w:rPr>
        <w:t>у</w:t>
      </w:r>
      <w:r>
        <w:rPr>
          <w:sz w:val="28"/>
          <w:szCs w:val="28"/>
        </w:rPr>
        <w:t>, начальник</w:t>
      </w:r>
      <w:r w:rsidR="00DF5555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общего отдела администрации Крымского городского поселения Крымского района</w:t>
      </w:r>
      <w:r w:rsidR="00392449">
        <w:rPr>
          <w:sz w:val="28"/>
          <w:szCs w:val="28"/>
        </w:rPr>
        <w:t>;</w:t>
      </w:r>
    </w:p>
    <w:p w:rsidR="004A7B8D" w:rsidRDefault="00392449" w:rsidP="00A275A9">
      <w:pPr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Шулыма</w:t>
      </w:r>
      <w:proofErr w:type="spellEnd"/>
      <w:r>
        <w:rPr>
          <w:sz w:val="28"/>
          <w:szCs w:val="28"/>
        </w:rPr>
        <w:t xml:space="preserve"> Татьяну Алексеевну, начальника юридического отдела администрации Крымского городского поселения Крымского района</w:t>
      </w:r>
      <w:r w:rsidR="00A275A9">
        <w:rPr>
          <w:sz w:val="28"/>
          <w:szCs w:val="28"/>
        </w:rPr>
        <w:t>.</w:t>
      </w:r>
    </w:p>
    <w:p w:rsidR="00A275A9" w:rsidRDefault="00A275A9" w:rsidP="00A275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82EFE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C82EFE">
        <w:rPr>
          <w:sz w:val="28"/>
          <w:szCs w:val="28"/>
        </w:rPr>
        <w:t>Завгородняя</w:t>
      </w:r>
      <w:proofErr w:type="spellEnd"/>
      <w:r w:rsidR="00C82EFE">
        <w:rPr>
          <w:sz w:val="28"/>
          <w:szCs w:val="28"/>
        </w:rPr>
        <w:t>) р</w:t>
      </w:r>
      <w:r>
        <w:rPr>
          <w:sz w:val="28"/>
          <w:szCs w:val="28"/>
        </w:rPr>
        <w:t>азместить на официальном сайте администрации Крымского городского поселения Крымского района условия конкурса по отбору кандидатур на должность главы Крымского городского поселения Крымского района, предусмотренн</w:t>
      </w:r>
      <w:r w:rsidR="006C3F46">
        <w:rPr>
          <w:sz w:val="28"/>
          <w:szCs w:val="28"/>
        </w:rPr>
        <w:t>ы</w:t>
      </w:r>
      <w:r>
        <w:rPr>
          <w:sz w:val="28"/>
          <w:szCs w:val="28"/>
        </w:rPr>
        <w:t>е разделом 3 Положения, а также требования к заявлению об участии в конкурсе и перечень документов, прилагаемы</w:t>
      </w:r>
      <w:r w:rsidR="00C82EFE">
        <w:rPr>
          <w:sz w:val="28"/>
          <w:szCs w:val="28"/>
        </w:rPr>
        <w:t>х</w:t>
      </w:r>
      <w:r>
        <w:rPr>
          <w:sz w:val="28"/>
          <w:szCs w:val="28"/>
        </w:rPr>
        <w:t xml:space="preserve"> к нему,</w:t>
      </w:r>
      <w:r w:rsidR="007C764C">
        <w:rPr>
          <w:sz w:val="28"/>
          <w:szCs w:val="28"/>
        </w:rPr>
        <w:t xml:space="preserve"> предусмотренные пунктами 4.1. и </w:t>
      </w:r>
      <w:r w:rsidR="00C82EFE">
        <w:rPr>
          <w:sz w:val="28"/>
          <w:szCs w:val="28"/>
        </w:rPr>
        <w:t>4.3.</w:t>
      </w:r>
      <w:proofErr w:type="gramEnd"/>
      <w:r w:rsidR="00C82EFE">
        <w:rPr>
          <w:sz w:val="28"/>
          <w:szCs w:val="28"/>
        </w:rPr>
        <w:t xml:space="preserve"> Положения.</w:t>
      </w:r>
      <w:r>
        <w:rPr>
          <w:sz w:val="28"/>
          <w:szCs w:val="28"/>
        </w:rPr>
        <w:t xml:space="preserve">  </w:t>
      </w:r>
    </w:p>
    <w:p w:rsidR="004A7B8D" w:rsidRDefault="00A275A9" w:rsidP="004A7B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B8D">
        <w:rPr>
          <w:sz w:val="28"/>
          <w:szCs w:val="28"/>
        </w:rPr>
        <w:t xml:space="preserve">. Обратиться к </w:t>
      </w:r>
      <w:proofErr w:type="gramStart"/>
      <w:r w:rsidR="004A7B8D">
        <w:rPr>
          <w:sz w:val="28"/>
          <w:szCs w:val="28"/>
        </w:rPr>
        <w:t>исполняющему</w:t>
      </w:r>
      <w:proofErr w:type="gramEnd"/>
      <w:r w:rsidR="004A7B8D">
        <w:rPr>
          <w:sz w:val="28"/>
          <w:szCs w:val="28"/>
        </w:rPr>
        <w:t xml:space="preserve"> обязанности главы муниципального образования Крымский район с просьбой назначить четырёх членов конкурсной комиссии.</w:t>
      </w:r>
    </w:p>
    <w:p w:rsidR="004A7B8D" w:rsidRDefault="00A275A9" w:rsidP="004A7B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B8D">
        <w:rPr>
          <w:sz w:val="28"/>
          <w:szCs w:val="28"/>
        </w:rPr>
        <w:t xml:space="preserve">. </w:t>
      </w:r>
      <w:r w:rsidR="007C764C">
        <w:rPr>
          <w:sz w:val="28"/>
          <w:szCs w:val="28"/>
        </w:rPr>
        <w:t xml:space="preserve"> </w:t>
      </w:r>
      <w:r w:rsidR="004A7B8D">
        <w:rPr>
          <w:sz w:val="28"/>
          <w:szCs w:val="28"/>
        </w:rPr>
        <w:t>Опубликовать  настоящее решение</w:t>
      </w:r>
      <w:r>
        <w:rPr>
          <w:sz w:val="28"/>
          <w:szCs w:val="28"/>
        </w:rPr>
        <w:t xml:space="preserve"> в газете «Призыв»</w:t>
      </w:r>
      <w:r w:rsidR="004A7B8D">
        <w:rPr>
          <w:sz w:val="28"/>
          <w:szCs w:val="28"/>
        </w:rPr>
        <w:t>.</w:t>
      </w:r>
    </w:p>
    <w:p w:rsidR="00A275A9" w:rsidRDefault="00A275A9" w:rsidP="00A275A9">
      <w:pPr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7.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выполнением настоящего р</w:t>
      </w:r>
      <w:r w:rsidR="007C764C">
        <w:rPr>
          <w:spacing w:val="-4"/>
          <w:sz w:val="28"/>
          <w:szCs w:val="28"/>
        </w:rPr>
        <w:t xml:space="preserve">ешения возложить на </w:t>
      </w:r>
      <w:r>
        <w:rPr>
          <w:spacing w:val="-4"/>
          <w:sz w:val="28"/>
          <w:szCs w:val="28"/>
        </w:rPr>
        <w:t>председателя Совета Крымского городск</w:t>
      </w:r>
      <w:r w:rsidR="00DF5555">
        <w:rPr>
          <w:spacing w:val="-4"/>
          <w:sz w:val="28"/>
          <w:szCs w:val="28"/>
        </w:rPr>
        <w:t xml:space="preserve">ого поселения Крымского района </w:t>
      </w:r>
      <w:proofErr w:type="spellStart"/>
      <w:r w:rsidR="00DF5555">
        <w:rPr>
          <w:spacing w:val="-4"/>
          <w:sz w:val="28"/>
          <w:szCs w:val="28"/>
        </w:rPr>
        <w:t>В.П.</w:t>
      </w:r>
      <w:r>
        <w:rPr>
          <w:spacing w:val="-4"/>
          <w:sz w:val="28"/>
          <w:szCs w:val="28"/>
        </w:rPr>
        <w:t>Исаченко</w:t>
      </w:r>
      <w:proofErr w:type="spellEnd"/>
      <w:r>
        <w:rPr>
          <w:spacing w:val="-4"/>
          <w:sz w:val="28"/>
          <w:szCs w:val="28"/>
        </w:rPr>
        <w:t>.</w:t>
      </w:r>
    </w:p>
    <w:p w:rsidR="004A7B8D" w:rsidRDefault="00A275A9" w:rsidP="004A7B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B8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7B8D" w:rsidRDefault="004A7B8D" w:rsidP="004A7B8D">
      <w:pPr>
        <w:ind w:firstLine="709"/>
        <w:rPr>
          <w:sz w:val="28"/>
          <w:szCs w:val="28"/>
        </w:rPr>
      </w:pPr>
    </w:p>
    <w:p w:rsidR="00447FAC" w:rsidRDefault="00447FAC" w:rsidP="004A7B8D">
      <w:pPr>
        <w:ind w:firstLine="709"/>
        <w:rPr>
          <w:sz w:val="28"/>
          <w:szCs w:val="28"/>
        </w:rPr>
      </w:pPr>
    </w:p>
    <w:p w:rsidR="007C764C" w:rsidRDefault="007C764C" w:rsidP="004A7B8D">
      <w:pPr>
        <w:jc w:val="both"/>
        <w:rPr>
          <w:sz w:val="28"/>
          <w:szCs w:val="28"/>
        </w:rPr>
      </w:pPr>
    </w:p>
    <w:p w:rsidR="007C764C" w:rsidRDefault="007C764C" w:rsidP="004A7B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A7B8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4A7B8D">
        <w:rPr>
          <w:sz w:val="28"/>
          <w:szCs w:val="28"/>
        </w:rPr>
        <w:t xml:space="preserve">Крымского городского </w:t>
      </w:r>
    </w:p>
    <w:p w:rsidR="004A7B8D" w:rsidRPr="007C764C" w:rsidRDefault="007C764C" w:rsidP="006C3F4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A7B8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F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proofErr w:type="spellStart"/>
      <w:r w:rsidR="004A7B8D">
        <w:rPr>
          <w:sz w:val="28"/>
          <w:szCs w:val="28"/>
        </w:rPr>
        <w:t>В.П.Исаченко</w:t>
      </w:r>
      <w:proofErr w:type="spellEnd"/>
    </w:p>
    <w:p w:rsidR="004A7B8D" w:rsidRDefault="004A7B8D" w:rsidP="00FF3E1A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A7B8D" w:rsidRDefault="004A7B8D" w:rsidP="00FF3E1A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A662B" w:rsidRDefault="006A662B" w:rsidP="00FF3E1A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A662B" w:rsidRDefault="006A662B" w:rsidP="00FF3E1A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A7B8D" w:rsidRDefault="004A7B8D" w:rsidP="007C764C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4A7B8D" w:rsidSect="006C3F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88" w:rsidRDefault="00A22888" w:rsidP="00FF3E1A">
      <w:r>
        <w:separator/>
      </w:r>
    </w:p>
  </w:endnote>
  <w:endnote w:type="continuationSeparator" w:id="0">
    <w:p w:rsidR="00A22888" w:rsidRDefault="00A22888" w:rsidP="00FF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88" w:rsidRDefault="00A22888" w:rsidP="00FF3E1A">
      <w:r>
        <w:separator/>
      </w:r>
    </w:p>
  </w:footnote>
  <w:footnote w:type="continuationSeparator" w:id="0">
    <w:p w:rsidR="00A22888" w:rsidRDefault="00A22888" w:rsidP="00FF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8454"/>
      <w:docPartObj>
        <w:docPartGallery w:val="Page Numbers (Top of Page)"/>
        <w:docPartUnique/>
      </w:docPartObj>
    </w:sdtPr>
    <w:sdtEndPr/>
    <w:sdtContent>
      <w:p w:rsidR="00FF3E1A" w:rsidRDefault="006448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E1A" w:rsidRDefault="00FF3E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44A4E"/>
    <w:multiLevelType w:val="hybridMultilevel"/>
    <w:tmpl w:val="7BC4B364"/>
    <w:lvl w:ilvl="0" w:tplc="56B4A9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458F8"/>
    <w:rsid w:val="0005098C"/>
    <w:rsid w:val="000B1F71"/>
    <w:rsid w:val="001476C5"/>
    <w:rsid w:val="00147927"/>
    <w:rsid w:val="0017650C"/>
    <w:rsid w:val="00192649"/>
    <w:rsid w:val="00192FDA"/>
    <w:rsid w:val="001D37DA"/>
    <w:rsid w:val="002344E8"/>
    <w:rsid w:val="00242B5A"/>
    <w:rsid w:val="00251D86"/>
    <w:rsid w:val="002A636C"/>
    <w:rsid w:val="002B53E3"/>
    <w:rsid w:val="002E30C3"/>
    <w:rsid w:val="00341167"/>
    <w:rsid w:val="00392449"/>
    <w:rsid w:val="003B574B"/>
    <w:rsid w:val="003D31FC"/>
    <w:rsid w:val="003E4C76"/>
    <w:rsid w:val="0040758C"/>
    <w:rsid w:val="00447FAC"/>
    <w:rsid w:val="00454B1F"/>
    <w:rsid w:val="00467301"/>
    <w:rsid w:val="004A7B8D"/>
    <w:rsid w:val="004B54F3"/>
    <w:rsid w:val="004C7F58"/>
    <w:rsid w:val="004E00AC"/>
    <w:rsid w:val="00551ADC"/>
    <w:rsid w:val="005959A0"/>
    <w:rsid w:val="005E26AF"/>
    <w:rsid w:val="00633B79"/>
    <w:rsid w:val="0064486D"/>
    <w:rsid w:val="006733BF"/>
    <w:rsid w:val="00684A19"/>
    <w:rsid w:val="00693322"/>
    <w:rsid w:val="00695D45"/>
    <w:rsid w:val="006A662B"/>
    <w:rsid w:val="006C3F46"/>
    <w:rsid w:val="007437E5"/>
    <w:rsid w:val="00782AD3"/>
    <w:rsid w:val="007973BC"/>
    <w:rsid w:val="007A7B15"/>
    <w:rsid w:val="007B5A0E"/>
    <w:rsid w:val="007C00AC"/>
    <w:rsid w:val="007C764C"/>
    <w:rsid w:val="007E2E4A"/>
    <w:rsid w:val="0080188B"/>
    <w:rsid w:val="00890C21"/>
    <w:rsid w:val="008C2CA9"/>
    <w:rsid w:val="008E45C4"/>
    <w:rsid w:val="0092078F"/>
    <w:rsid w:val="009A282B"/>
    <w:rsid w:val="009B7961"/>
    <w:rsid w:val="009C09C1"/>
    <w:rsid w:val="009C629C"/>
    <w:rsid w:val="009E3207"/>
    <w:rsid w:val="009F3761"/>
    <w:rsid w:val="009F49D1"/>
    <w:rsid w:val="00A22888"/>
    <w:rsid w:val="00A275A9"/>
    <w:rsid w:val="00A4420B"/>
    <w:rsid w:val="00A5610A"/>
    <w:rsid w:val="00A617B9"/>
    <w:rsid w:val="00AA6965"/>
    <w:rsid w:val="00AD1D78"/>
    <w:rsid w:val="00AF1E1A"/>
    <w:rsid w:val="00B117D5"/>
    <w:rsid w:val="00B215F4"/>
    <w:rsid w:val="00B2212A"/>
    <w:rsid w:val="00B30094"/>
    <w:rsid w:val="00B43F40"/>
    <w:rsid w:val="00B4584C"/>
    <w:rsid w:val="00B50B4D"/>
    <w:rsid w:val="00B50B9C"/>
    <w:rsid w:val="00B54810"/>
    <w:rsid w:val="00B817D3"/>
    <w:rsid w:val="00BA12EB"/>
    <w:rsid w:val="00BA7E6E"/>
    <w:rsid w:val="00BF1481"/>
    <w:rsid w:val="00C07043"/>
    <w:rsid w:val="00C40833"/>
    <w:rsid w:val="00C42B6F"/>
    <w:rsid w:val="00C56FBB"/>
    <w:rsid w:val="00C82EFE"/>
    <w:rsid w:val="00CA6E9D"/>
    <w:rsid w:val="00CB5230"/>
    <w:rsid w:val="00D036D9"/>
    <w:rsid w:val="00D266F7"/>
    <w:rsid w:val="00D42963"/>
    <w:rsid w:val="00D43239"/>
    <w:rsid w:val="00D6331B"/>
    <w:rsid w:val="00D772B4"/>
    <w:rsid w:val="00DA433F"/>
    <w:rsid w:val="00DC5105"/>
    <w:rsid w:val="00DE40A4"/>
    <w:rsid w:val="00DF5555"/>
    <w:rsid w:val="00EA48EB"/>
    <w:rsid w:val="00EC011E"/>
    <w:rsid w:val="00EC7A3B"/>
    <w:rsid w:val="00F24AF5"/>
    <w:rsid w:val="00F6038F"/>
    <w:rsid w:val="00FD3EC3"/>
    <w:rsid w:val="00FF3E1A"/>
    <w:rsid w:val="00FF56D8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Normal (Web)"/>
    <w:basedOn w:val="a"/>
    <w:uiPriority w:val="99"/>
    <w:unhideWhenUsed/>
    <w:rsid w:val="00FF3E1A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semiHidden/>
    <w:rsid w:val="00FF3E1A"/>
    <w:pPr>
      <w:spacing w:before="144" w:after="288"/>
      <w:jc w:val="center"/>
    </w:pPr>
  </w:style>
  <w:style w:type="paragraph" w:customStyle="1" w:styleId="ConsPlusNormal">
    <w:name w:val="ConsPlusNormal"/>
    <w:uiPriority w:val="99"/>
    <w:semiHidden/>
    <w:rsid w:val="00FF3E1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8">
    <w:name w:val="Strong"/>
    <w:basedOn w:val="a0"/>
    <w:uiPriority w:val="22"/>
    <w:qFormat/>
    <w:rsid w:val="00FF3E1A"/>
    <w:rPr>
      <w:b/>
      <w:bCs/>
    </w:rPr>
  </w:style>
  <w:style w:type="paragraph" w:styleId="a9">
    <w:name w:val="header"/>
    <w:basedOn w:val="a"/>
    <w:link w:val="aa"/>
    <w:uiPriority w:val="99"/>
    <w:rsid w:val="00FF3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E1A"/>
    <w:rPr>
      <w:sz w:val="24"/>
      <w:szCs w:val="24"/>
    </w:rPr>
  </w:style>
  <w:style w:type="paragraph" w:styleId="ab">
    <w:name w:val="footer"/>
    <w:basedOn w:val="a"/>
    <w:link w:val="ac"/>
    <w:rsid w:val="00FF3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3E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16</cp:revision>
  <cp:lastPrinted>2016-12-26T12:47:00Z</cp:lastPrinted>
  <dcterms:created xsi:type="dcterms:W3CDTF">2016-12-16T08:12:00Z</dcterms:created>
  <dcterms:modified xsi:type="dcterms:W3CDTF">2016-12-26T12:48:00Z</dcterms:modified>
</cp:coreProperties>
</file>