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C93" w:rsidRPr="00593C93" w:rsidRDefault="00593C93" w:rsidP="00E30D84">
      <w:pPr>
        <w:ind w:left="5040" w:firstLine="6584"/>
        <w:rPr>
          <w:sz w:val="24"/>
          <w:szCs w:val="24"/>
        </w:rPr>
      </w:pPr>
      <w:r w:rsidRPr="00593C93">
        <w:rPr>
          <w:sz w:val="24"/>
          <w:szCs w:val="24"/>
        </w:rPr>
        <w:t xml:space="preserve"> </w:t>
      </w:r>
      <w:r w:rsidR="00276639" w:rsidRPr="00593C93">
        <w:rPr>
          <w:sz w:val="24"/>
          <w:szCs w:val="24"/>
        </w:rPr>
        <w:t>П</w:t>
      </w:r>
      <w:r w:rsidRPr="00593C93">
        <w:rPr>
          <w:sz w:val="24"/>
          <w:szCs w:val="24"/>
        </w:rPr>
        <w:t>РИЛОЖЕНИЕ</w:t>
      </w:r>
    </w:p>
    <w:p w:rsidR="00276639" w:rsidRDefault="00276639" w:rsidP="00E30D84">
      <w:pPr>
        <w:ind w:left="5040" w:firstLine="6442"/>
        <w:rPr>
          <w:sz w:val="24"/>
          <w:szCs w:val="24"/>
        </w:rPr>
      </w:pPr>
      <w:r w:rsidRPr="00593C93">
        <w:rPr>
          <w:sz w:val="24"/>
          <w:szCs w:val="24"/>
        </w:rPr>
        <w:t xml:space="preserve"> к решению</w:t>
      </w:r>
      <w:r w:rsidR="00593C93">
        <w:rPr>
          <w:sz w:val="24"/>
          <w:szCs w:val="24"/>
        </w:rPr>
        <w:t xml:space="preserve"> Совета</w:t>
      </w:r>
    </w:p>
    <w:p w:rsidR="00276639" w:rsidRDefault="00276639" w:rsidP="00E30D84">
      <w:pPr>
        <w:ind w:left="5040" w:firstLine="5875"/>
        <w:rPr>
          <w:sz w:val="24"/>
          <w:szCs w:val="24"/>
        </w:rPr>
      </w:pPr>
      <w:r w:rsidRPr="00593C93">
        <w:rPr>
          <w:sz w:val="24"/>
          <w:szCs w:val="24"/>
        </w:rPr>
        <w:t>Крымск</w:t>
      </w:r>
      <w:r w:rsidR="00593C93">
        <w:rPr>
          <w:sz w:val="24"/>
          <w:szCs w:val="24"/>
        </w:rPr>
        <w:t>ого городского поселения</w:t>
      </w:r>
    </w:p>
    <w:p w:rsidR="00593C93" w:rsidRPr="00593C93" w:rsidRDefault="00593C93" w:rsidP="00E30D84">
      <w:pPr>
        <w:ind w:left="5040" w:firstLine="6442"/>
        <w:rPr>
          <w:sz w:val="24"/>
          <w:szCs w:val="24"/>
        </w:rPr>
      </w:pPr>
      <w:r>
        <w:rPr>
          <w:sz w:val="24"/>
          <w:szCs w:val="24"/>
        </w:rPr>
        <w:t xml:space="preserve"> Крымского района</w:t>
      </w:r>
    </w:p>
    <w:p w:rsidR="00276639" w:rsidRPr="00593C93" w:rsidRDefault="006868EB" w:rsidP="00E30D84">
      <w:pPr>
        <w:ind w:left="5040" w:firstLine="6159"/>
        <w:rPr>
          <w:sz w:val="24"/>
          <w:szCs w:val="24"/>
        </w:rPr>
      </w:pPr>
      <w:r>
        <w:rPr>
          <w:sz w:val="24"/>
          <w:szCs w:val="24"/>
        </w:rPr>
        <w:t xml:space="preserve"> </w:t>
      </w:r>
      <w:r w:rsidR="00D54442">
        <w:rPr>
          <w:sz w:val="24"/>
          <w:szCs w:val="24"/>
        </w:rPr>
        <w:tab/>
        <w:t xml:space="preserve">   </w:t>
      </w:r>
      <w:r w:rsidR="00276639" w:rsidRPr="00593C93">
        <w:rPr>
          <w:sz w:val="24"/>
          <w:szCs w:val="24"/>
        </w:rPr>
        <w:t xml:space="preserve">от </w:t>
      </w:r>
      <w:r w:rsidR="00D54442">
        <w:rPr>
          <w:sz w:val="24"/>
          <w:szCs w:val="24"/>
        </w:rPr>
        <w:t xml:space="preserve">17.04.2015 </w:t>
      </w:r>
      <w:r w:rsidR="00276639" w:rsidRPr="00593C93">
        <w:rPr>
          <w:sz w:val="24"/>
          <w:szCs w:val="24"/>
        </w:rPr>
        <w:t xml:space="preserve"> № </w:t>
      </w:r>
      <w:r w:rsidR="00D54442">
        <w:rPr>
          <w:sz w:val="24"/>
          <w:szCs w:val="24"/>
        </w:rPr>
        <w:t>46</w:t>
      </w:r>
    </w:p>
    <w:p w:rsidR="009C4FD9" w:rsidRDefault="009C4FD9" w:rsidP="006868EB">
      <w:pPr>
        <w:ind w:left="5040" w:firstLine="851"/>
        <w:rPr>
          <w:b/>
          <w:sz w:val="28"/>
          <w:szCs w:val="28"/>
        </w:rPr>
      </w:pPr>
    </w:p>
    <w:p w:rsidR="00593C93" w:rsidRDefault="00593C93" w:rsidP="006868EB">
      <w:pPr>
        <w:ind w:left="5040" w:firstLine="851"/>
        <w:rPr>
          <w:b/>
          <w:sz w:val="28"/>
          <w:szCs w:val="28"/>
        </w:rPr>
      </w:pPr>
    </w:p>
    <w:p w:rsidR="003273A3" w:rsidRDefault="003273A3" w:rsidP="006868EB">
      <w:pPr>
        <w:ind w:left="5040" w:firstLine="851"/>
        <w:rPr>
          <w:b/>
          <w:sz w:val="28"/>
          <w:szCs w:val="28"/>
        </w:rPr>
      </w:pPr>
    </w:p>
    <w:p w:rsidR="0093011A" w:rsidRPr="003273A3" w:rsidRDefault="0093011A" w:rsidP="0093011A">
      <w:pPr>
        <w:jc w:val="center"/>
        <w:rPr>
          <w:b/>
          <w:sz w:val="28"/>
          <w:szCs w:val="28"/>
        </w:rPr>
      </w:pPr>
      <w:r w:rsidRPr="003273A3">
        <w:rPr>
          <w:b/>
          <w:sz w:val="28"/>
          <w:szCs w:val="28"/>
        </w:rPr>
        <w:t xml:space="preserve">Описание границ органов территориального  общественного самоуправления </w:t>
      </w:r>
    </w:p>
    <w:p w:rsidR="0093011A" w:rsidRPr="003273A3" w:rsidRDefault="0093011A" w:rsidP="0093011A">
      <w:pPr>
        <w:jc w:val="center"/>
        <w:rPr>
          <w:b/>
          <w:sz w:val="28"/>
          <w:szCs w:val="28"/>
        </w:rPr>
      </w:pPr>
      <w:r w:rsidRPr="003273A3">
        <w:rPr>
          <w:b/>
          <w:sz w:val="28"/>
          <w:szCs w:val="28"/>
        </w:rPr>
        <w:t>Крымского городского поселения  Крымского района</w:t>
      </w:r>
    </w:p>
    <w:p w:rsidR="0093011A" w:rsidRDefault="0093011A" w:rsidP="0093011A">
      <w:pPr>
        <w:jc w:val="center"/>
        <w:rPr>
          <w:b/>
          <w:sz w:val="28"/>
          <w:szCs w:val="28"/>
        </w:rPr>
      </w:pPr>
    </w:p>
    <w:p w:rsidR="00D54442" w:rsidRPr="003273A3" w:rsidRDefault="00D54442" w:rsidP="0093011A">
      <w:pPr>
        <w:jc w:val="center"/>
        <w:rPr>
          <w:b/>
          <w:sz w:val="28"/>
          <w:szCs w:val="28"/>
        </w:rPr>
      </w:pPr>
    </w:p>
    <w:tbl>
      <w:tblPr>
        <w:tblW w:w="1502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474"/>
      </w:tblGrid>
      <w:tr w:rsidR="0093011A" w:rsidRPr="003273A3" w:rsidTr="00E30D84">
        <w:tc>
          <w:tcPr>
            <w:tcW w:w="2552" w:type="dxa"/>
            <w:tcBorders>
              <w:top w:val="single" w:sz="4" w:space="0" w:color="auto"/>
              <w:left w:val="single" w:sz="4" w:space="0" w:color="auto"/>
              <w:bottom w:val="nil"/>
              <w:right w:val="single" w:sz="4" w:space="0" w:color="auto"/>
            </w:tcBorders>
            <w:hideMark/>
          </w:tcPr>
          <w:p w:rsidR="0093011A" w:rsidRPr="003273A3" w:rsidRDefault="0093011A">
            <w:pPr>
              <w:widowControl w:val="0"/>
              <w:jc w:val="center"/>
              <w:rPr>
                <w:b/>
                <w:sz w:val="28"/>
                <w:szCs w:val="28"/>
              </w:rPr>
            </w:pPr>
            <w:r w:rsidRPr="003273A3">
              <w:rPr>
                <w:b/>
                <w:sz w:val="28"/>
                <w:szCs w:val="28"/>
              </w:rPr>
              <w:t xml:space="preserve">Наименование </w:t>
            </w:r>
          </w:p>
          <w:p w:rsidR="0093011A" w:rsidRPr="003273A3" w:rsidRDefault="0093011A">
            <w:pPr>
              <w:widowControl w:val="0"/>
              <w:jc w:val="center"/>
              <w:rPr>
                <w:b/>
                <w:sz w:val="28"/>
                <w:szCs w:val="28"/>
              </w:rPr>
            </w:pPr>
            <w:r w:rsidRPr="003273A3">
              <w:rPr>
                <w:b/>
                <w:sz w:val="28"/>
                <w:szCs w:val="28"/>
              </w:rPr>
              <w:t>ТОС</w:t>
            </w:r>
          </w:p>
        </w:tc>
        <w:tc>
          <w:tcPr>
            <w:tcW w:w="12474" w:type="dxa"/>
            <w:tcBorders>
              <w:top w:val="single" w:sz="4" w:space="0" w:color="auto"/>
              <w:left w:val="single" w:sz="4" w:space="0" w:color="auto"/>
              <w:bottom w:val="nil"/>
              <w:right w:val="single" w:sz="4" w:space="0" w:color="auto"/>
            </w:tcBorders>
            <w:hideMark/>
          </w:tcPr>
          <w:p w:rsidR="0093011A" w:rsidRPr="003273A3" w:rsidRDefault="0093011A">
            <w:pPr>
              <w:widowControl w:val="0"/>
              <w:jc w:val="center"/>
              <w:rPr>
                <w:b/>
                <w:sz w:val="28"/>
                <w:szCs w:val="28"/>
              </w:rPr>
            </w:pPr>
            <w:r w:rsidRPr="003273A3">
              <w:rPr>
                <w:b/>
                <w:sz w:val="28"/>
                <w:szCs w:val="28"/>
              </w:rPr>
              <w:t xml:space="preserve">Описание границ </w:t>
            </w:r>
            <w:r w:rsidR="00E30D84" w:rsidRPr="003273A3">
              <w:rPr>
                <w:b/>
                <w:sz w:val="28"/>
                <w:szCs w:val="28"/>
              </w:rPr>
              <w:t>территориального общественного самоуправления</w:t>
            </w:r>
          </w:p>
          <w:p w:rsidR="0093011A" w:rsidRPr="003273A3" w:rsidRDefault="0093011A">
            <w:pPr>
              <w:widowControl w:val="0"/>
              <w:jc w:val="center"/>
              <w:rPr>
                <w:b/>
                <w:sz w:val="28"/>
                <w:szCs w:val="28"/>
              </w:rPr>
            </w:pPr>
          </w:p>
        </w:tc>
      </w:tr>
    </w:tbl>
    <w:p w:rsidR="0093011A" w:rsidRDefault="0093011A" w:rsidP="0093011A">
      <w:pPr>
        <w:rPr>
          <w:sz w:val="4"/>
          <w:szCs w:val="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474"/>
      </w:tblGrid>
      <w:tr w:rsidR="0093011A" w:rsidTr="00E30D84">
        <w:trPr>
          <w:tblHeader/>
        </w:trPr>
        <w:tc>
          <w:tcPr>
            <w:tcW w:w="2552" w:type="dxa"/>
            <w:tcBorders>
              <w:top w:val="single" w:sz="4" w:space="0" w:color="auto"/>
              <w:left w:val="single" w:sz="4" w:space="0" w:color="auto"/>
              <w:bottom w:val="single" w:sz="4" w:space="0" w:color="auto"/>
              <w:right w:val="single" w:sz="4" w:space="0" w:color="auto"/>
            </w:tcBorders>
            <w:hideMark/>
          </w:tcPr>
          <w:p w:rsidR="0093011A" w:rsidRDefault="0093011A">
            <w:pPr>
              <w:widowControl w:val="0"/>
              <w:jc w:val="center"/>
              <w:rPr>
                <w:b/>
                <w:sz w:val="24"/>
                <w:szCs w:val="24"/>
              </w:rPr>
            </w:pPr>
            <w:r>
              <w:rPr>
                <w:b/>
              </w:rPr>
              <w:t>1</w:t>
            </w: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widowControl w:val="0"/>
              <w:jc w:val="center"/>
              <w:rPr>
                <w:b/>
                <w:sz w:val="24"/>
                <w:szCs w:val="24"/>
              </w:rPr>
            </w:pPr>
            <w:r>
              <w:rPr>
                <w:b/>
              </w:rPr>
              <w:t>2</w:t>
            </w: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93011A" w:rsidRDefault="0093011A" w:rsidP="00E30D84">
            <w:pPr>
              <w:widowControl w:val="0"/>
            </w:pPr>
            <w:r>
              <w:t xml:space="preserve">ТОС № 1 </w:t>
            </w:r>
          </w:p>
          <w:p w:rsidR="003273A3" w:rsidRDefault="003273A3" w:rsidP="003273A3">
            <w:pPr>
              <w:widowControl w:val="0"/>
              <w:rPr>
                <w:sz w:val="24"/>
                <w:szCs w:val="24"/>
              </w:rPr>
            </w:pPr>
            <w:r>
              <w:t>Шоссейного микрорай</w:t>
            </w:r>
            <w:r w:rsidR="00EB3A9D">
              <w:t>о</w:t>
            </w:r>
            <w:r>
              <w:t xml:space="preserve">на </w:t>
            </w:r>
          </w:p>
          <w:p w:rsidR="003273A3" w:rsidRDefault="003273A3" w:rsidP="00E30D84">
            <w:pPr>
              <w:widowControl w:val="0"/>
              <w:rPr>
                <w:sz w:val="24"/>
                <w:szCs w:val="24"/>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ind w:firstLine="851"/>
              <w:jc w:val="both"/>
              <w:rPr>
                <w:bCs/>
                <w:sz w:val="28"/>
                <w:szCs w:val="28"/>
              </w:rPr>
            </w:pPr>
            <w:r w:rsidRPr="004135CE">
              <w:rPr>
                <w:bCs/>
                <w:sz w:val="28"/>
                <w:szCs w:val="28"/>
              </w:rPr>
              <w:t>Кварталы города Крымска в границах: Бывшее второе отделение опытно-селекционной станции, южная часть города Крымска от полотна железной дороги Новороссийск-Краснодар в сторону города Новороссийска до автомобильной развязки, в сторону города Краснодара до территории Пригородного сельского поселения</w:t>
            </w:r>
            <w:r>
              <w:rPr>
                <w:bCs/>
                <w:sz w:val="28"/>
                <w:szCs w:val="28"/>
              </w:rPr>
              <w:t>.</w:t>
            </w:r>
          </w:p>
          <w:p w:rsidR="003273A3" w:rsidRDefault="003273A3" w:rsidP="0093011A">
            <w:pPr>
              <w:ind w:firstLine="851"/>
              <w:jc w:val="both"/>
              <w:rPr>
                <w:sz w:val="24"/>
                <w:szCs w:val="24"/>
              </w:rPr>
            </w:pPr>
          </w:p>
          <w:p w:rsidR="00D54442" w:rsidRDefault="00D54442" w:rsidP="0093011A">
            <w:pPr>
              <w:ind w:firstLine="851"/>
              <w:jc w:val="both"/>
              <w:rPr>
                <w:sz w:val="24"/>
                <w:szCs w:val="24"/>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93011A" w:rsidRDefault="0093011A" w:rsidP="00E30D84">
            <w:pPr>
              <w:spacing w:line="240" w:lineRule="atLeast"/>
              <w:ind w:firstLine="34"/>
              <w:rPr>
                <w:bCs/>
                <w:sz w:val="28"/>
                <w:szCs w:val="28"/>
              </w:rPr>
            </w:pPr>
            <w:r>
              <w:rPr>
                <w:bCs/>
                <w:sz w:val="28"/>
                <w:szCs w:val="28"/>
              </w:rPr>
              <w:t>ТОС</w:t>
            </w:r>
            <w:r w:rsidRPr="0093011A">
              <w:rPr>
                <w:bCs/>
                <w:sz w:val="28"/>
                <w:szCs w:val="28"/>
              </w:rPr>
              <w:t xml:space="preserve"> № 2</w:t>
            </w:r>
          </w:p>
          <w:p w:rsidR="003273A3" w:rsidRPr="0093011A" w:rsidRDefault="003273A3" w:rsidP="00E30D84">
            <w:pPr>
              <w:spacing w:line="240" w:lineRule="atLeast"/>
              <w:ind w:firstLine="34"/>
              <w:rPr>
                <w:bCs/>
                <w:sz w:val="28"/>
                <w:szCs w:val="28"/>
              </w:rPr>
            </w:pPr>
            <w:r w:rsidRPr="0093011A">
              <w:rPr>
                <w:bCs/>
                <w:sz w:val="28"/>
                <w:szCs w:val="28"/>
              </w:rPr>
              <w:t>Привокзальн</w:t>
            </w:r>
            <w:r>
              <w:rPr>
                <w:bCs/>
                <w:sz w:val="28"/>
                <w:szCs w:val="28"/>
              </w:rPr>
              <w:t>ого микрорайона</w:t>
            </w:r>
          </w:p>
          <w:p w:rsidR="0093011A" w:rsidRDefault="0093011A" w:rsidP="00E30D84">
            <w:pPr>
              <w:spacing w:line="240" w:lineRule="atLeast"/>
              <w:ind w:firstLine="851"/>
              <w:rPr>
                <w:b/>
                <w:sz w:val="28"/>
                <w:szCs w:val="28"/>
              </w:rPr>
            </w:pPr>
          </w:p>
          <w:p w:rsidR="0093011A" w:rsidRDefault="0093011A" w:rsidP="00E30D84">
            <w:pPr>
              <w:widowControl w:val="0"/>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142529">
            <w:pPr>
              <w:spacing w:line="240" w:lineRule="atLeast"/>
              <w:ind w:firstLine="851"/>
              <w:jc w:val="both"/>
              <w:rPr>
                <w:bCs/>
                <w:sz w:val="24"/>
                <w:szCs w:val="24"/>
              </w:rPr>
            </w:pPr>
            <w:proofErr w:type="gramStart"/>
            <w:r w:rsidRPr="00F52A54">
              <w:rPr>
                <w:bCs/>
                <w:sz w:val="28"/>
                <w:szCs w:val="28"/>
              </w:rPr>
              <w:t>Кварталы города Крымска в границах: восточная окраина города Крымска от улицы Богатырской до железнодорожного полотна, вдоль железнодорожного полотна до автобусной остановки ОСС, от автобусной остановки ОСС до улицы Фрунзе, нечетная сторона улицы Привокзальной от улицы Фрунзе до улицы Маршала Гречко, четная сторона улицы Маршала Гречко от улицы Привокзальной до улицы Мичурина, четная сторона улицы Мичурина от улицы Маршала Гречко до</w:t>
            </w:r>
            <w:proofErr w:type="gramEnd"/>
            <w:r w:rsidRPr="00F52A54">
              <w:rPr>
                <w:bCs/>
                <w:sz w:val="28"/>
                <w:szCs w:val="28"/>
              </w:rPr>
              <w:t xml:space="preserve"> улицы Маршала Жукова, четная сторона улицы Маршала Жукова от улицы Мичурина до улицы Богатырской, нечетная сторона улицы Богатырской от </w:t>
            </w:r>
            <w:proofErr w:type="spellStart"/>
            <w:r w:rsidRPr="00F52A54">
              <w:rPr>
                <w:bCs/>
                <w:sz w:val="28"/>
                <w:szCs w:val="28"/>
              </w:rPr>
              <w:t>ул</w:t>
            </w:r>
            <w:proofErr w:type="gramStart"/>
            <w:r w:rsidRPr="00F52A54">
              <w:rPr>
                <w:bCs/>
                <w:sz w:val="28"/>
                <w:szCs w:val="28"/>
              </w:rPr>
              <w:t>.М</w:t>
            </w:r>
            <w:proofErr w:type="gramEnd"/>
            <w:r w:rsidRPr="00F52A54">
              <w:rPr>
                <w:bCs/>
                <w:sz w:val="28"/>
                <w:szCs w:val="28"/>
              </w:rPr>
              <w:t>аршала</w:t>
            </w:r>
            <w:proofErr w:type="spellEnd"/>
            <w:r w:rsidRPr="00F52A54">
              <w:rPr>
                <w:bCs/>
                <w:sz w:val="28"/>
                <w:szCs w:val="28"/>
              </w:rPr>
              <w:t xml:space="preserve"> Жукова до бывшего второго отделения ОСС</w:t>
            </w:r>
            <w:r w:rsidRPr="0003651A">
              <w:rPr>
                <w:bCs/>
                <w:sz w:val="24"/>
                <w:szCs w:val="24"/>
              </w:rPr>
              <w:t>.</w:t>
            </w:r>
          </w:p>
          <w:p w:rsidR="00142529" w:rsidRPr="00142529" w:rsidRDefault="00142529" w:rsidP="00142529">
            <w:pPr>
              <w:spacing w:line="240" w:lineRule="atLeast"/>
              <w:ind w:firstLine="851"/>
              <w:jc w:val="both"/>
              <w:rPr>
                <w:bCs/>
                <w:sz w:val="24"/>
                <w:szCs w:val="24"/>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E30D84" w:rsidP="003273A3">
            <w:pPr>
              <w:spacing w:line="240" w:lineRule="atLeast"/>
              <w:ind w:firstLine="34"/>
              <w:rPr>
                <w:sz w:val="28"/>
                <w:szCs w:val="28"/>
              </w:rPr>
            </w:pPr>
            <w:r>
              <w:rPr>
                <w:sz w:val="28"/>
                <w:szCs w:val="28"/>
              </w:rPr>
              <w:lastRenderedPageBreak/>
              <w:t>ТОС</w:t>
            </w:r>
            <w:r w:rsidR="0093011A" w:rsidRPr="00E30D84">
              <w:rPr>
                <w:sz w:val="28"/>
                <w:szCs w:val="28"/>
              </w:rPr>
              <w:t xml:space="preserve"> № 3</w:t>
            </w:r>
            <w:r w:rsidR="003273A3" w:rsidRPr="00E30D84">
              <w:rPr>
                <w:sz w:val="28"/>
                <w:szCs w:val="28"/>
              </w:rPr>
              <w:t xml:space="preserve"> Дорожн</w:t>
            </w:r>
            <w:r w:rsidR="003273A3">
              <w:rPr>
                <w:sz w:val="28"/>
                <w:szCs w:val="28"/>
              </w:rPr>
              <w:t>ого микрорайона</w:t>
            </w:r>
            <w:r w:rsidR="003273A3" w:rsidRPr="00E30D84">
              <w:rPr>
                <w:sz w:val="28"/>
                <w:szCs w:val="28"/>
              </w:rPr>
              <w:t xml:space="preserve"> </w:t>
            </w:r>
          </w:p>
          <w:p w:rsidR="0093011A" w:rsidRPr="00E30D84" w:rsidRDefault="0093011A" w:rsidP="00E30D84">
            <w:pPr>
              <w:spacing w:line="240" w:lineRule="atLeast"/>
              <w:ind w:firstLine="34"/>
              <w:rPr>
                <w:sz w:val="28"/>
                <w:szCs w:val="28"/>
              </w:rPr>
            </w:pPr>
          </w:p>
          <w:p w:rsidR="0093011A" w:rsidRPr="0093011A" w:rsidRDefault="0093011A" w:rsidP="00E30D84">
            <w:pPr>
              <w:spacing w:line="240" w:lineRule="atLeast"/>
              <w:ind w:firstLine="34"/>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spacing w:line="240" w:lineRule="atLeast"/>
              <w:ind w:firstLine="851"/>
              <w:jc w:val="both"/>
              <w:rPr>
                <w:sz w:val="28"/>
                <w:szCs w:val="28"/>
              </w:rPr>
            </w:pPr>
            <w:r w:rsidRPr="00230EBD">
              <w:rPr>
                <w:sz w:val="28"/>
                <w:szCs w:val="28"/>
              </w:rPr>
              <w:t xml:space="preserve">Кварталы города Крымска в границах: четная сторона улицы Маршала Гречко от улицы Мичурина до улицы Лермонтова, четная сторона улицы Лермонтова от улицы Маршала Гречко до улицы Пушкина, нечетная сторона улицы Пушкина от улицы Лермонтова до улицы Свердлова, четная сторона улицы 50 лет Октября от улицы Свердлова до улицы Красноармейской, нечетная сторона </w:t>
            </w:r>
            <w:proofErr w:type="spellStart"/>
            <w:r w:rsidRPr="00230EBD">
              <w:rPr>
                <w:sz w:val="28"/>
                <w:szCs w:val="28"/>
              </w:rPr>
              <w:t>ул</w:t>
            </w:r>
            <w:proofErr w:type="gramStart"/>
            <w:r w:rsidRPr="00230EBD">
              <w:rPr>
                <w:sz w:val="28"/>
                <w:szCs w:val="28"/>
              </w:rPr>
              <w:t>.К</w:t>
            </w:r>
            <w:proofErr w:type="gramEnd"/>
            <w:r w:rsidRPr="00230EBD">
              <w:rPr>
                <w:sz w:val="28"/>
                <w:szCs w:val="28"/>
              </w:rPr>
              <w:t>расноармейской</w:t>
            </w:r>
            <w:proofErr w:type="spellEnd"/>
            <w:r w:rsidRPr="00230EBD">
              <w:rPr>
                <w:sz w:val="28"/>
                <w:szCs w:val="28"/>
              </w:rPr>
              <w:t xml:space="preserve"> от ул. 50 лет Октября до улицы </w:t>
            </w:r>
            <w:proofErr w:type="spellStart"/>
            <w:r w:rsidRPr="00230EBD">
              <w:rPr>
                <w:sz w:val="28"/>
                <w:szCs w:val="28"/>
              </w:rPr>
              <w:t>М.Гречко</w:t>
            </w:r>
            <w:proofErr w:type="spellEnd"/>
            <w:r w:rsidRPr="00230EBD">
              <w:rPr>
                <w:sz w:val="28"/>
                <w:szCs w:val="28"/>
              </w:rPr>
              <w:t xml:space="preserve">, четная сторона улицы </w:t>
            </w:r>
            <w:proofErr w:type="spellStart"/>
            <w:r w:rsidRPr="00230EBD">
              <w:rPr>
                <w:sz w:val="28"/>
                <w:szCs w:val="28"/>
              </w:rPr>
              <w:t>М.Гречко</w:t>
            </w:r>
            <w:proofErr w:type="spellEnd"/>
            <w:r w:rsidRPr="00230EBD">
              <w:rPr>
                <w:sz w:val="28"/>
                <w:szCs w:val="28"/>
              </w:rPr>
              <w:t xml:space="preserve"> от улицы Красноармейской до правого берега реки </w:t>
            </w:r>
            <w:proofErr w:type="spellStart"/>
            <w:r w:rsidRPr="00230EBD">
              <w:rPr>
                <w:sz w:val="28"/>
                <w:szCs w:val="28"/>
              </w:rPr>
              <w:t>Адагум</w:t>
            </w:r>
            <w:proofErr w:type="spellEnd"/>
            <w:r w:rsidRPr="00230EBD">
              <w:rPr>
                <w:sz w:val="28"/>
                <w:szCs w:val="28"/>
              </w:rPr>
              <w:t xml:space="preserve">. Правый берег реки </w:t>
            </w:r>
            <w:proofErr w:type="spellStart"/>
            <w:r w:rsidRPr="00230EBD">
              <w:rPr>
                <w:sz w:val="28"/>
                <w:szCs w:val="28"/>
              </w:rPr>
              <w:t>Адагум</w:t>
            </w:r>
            <w:proofErr w:type="spellEnd"/>
            <w:r w:rsidRPr="00230EBD">
              <w:rPr>
                <w:sz w:val="28"/>
                <w:szCs w:val="28"/>
              </w:rPr>
              <w:t xml:space="preserve"> от улицы Маршала Гречко до улицы Маршала Жукова</w:t>
            </w:r>
            <w:r>
              <w:rPr>
                <w:sz w:val="28"/>
                <w:szCs w:val="28"/>
              </w:rPr>
              <w:t>.</w:t>
            </w:r>
          </w:p>
          <w:p w:rsidR="0093011A" w:rsidRPr="00F52A54" w:rsidRDefault="0093011A" w:rsidP="0093011A">
            <w:pPr>
              <w:spacing w:line="240" w:lineRule="atLeast"/>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t>ТОС №</w:t>
            </w:r>
            <w:r w:rsidR="00E50105">
              <w:rPr>
                <w:bCs/>
                <w:sz w:val="28"/>
                <w:szCs w:val="28"/>
              </w:rPr>
              <w:t xml:space="preserve"> </w:t>
            </w:r>
            <w:r>
              <w:rPr>
                <w:bCs/>
                <w:sz w:val="28"/>
                <w:szCs w:val="28"/>
              </w:rPr>
              <w:t>4</w:t>
            </w:r>
          </w:p>
          <w:p w:rsidR="0093011A" w:rsidRPr="00E30D84" w:rsidRDefault="0093011A" w:rsidP="00E30D84">
            <w:pPr>
              <w:spacing w:line="240" w:lineRule="atLeast"/>
              <w:ind w:firstLine="34"/>
              <w:rPr>
                <w:bCs/>
                <w:sz w:val="28"/>
                <w:szCs w:val="28"/>
              </w:rPr>
            </w:pPr>
            <w:proofErr w:type="spellStart"/>
            <w:r w:rsidRPr="00E30D84">
              <w:rPr>
                <w:bCs/>
                <w:sz w:val="28"/>
                <w:szCs w:val="28"/>
              </w:rPr>
              <w:t>Платановск</w:t>
            </w:r>
            <w:r w:rsidR="003273A3">
              <w:rPr>
                <w:bCs/>
                <w:sz w:val="28"/>
                <w:szCs w:val="28"/>
              </w:rPr>
              <w:t>ого</w:t>
            </w:r>
            <w:proofErr w:type="spellEnd"/>
            <w:r w:rsidR="003273A3">
              <w:rPr>
                <w:bCs/>
                <w:sz w:val="28"/>
                <w:szCs w:val="28"/>
              </w:rPr>
              <w:t xml:space="preserve"> микрорайона</w:t>
            </w:r>
          </w:p>
          <w:p w:rsidR="0093011A" w:rsidRPr="00E30D84" w:rsidRDefault="0093011A" w:rsidP="00E30D84">
            <w:pPr>
              <w:spacing w:line="240" w:lineRule="atLeast"/>
              <w:ind w:firstLine="851"/>
              <w:rPr>
                <w:sz w:val="28"/>
                <w:szCs w:val="28"/>
              </w:rPr>
            </w:pPr>
          </w:p>
          <w:p w:rsidR="0093011A" w:rsidRPr="001356E5" w:rsidRDefault="0093011A" w:rsidP="00E30D84">
            <w:pPr>
              <w:spacing w:line="240" w:lineRule="atLeast"/>
              <w:ind w:firstLine="851"/>
              <w:rPr>
                <w:b/>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Pr="00D54442" w:rsidRDefault="0093011A" w:rsidP="00D54442">
            <w:pPr>
              <w:spacing w:line="240" w:lineRule="atLeast"/>
              <w:ind w:firstLine="851"/>
              <w:jc w:val="both"/>
              <w:rPr>
                <w:bCs/>
                <w:sz w:val="28"/>
                <w:szCs w:val="28"/>
              </w:rPr>
            </w:pPr>
            <w:proofErr w:type="gramStart"/>
            <w:r w:rsidRPr="00564D8E">
              <w:rPr>
                <w:bCs/>
                <w:sz w:val="28"/>
                <w:szCs w:val="28"/>
              </w:rPr>
              <w:t xml:space="preserve">Кварталы города Крымска в границах: нечетная сторона улицы Маршала Гречко от улицы Белинского до улицы Привокзальной, четная сторона улицы Привокзальной от улицы Маршала Гречко до улицы Фрунзе, от улицы Фрунзе вдоль полотна железной дороги в сторону Новороссийска до автомобильной развязки Новороссийск-Краснодар по улице Новороссийской, от автомобильной развязки до реки </w:t>
            </w:r>
            <w:proofErr w:type="spellStart"/>
            <w:r w:rsidRPr="00564D8E">
              <w:rPr>
                <w:bCs/>
                <w:sz w:val="28"/>
                <w:szCs w:val="28"/>
              </w:rPr>
              <w:t>Адагум</w:t>
            </w:r>
            <w:proofErr w:type="spellEnd"/>
            <w:r w:rsidRPr="00564D8E">
              <w:rPr>
                <w:bCs/>
                <w:sz w:val="28"/>
                <w:szCs w:val="28"/>
              </w:rPr>
              <w:t xml:space="preserve">, вдоль правого берега реки </w:t>
            </w:r>
            <w:proofErr w:type="spellStart"/>
            <w:r w:rsidRPr="00564D8E">
              <w:rPr>
                <w:bCs/>
                <w:sz w:val="28"/>
                <w:szCs w:val="28"/>
              </w:rPr>
              <w:t>Адагум</w:t>
            </w:r>
            <w:proofErr w:type="spellEnd"/>
            <w:r w:rsidRPr="00564D8E">
              <w:rPr>
                <w:bCs/>
                <w:sz w:val="28"/>
                <w:szCs w:val="28"/>
              </w:rPr>
              <w:t xml:space="preserve"> до 1-го Троицкого переулка, нечетная</w:t>
            </w:r>
            <w:proofErr w:type="gramEnd"/>
            <w:r w:rsidRPr="00564D8E">
              <w:rPr>
                <w:bCs/>
                <w:sz w:val="28"/>
                <w:szCs w:val="28"/>
              </w:rPr>
              <w:t xml:space="preserve"> сторона 1-го Троицкого переулка от правого берега реки </w:t>
            </w:r>
            <w:proofErr w:type="spellStart"/>
            <w:r w:rsidRPr="00564D8E">
              <w:rPr>
                <w:bCs/>
                <w:sz w:val="28"/>
                <w:szCs w:val="28"/>
              </w:rPr>
              <w:t>Адагум</w:t>
            </w:r>
            <w:proofErr w:type="spellEnd"/>
            <w:r w:rsidRPr="00564D8E">
              <w:rPr>
                <w:bCs/>
                <w:sz w:val="28"/>
                <w:szCs w:val="28"/>
              </w:rPr>
              <w:t xml:space="preserve"> до улицы Троицкой, нечетная сторона улицы Троицкой от 1-го Троицкого переулка до улицы Орджоникидзе, четная сторона улицы Орджоникидзе от улицы Троицкой до улицы Маршала Гречко.</w:t>
            </w: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rPr>
                <w:bCs/>
                <w:sz w:val="28"/>
                <w:szCs w:val="28"/>
              </w:rPr>
            </w:pPr>
            <w:r>
              <w:rPr>
                <w:bCs/>
                <w:sz w:val="28"/>
                <w:szCs w:val="28"/>
              </w:rPr>
              <w:t>ТОС №</w:t>
            </w:r>
            <w:r w:rsidR="00E50105">
              <w:rPr>
                <w:bCs/>
                <w:sz w:val="28"/>
                <w:szCs w:val="28"/>
              </w:rPr>
              <w:t xml:space="preserve"> </w:t>
            </w:r>
            <w:r>
              <w:rPr>
                <w:bCs/>
                <w:sz w:val="28"/>
                <w:szCs w:val="28"/>
              </w:rPr>
              <w:t>5</w:t>
            </w:r>
          </w:p>
          <w:p w:rsidR="003273A3" w:rsidRDefault="003273A3" w:rsidP="00E30D84">
            <w:pPr>
              <w:spacing w:line="240" w:lineRule="atLeast"/>
              <w:rPr>
                <w:bCs/>
                <w:sz w:val="28"/>
                <w:szCs w:val="28"/>
              </w:rPr>
            </w:pPr>
            <w:r>
              <w:rPr>
                <w:bCs/>
                <w:sz w:val="28"/>
                <w:szCs w:val="28"/>
              </w:rPr>
              <w:t>Вишневого</w:t>
            </w:r>
          </w:p>
          <w:p w:rsidR="003273A3" w:rsidRDefault="003273A3" w:rsidP="00E30D84">
            <w:pPr>
              <w:spacing w:line="240" w:lineRule="atLeast"/>
              <w:rPr>
                <w:bCs/>
                <w:sz w:val="28"/>
                <w:szCs w:val="28"/>
              </w:rPr>
            </w:pPr>
            <w:r>
              <w:rPr>
                <w:bCs/>
                <w:sz w:val="28"/>
                <w:szCs w:val="28"/>
              </w:rPr>
              <w:t>микрорайона</w:t>
            </w:r>
            <w:r w:rsidRPr="003273A3">
              <w:rPr>
                <w:bCs/>
                <w:sz w:val="28"/>
                <w:szCs w:val="28"/>
              </w:rPr>
              <w:t xml:space="preserve"> </w:t>
            </w:r>
          </w:p>
          <w:p w:rsidR="0093011A" w:rsidRPr="003273A3" w:rsidRDefault="0093011A" w:rsidP="00E30D84">
            <w:pPr>
              <w:spacing w:line="240" w:lineRule="atLeast"/>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ind w:firstLine="851"/>
              <w:jc w:val="both"/>
              <w:rPr>
                <w:bCs/>
                <w:sz w:val="28"/>
                <w:szCs w:val="28"/>
              </w:rPr>
            </w:pPr>
            <w:proofErr w:type="gramStart"/>
            <w:r w:rsidRPr="00442B37">
              <w:rPr>
                <w:bCs/>
                <w:sz w:val="28"/>
                <w:szCs w:val="28"/>
              </w:rPr>
              <w:t>Кварталы города Крымска в границах:</w:t>
            </w:r>
            <w:r>
              <w:rPr>
                <w:bCs/>
                <w:sz w:val="28"/>
                <w:szCs w:val="28"/>
              </w:rPr>
              <w:t xml:space="preserve"> </w:t>
            </w:r>
            <w:r w:rsidRPr="00442B37">
              <w:rPr>
                <w:bCs/>
                <w:sz w:val="28"/>
                <w:szCs w:val="28"/>
              </w:rPr>
              <w:t xml:space="preserve">нечетная сторона улицы Маршала Гречко от правого берега реки </w:t>
            </w:r>
            <w:proofErr w:type="spellStart"/>
            <w:r w:rsidRPr="00442B37">
              <w:rPr>
                <w:bCs/>
                <w:sz w:val="28"/>
                <w:szCs w:val="28"/>
              </w:rPr>
              <w:t>Адагум</w:t>
            </w:r>
            <w:proofErr w:type="spellEnd"/>
            <w:r w:rsidRPr="00442B37">
              <w:rPr>
                <w:bCs/>
                <w:sz w:val="28"/>
                <w:szCs w:val="28"/>
              </w:rPr>
              <w:t xml:space="preserve"> до улицы Красноармейской, четная сторона улицы Красноармейской от улицы Маршала Гречко до улицы 50 лет Октября, нечетная сторона улицы 50 лет Октября от улицы Красноармейской до улицы Лермонтова, нечетная сторона улицы Лермонтова от улицы Пушкина до улицы Маршала Гречко, нечетная сторона улицы Маршала Гречко от</w:t>
            </w:r>
            <w:proofErr w:type="gramEnd"/>
            <w:r w:rsidRPr="00442B37">
              <w:rPr>
                <w:bCs/>
                <w:sz w:val="28"/>
                <w:szCs w:val="28"/>
              </w:rPr>
              <w:t xml:space="preserve"> </w:t>
            </w:r>
            <w:proofErr w:type="gramStart"/>
            <w:r w:rsidRPr="00442B37">
              <w:rPr>
                <w:bCs/>
                <w:sz w:val="28"/>
                <w:szCs w:val="28"/>
              </w:rPr>
              <w:t xml:space="preserve">улицы Лермонтова до улицы Орджоникидзе, четная сторона улицы Орджоникидзе от улицы Маршала Гречко до улицы Троицкой, четная сторона улицы Троицкой от улицы Орджоникидзе до 1-го Троицкого переулка, четная сторона 1-го Троицкого переулка от улицы Троицкой до правого берега реки </w:t>
            </w:r>
            <w:proofErr w:type="spellStart"/>
            <w:r w:rsidRPr="00442B37">
              <w:rPr>
                <w:bCs/>
                <w:sz w:val="28"/>
                <w:szCs w:val="28"/>
              </w:rPr>
              <w:t>Адагум</w:t>
            </w:r>
            <w:proofErr w:type="spellEnd"/>
            <w:r w:rsidRPr="00442B37">
              <w:rPr>
                <w:bCs/>
                <w:sz w:val="28"/>
                <w:szCs w:val="28"/>
              </w:rPr>
              <w:t>,</w:t>
            </w:r>
            <w:r>
              <w:rPr>
                <w:bCs/>
                <w:sz w:val="28"/>
                <w:szCs w:val="28"/>
              </w:rPr>
              <w:t xml:space="preserve"> </w:t>
            </w:r>
            <w:r w:rsidRPr="00442B37">
              <w:rPr>
                <w:bCs/>
                <w:sz w:val="28"/>
                <w:szCs w:val="28"/>
              </w:rPr>
              <w:t xml:space="preserve">четная сторона улицы </w:t>
            </w:r>
            <w:proofErr w:type="spellStart"/>
            <w:r w:rsidRPr="00442B37">
              <w:rPr>
                <w:bCs/>
                <w:sz w:val="28"/>
                <w:szCs w:val="28"/>
              </w:rPr>
              <w:t>Переясловской</w:t>
            </w:r>
            <w:proofErr w:type="spellEnd"/>
            <w:r w:rsidRPr="00442B37">
              <w:rPr>
                <w:bCs/>
                <w:sz w:val="28"/>
                <w:szCs w:val="28"/>
              </w:rPr>
              <w:t xml:space="preserve"> от левого берега реки </w:t>
            </w:r>
            <w:proofErr w:type="spellStart"/>
            <w:r w:rsidRPr="00442B37">
              <w:rPr>
                <w:bCs/>
                <w:sz w:val="28"/>
                <w:szCs w:val="28"/>
              </w:rPr>
              <w:t>Адагум</w:t>
            </w:r>
            <w:proofErr w:type="spellEnd"/>
            <w:r w:rsidRPr="00442B37">
              <w:rPr>
                <w:bCs/>
                <w:sz w:val="28"/>
                <w:szCs w:val="28"/>
              </w:rPr>
              <w:t xml:space="preserve"> до улицы Ленина, четная сторона улицы Ленина от улицы </w:t>
            </w:r>
            <w:proofErr w:type="spellStart"/>
            <w:r w:rsidRPr="00442B37">
              <w:rPr>
                <w:bCs/>
                <w:sz w:val="28"/>
                <w:szCs w:val="28"/>
              </w:rPr>
              <w:t>Переясловской</w:t>
            </w:r>
            <w:proofErr w:type="spellEnd"/>
            <w:r w:rsidRPr="00442B37">
              <w:rPr>
                <w:bCs/>
                <w:sz w:val="28"/>
                <w:szCs w:val="28"/>
              </w:rPr>
              <w:t xml:space="preserve"> до</w:t>
            </w:r>
            <w:proofErr w:type="gramEnd"/>
            <w:r w:rsidRPr="00442B37">
              <w:rPr>
                <w:bCs/>
                <w:sz w:val="28"/>
                <w:szCs w:val="28"/>
              </w:rPr>
              <w:t xml:space="preserve"> улицы Комсомольской, нечетная сторона улицы Комсомольской от улицы Ленина до левого берега реки </w:t>
            </w:r>
            <w:proofErr w:type="spellStart"/>
            <w:r w:rsidRPr="00442B37">
              <w:rPr>
                <w:bCs/>
                <w:sz w:val="28"/>
                <w:szCs w:val="28"/>
              </w:rPr>
              <w:t>Адагум</w:t>
            </w:r>
            <w:proofErr w:type="spellEnd"/>
            <w:r w:rsidRPr="00442B37">
              <w:rPr>
                <w:bCs/>
                <w:sz w:val="28"/>
                <w:szCs w:val="28"/>
              </w:rPr>
              <w:t xml:space="preserve">, левый берег реки </w:t>
            </w:r>
            <w:proofErr w:type="spellStart"/>
            <w:r w:rsidRPr="00442B37">
              <w:rPr>
                <w:bCs/>
                <w:sz w:val="28"/>
                <w:szCs w:val="28"/>
              </w:rPr>
              <w:t>Адагум</w:t>
            </w:r>
            <w:proofErr w:type="spellEnd"/>
            <w:r w:rsidRPr="00442B37">
              <w:rPr>
                <w:bCs/>
                <w:sz w:val="28"/>
                <w:szCs w:val="28"/>
              </w:rPr>
              <w:t xml:space="preserve"> от улицы Комсомольской до улицы Синева, от улицы Синева до нечетной стороны улицы </w:t>
            </w:r>
            <w:proofErr w:type="spellStart"/>
            <w:r w:rsidRPr="00442B37">
              <w:rPr>
                <w:bCs/>
                <w:sz w:val="28"/>
                <w:szCs w:val="28"/>
              </w:rPr>
              <w:t>М.Гречко</w:t>
            </w:r>
            <w:proofErr w:type="spellEnd"/>
            <w:r w:rsidRPr="00442B37">
              <w:rPr>
                <w:bCs/>
                <w:sz w:val="28"/>
                <w:szCs w:val="28"/>
              </w:rPr>
              <w:t>.</w:t>
            </w:r>
          </w:p>
          <w:p w:rsidR="0093011A" w:rsidRPr="00564D8E" w:rsidRDefault="0093011A" w:rsidP="0093011A">
            <w:pPr>
              <w:spacing w:line="240" w:lineRule="atLeast"/>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rPr>
                <w:bCs/>
                <w:sz w:val="28"/>
                <w:szCs w:val="28"/>
              </w:rPr>
            </w:pPr>
            <w:r>
              <w:rPr>
                <w:bCs/>
                <w:sz w:val="28"/>
                <w:szCs w:val="28"/>
              </w:rPr>
              <w:lastRenderedPageBreak/>
              <w:t>ТОС №</w:t>
            </w:r>
            <w:r w:rsidR="00E50105">
              <w:rPr>
                <w:bCs/>
                <w:sz w:val="28"/>
                <w:szCs w:val="28"/>
              </w:rPr>
              <w:t xml:space="preserve"> </w:t>
            </w:r>
            <w:r>
              <w:rPr>
                <w:bCs/>
                <w:sz w:val="28"/>
                <w:szCs w:val="28"/>
              </w:rPr>
              <w:t>6</w:t>
            </w:r>
          </w:p>
          <w:p w:rsidR="003273A3" w:rsidRDefault="0093011A" w:rsidP="00E30D84">
            <w:pPr>
              <w:spacing w:line="240" w:lineRule="atLeast"/>
              <w:rPr>
                <w:bCs/>
                <w:sz w:val="28"/>
                <w:szCs w:val="28"/>
              </w:rPr>
            </w:pPr>
            <w:r w:rsidRPr="003273A3">
              <w:rPr>
                <w:bCs/>
                <w:sz w:val="28"/>
                <w:szCs w:val="28"/>
              </w:rPr>
              <w:t>Луначарск</w:t>
            </w:r>
            <w:r w:rsidR="003273A3">
              <w:rPr>
                <w:bCs/>
                <w:sz w:val="28"/>
                <w:szCs w:val="28"/>
              </w:rPr>
              <w:t>ого микрорайона</w:t>
            </w:r>
          </w:p>
          <w:p w:rsidR="0093011A" w:rsidRPr="00442B37" w:rsidRDefault="0093011A" w:rsidP="003273A3">
            <w:pPr>
              <w:spacing w:line="240" w:lineRule="atLeast"/>
              <w:rPr>
                <w:b/>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spacing w:line="240" w:lineRule="atLeast"/>
              <w:ind w:firstLine="851"/>
              <w:jc w:val="both"/>
              <w:rPr>
                <w:bCs/>
                <w:sz w:val="28"/>
                <w:szCs w:val="28"/>
              </w:rPr>
            </w:pPr>
            <w:r w:rsidRPr="006E3E49">
              <w:rPr>
                <w:bCs/>
                <w:sz w:val="28"/>
                <w:szCs w:val="28"/>
              </w:rPr>
              <w:t xml:space="preserve">Кварталы города Крымска в границах </w:t>
            </w:r>
            <w:r>
              <w:rPr>
                <w:bCs/>
                <w:sz w:val="28"/>
                <w:szCs w:val="28"/>
              </w:rPr>
              <w:t xml:space="preserve">: </w:t>
            </w:r>
            <w:r w:rsidRPr="006E3E49">
              <w:rPr>
                <w:bCs/>
                <w:sz w:val="28"/>
                <w:szCs w:val="28"/>
              </w:rPr>
              <w:t xml:space="preserve">юго-западная окраина города Крымска от улицы Луначарского до улице Новороссийской, нечетная сторона улицы Новороссийской от юго-западной окраины города Крымска до левого берега реки </w:t>
            </w:r>
            <w:proofErr w:type="spellStart"/>
            <w:r w:rsidRPr="006E3E49">
              <w:rPr>
                <w:bCs/>
                <w:sz w:val="28"/>
                <w:szCs w:val="28"/>
              </w:rPr>
              <w:t>Адагум</w:t>
            </w:r>
            <w:proofErr w:type="spellEnd"/>
            <w:r w:rsidRPr="006E3E49">
              <w:rPr>
                <w:bCs/>
                <w:sz w:val="28"/>
                <w:szCs w:val="28"/>
              </w:rPr>
              <w:t xml:space="preserve">, вдоль левого берега реки </w:t>
            </w:r>
            <w:proofErr w:type="spellStart"/>
            <w:r w:rsidRPr="006E3E49">
              <w:rPr>
                <w:bCs/>
                <w:sz w:val="28"/>
                <w:szCs w:val="28"/>
              </w:rPr>
              <w:t>Адагум</w:t>
            </w:r>
            <w:proofErr w:type="spellEnd"/>
            <w:r w:rsidRPr="006E3E49">
              <w:rPr>
                <w:bCs/>
                <w:sz w:val="28"/>
                <w:szCs w:val="28"/>
              </w:rPr>
              <w:t xml:space="preserve"> от улицы Новороссийской до южной части города </w:t>
            </w:r>
            <w:proofErr w:type="spellStart"/>
            <w:r w:rsidRPr="006E3E49">
              <w:rPr>
                <w:bCs/>
                <w:sz w:val="28"/>
                <w:szCs w:val="28"/>
              </w:rPr>
              <w:t>Крымска</w:t>
            </w:r>
            <w:proofErr w:type="gramStart"/>
            <w:r w:rsidRPr="006E3E49">
              <w:rPr>
                <w:bCs/>
                <w:sz w:val="28"/>
                <w:szCs w:val="28"/>
              </w:rPr>
              <w:t>,ю</w:t>
            </w:r>
            <w:proofErr w:type="gramEnd"/>
            <w:r w:rsidRPr="006E3E49">
              <w:rPr>
                <w:bCs/>
                <w:sz w:val="28"/>
                <w:szCs w:val="28"/>
              </w:rPr>
              <w:t>жная</w:t>
            </w:r>
            <w:proofErr w:type="spellEnd"/>
            <w:r w:rsidRPr="006E3E49">
              <w:rPr>
                <w:bCs/>
                <w:sz w:val="28"/>
                <w:szCs w:val="28"/>
              </w:rPr>
              <w:t xml:space="preserve"> часть города Крымска, прилегающая к предприятию «</w:t>
            </w:r>
            <w:proofErr w:type="spellStart"/>
            <w:r w:rsidRPr="006E3E49">
              <w:rPr>
                <w:bCs/>
                <w:sz w:val="28"/>
                <w:szCs w:val="28"/>
              </w:rPr>
              <w:t>Агропромэнерго</w:t>
            </w:r>
            <w:proofErr w:type="spellEnd"/>
            <w:r w:rsidRPr="006E3E49">
              <w:rPr>
                <w:bCs/>
                <w:sz w:val="28"/>
                <w:szCs w:val="28"/>
              </w:rPr>
              <w:t xml:space="preserve">», улицы Коммунаров, Энергетиков, Тихая, Дружная, Гражданская, железнодорожная будка 763 км, хутор </w:t>
            </w:r>
            <w:proofErr w:type="spellStart"/>
            <w:r w:rsidRPr="006E3E49">
              <w:rPr>
                <w:bCs/>
                <w:sz w:val="28"/>
                <w:szCs w:val="28"/>
              </w:rPr>
              <w:t>Верхнеадагум</w:t>
            </w:r>
            <w:proofErr w:type="spellEnd"/>
            <w:r w:rsidRPr="006E3E49">
              <w:rPr>
                <w:bCs/>
                <w:sz w:val="28"/>
                <w:szCs w:val="28"/>
              </w:rPr>
              <w:t xml:space="preserve"> до юго-западной окраины</w:t>
            </w:r>
            <w:r>
              <w:rPr>
                <w:bCs/>
                <w:sz w:val="28"/>
                <w:szCs w:val="28"/>
              </w:rPr>
              <w:t xml:space="preserve"> </w:t>
            </w:r>
            <w:proofErr w:type="spellStart"/>
            <w:r w:rsidRPr="006E3E49">
              <w:rPr>
                <w:bCs/>
                <w:sz w:val="28"/>
                <w:szCs w:val="28"/>
              </w:rPr>
              <w:t>г</w:t>
            </w:r>
            <w:proofErr w:type="gramStart"/>
            <w:r w:rsidRPr="006E3E49">
              <w:rPr>
                <w:bCs/>
                <w:sz w:val="28"/>
                <w:szCs w:val="28"/>
              </w:rPr>
              <w:t>.К</w:t>
            </w:r>
            <w:proofErr w:type="gramEnd"/>
            <w:r w:rsidRPr="006E3E49">
              <w:rPr>
                <w:bCs/>
                <w:sz w:val="28"/>
                <w:szCs w:val="28"/>
              </w:rPr>
              <w:t>рымска</w:t>
            </w:r>
            <w:proofErr w:type="spellEnd"/>
            <w:r w:rsidRPr="006E3E49">
              <w:rPr>
                <w:bCs/>
                <w:sz w:val="28"/>
                <w:szCs w:val="28"/>
              </w:rPr>
              <w:t>.</w:t>
            </w:r>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sz w:val="28"/>
                <w:szCs w:val="28"/>
              </w:rPr>
            </w:pPr>
            <w:r>
              <w:rPr>
                <w:sz w:val="28"/>
                <w:szCs w:val="28"/>
              </w:rPr>
              <w:t>ТОС №</w:t>
            </w:r>
            <w:r w:rsidR="00E50105">
              <w:rPr>
                <w:sz w:val="28"/>
                <w:szCs w:val="28"/>
              </w:rPr>
              <w:t xml:space="preserve"> </w:t>
            </w:r>
            <w:r>
              <w:rPr>
                <w:sz w:val="28"/>
                <w:szCs w:val="28"/>
              </w:rPr>
              <w:t>7</w:t>
            </w:r>
          </w:p>
          <w:p w:rsidR="0093011A" w:rsidRDefault="0093011A" w:rsidP="00E30D84">
            <w:pPr>
              <w:spacing w:line="240" w:lineRule="atLeast"/>
              <w:ind w:firstLine="34"/>
              <w:rPr>
                <w:sz w:val="28"/>
                <w:szCs w:val="28"/>
              </w:rPr>
            </w:pPr>
            <w:r w:rsidRPr="003273A3">
              <w:rPr>
                <w:sz w:val="28"/>
                <w:szCs w:val="28"/>
              </w:rPr>
              <w:t>Школьн</w:t>
            </w:r>
            <w:r w:rsidR="003273A3">
              <w:rPr>
                <w:sz w:val="28"/>
                <w:szCs w:val="28"/>
              </w:rPr>
              <w:t>ого</w:t>
            </w:r>
          </w:p>
          <w:p w:rsidR="003273A3" w:rsidRPr="003273A3" w:rsidRDefault="003273A3" w:rsidP="00E30D84">
            <w:pPr>
              <w:spacing w:line="240" w:lineRule="atLeast"/>
              <w:ind w:firstLine="34"/>
              <w:rPr>
                <w:bCs/>
                <w:sz w:val="28"/>
                <w:szCs w:val="28"/>
              </w:rPr>
            </w:pPr>
            <w:r>
              <w:rPr>
                <w:sz w:val="28"/>
                <w:szCs w:val="28"/>
              </w:rPr>
              <w:t>микрорайона</w:t>
            </w: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spacing w:line="240" w:lineRule="atLeast"/>
              <w:ind w:firstLine="851"/>
              <w:jc w:val="both"/>
              <w:rPr>
                <w:b/>
                <w:sz w:val="28"/>
                <w:szCs w:val="28"/>
              </w:rPr>
            </w:pPr>
            <w:proofErr w:type="gramStart"/>
            <w:r w:rsidRPr="001A508C">
              <w:rPr>
                <w:bCs/>
                <w:sz w:val="28"/>
                <w:szCs w:val="28"/>
              </w:rPr>
              <w:t xml:space="preserve">Кварталы города Крымска в границах: юго-западная окраина города Крымска от улицы Новороссийской до улицы Фурманова, нечетная сторона улицы Фурманова от западной окраины города Крымска до улицы Ленина, нечетная сторона улицы Ленина от улицы Фурманова до левого берега реки </w:t>
            </w:r>
            <w:proofErr w:type="spellStart"/>
            <w:r w:rsidRPr="001A508C">
              <w:rPr>
                <w:bCs/>
                <w:sz w:val="28"/>
                <w:szCs w:val="28"/>
              </w:rPr>
              <w:t>Адагум</w:t>
            </w:r>
            <w:proofErr w:type="spellEnd"/>
            <w:r w:rsidRPr="001A508C">
              <w:rPr>
                <w:bCs/>
                <w:sz w:val="28"/>
                <w:szCs w:val="28"/>
              </w:rPr>
              <w:t xml:space="preserve">, вдоль левого берега реки </w:t>
            </w:r>
            <w:proofErr w:type="spellStart"/>
            <w:r w:rsidRPr="001A508C">
              <w:rPr>
                <w:bCs/>
                <w:sz w:val="28"/>
                <w:szCs w:val="28"/>
              </w:rPr>
              <w:t>Адагум</w:t>
            </w:r>
            <w:proofErr w:type="spellEnd"/>
            <w:r w:rsidRPr="001A508C">
              <w:rPr>
                <w:bCs/>
                <w:sz w:val="28"/>
                <w:szCs w:val="28"/>
              </w:rPr>
              <w:t xml:space="preserve"> от улицы Ленина до улицы Новороссийской, четная сторона улицы Новороссийской от левого берега реки </w:t>
            </w:r>
            <w:proofErr w:type="spellStart"/>
            <w:r w:rsidRPr="001A508C">
              <w:rPr>
                <w:bCs/>
                <w:sz w:val="28"/>
                <w:szCs w:val="28"/>
              </w:rPr>
              <w:t>Адагум</w:t>
            </w:r>
            <w:proofErr w:type="spellEnd"/>
            <w:r w:rsidRPr="001A508C">
              <w:rPr>
                <w:bCs/>
                <w:sz w:val="28"/>
                <w:szCs w:val="28"/>
              </w:rPr>
              <w:t xml:space="preserve"> до</w:t>
            </w:r>
            <w:proofErr w:type="gramEnd"/>
            <w:r w:rsidRPr="001A508C">
              <w:rPr>
                <w:bCs/>
                <w:sz w:val="28"/>
                <w:szCs w:val="28"/>
              </w:rPr>
              <w:t xml:space="preserve"> юго-западной окраины города Крымска</w:t>
            </w:r>
            <w:r w:rsidRPr="0003651A">
              <w:rPr>
                <w:bCs/>
                <w:sz w:val="24"/>
                <w:szCs w:val="24"/>
              </w:rPr>
              <w:t>.</w:t>
            </w:r>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t>ТОС №</w:t>
            </w:r>
            <w:r w:rsidR="00E50105">
              <w:rPr>
                <w:bCs/>
                <w:sz w:val="28"/>
                <w:szCs w:val="28"/>
              </w:rPr>
              <w:t xml:space="preserve"> </w:t>
            </w:r>
            <w:r>
              <w:rPr>
                <w:bCs/>
                <w:sz w:val="28"/>
                <w:szCs w:val="28"/>
              </w:rPr>
              <w:t>8</w:t>
            </w:r>
          </w:p>
          <w:p w:rsidR="0093011A" w:rsidRDefault="0093011A" w:rsidP="00E30D84">
            <w:pPr>
              <w:spacing w:line="240" w:lineRule="atLeast"/>
              <w:ind w:firstLine="34"/>
              <w:rPr>
                <w:bCs/>
                <w:sz w:val="28"/>
                <w:szCs w:val="28"/>
              </w:rPr>
            </w:pPr>
            <w:proofErr w:type="spellStart"/>
            <w:r w:rsidRPr="003273A3">
              <w:rPr>
                <w:bCs/>
                <w:sz w:val="28"/>
                <w:szCs w:val="28"/>
              </w:rPr>
              <w:t>Надеждинск</w:t>
            </w:r>
            <w:r w:rsidR="003273A3">
              <w:rPr>
                <w:bCs/>
                <w:sz w:val="28"/>
                <w:szCs w:val="28"/>
              </w:rPr>
              <w:t>ого</w:t>
            </w:r>
            <w:proofErr w:type="spellEnd"/>
            <w:r w:rsidR="003273A3">
              <w:rPr>
                <w:bCs/>
                <w:sz w:val="28"/>
                <w:szCs w:val="28"/>
              </w:rPr>
              <w:t xml:space="preserve"> микрорайона</w:t>
            </w:r>
          </w:p>
          <w:p w:rsidR="003273A3" w:rsidRPr="003273A3" w:rsidRDefault="003273A3" w:rsidP="00E30D84">
            <w:pPr>
              <w:spacing w:line="240" w:lineRule="atLeast"/>
              <w:ind w:firstLine="34"/>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Pr="00261DDB" w:rsidRDefault="0093011A" w:rsidP="0093011A">
            <w:pPr>
              <w:spacing w:line="240" w:lineRule="atLeast"/>
              <w:ind w:firstLine="851"/>
              <w:jc w:val="both"/>
              <w:rPr>
                <w:b/>
                <w:sz w:val="28"/>
                <w:szCs w:val="28"/>
              </w:rPr>
            </w:pPr>
            <w:proofErr w:type="gramStart"/>
            <w:r w:rsidRPr="00261DDB">
              <w:rPr>
                <w:bCs/>
                <w:sz w:val="28"/>
                <w:szCs w:val="28"/>
              </w:rPr>
              <w:t>Кварталы города Крымска в границах: четная сторона улицы Фурманова от улицы Советской до западной окраины города Крымска, западная окраина города Крымска от улицы Фурманова до улицы</w:t>
            </w:r>
            <w:r>
              <w:rPr>
                <w:bCs/>
                <w:sz w:val="28"/>
                <w:szCs w:val="28"/>
              </w:rPr>
              <w:t xml:space="preserve"> </w:t>
            </w:r>
            <w:r w:rsidRPr="00261DDB">
              <w:rPr>
                <w:bCs/>
                <w:sz w:val="28"/>
                <w:szCs w:val="28"/>
              </w:rPr>
              <w:t xml:space="preserve">Надежды, улица Надежды от западной окраины города Крымска до улицы </w:t>
            </w:r>
            <w:proofErr w:type="spellStart"/>
            <w:r w:rsidRPr="00261DDB">
              <w:rPr>
                <w:bCs/>
                <w:sz w:val="28"/>
                <w:szCs w:val="28"/>
              </w:rPr>
              <w:t>Переясл</w:t>
            </w:r>
            <w:r>
              <w:rPr>
                <w:bCs/>
                <w:sz w:val="28"/>
                <w:szCs w:val="28"/>
              </w:rPr>
              <w:t>о</w:t>
            </w:r>
            <w:r w:rsidRPr="00261DDB">
              <w:rPr>
                <w:bCs/>
                <w:sz w:val="28"/>
                <w:szCs w:val="28"/>
              </w:rPr>
              <w:t>вской</w:t>
            </w:r>
            <w:proofErr w:type="spellEnd"/>
            <w:r w:rsidRPr="00261DDB">
              <w:rPr>
                <w:bCs/>
                <w:sz w:val="28"/>
                <w:szCs w:val="28"/>
              </w:rPr>
              <w:t>,</w:t>
            </w:r>
            <w:r>
              <w:rPr>
                <w:bCs/>
                <w:sz w:val="28"/>
                <w:szCs w:val="28"/>
              </w:rPr>
              <w:t xml:space="preserve"> нечетная сторона улицы </w:t>
            </w:r>
            <w:proofErr w:type="spellStart"/>
            <w:r>
              <w:rPr>
                <w:bCs/>
                <w:sz w:val="28"/>
                <w:szCs w:val="28"/>
              </w:rPr>
              <w:t>Переясло</w:t>
            </w:r>
            <w:r w:rsidRPr="00261DDB">
              <w:rPr>
                <w:bCs/>
                <w:sz w:val="28"/>
                <w:szCs w:val="28"/>
              </w:rPr>
              <w:t>вской</w:t>
            </w:r>
            <w:proofErr w:type="spellEnd"/>
            <w:r w:rsidRPr="00261DDB">
              <w:rPr>
                <w:bCs/>
                <w:sz w:val="28"/>
                <w:szCs w:val="28"/>
              </w:rPr>
              <w:t xml:space="preserve">  от улицы Надежды до улицы Полковой, четная сторона улицы Полковой от улицы </w:t>
            </w:r>
            <w:proofErr w:type="spellStart"/>
            <w:r w:rsidRPr="00261DDB">
              <w:rPr>
                <w:bCs/>
                <w:sz w:val="28"/>
                <w:szCs w:val="28"/>
              </w:rPr>
              <w:t>Переясл</w:t>
            </w:r>
            <w:r>
              <w:rPr>
                <w:bCs/>
                <w:sz w:val="28"/>
                <w:szCs w:val="28"/>
              </w:rPr>
              <w:t>о</w:t>
            </w:r>
            <w:r w:rsidRPr="00261DDB">
              <w:rPr>
                <w:bCs/>
                <w:sz w:val="28"/>
                <w:szCs w:val="28"/>
              </w:rPr>
              <w:t>вской</w:t>
            </w:r>
            <w:proofErr w:type="spellEnd"/>
            <w:r w:rsidRPr="00261DDB">
              <w:rPr>
                <w:bCs/>
                <w:sz w:val="28"/>
                <w:szCs w:val="28"/>
              </w:rPr>
              <w:t xml:space="preserve"> до улицы Горной, нечетная сторона улицы</w:t>
            </w:r>
            <w:proofErr w:type="gramEnd"/>
            <w:r w:rsidRPr="00261DDB">
              <w:rPr>
                <w:bCs/>
                <w:sz w:val="28"/>
                <w:szCs w:val="28"/>
              </w:rPr>
              <w:t xml:space="preserve"> Горной от улицы Полковой до улицы Ленина, нечетная сторона улицы Ленина от улицы Горной до улицы </w:t>
            </w:r>
            <w:proofErr w:type="spellStart"/>
            <w:r w:rsidRPr="00261DDB">
              <w:rPr>
                <w:bCs/>
                <w:sz w:val="28"/>
                <w:szCs w:val="28"/>
              </w:rPr>
              <w:t>Переясл</w:t>
            </w:r>
            <w:r>
              <w:rPr>
                <w:bCs/>
                <w:sz w:val="28"/>
                <w:szCs w:val="28"/>
              </w:rPr>
              <w:t>о</w:t>
            </w:r>
            <w:r w:rsidRPr="00261DDB">
              <w:rPr>
                <w:bCs/>
                <w:sz w:val="28"/>
                <w:szCs w:val="28"/>
              </w:rPr>
              <w:t>вской</w:t>
            </w:r>
            <w:proofErr w:type="spellEnd"/>
            <w:r w:rsidRPr="00261DDB">
              <w:rPr>
                <w:bCs/>
                <w:sz w:val="28"/>
                <w:szCs w:val="28"/>
              </w:rPr>
              <w:t>,</w:t>
            </w:r>
            <w:r>
              <w:rPr>
                <w:bCs/>
                <w:sz w:val="28"/>
                <w:szCs w:val="28"/>
              </w:rPr>
              <w:t xml:space="preserve"> </w:t>
            </w:r>
            <w:r w:rsidRPr="00261DDB">
              <w:rPr>
                <w:bCs/>
                <w:sz w:val="28"/>
                <w:szCs w:val="28"/>
              </w:rPr>
              <w:t xml:space="preserve">четная сторона </w:t>
            </w:r>
            <w:proofErr w:type="spellStart"/>
            <w:r w:rsidRPr="00261DDB">
              <w:rPr>
                <w:bCs/>
                <w:sz w:val="28"/>
                <w:szCs w:val="28"/>
              </w:rPr>
              <w:t>ул</w:t>
            </w:r>
            <w:proofErr w:type="gramStart"/>
            <w:r w:rsidRPr="00261DDB">
              <w:rPr>
                <w:bCs/>
                <w:sz w:val="28"/>
                <w:szCs w:val="28"/>
              </w:rPr>
              <w:t>.П</w:t>
            </w:r>
            <w:proofErr w:type="gramEnd"/>
            <w:r w:rsidRPr="00261DDB">
              <w:rPr>
                <w:bCs/>
                <w:sz w:val="28"/>
                <w:szCs w:val="28"/>
              </w:rPr>
              <w:t>ереясл</w:t>
            </w:r>
            <w:r>
              <w:rPr>
                <w:bCs/>
                <w:sz w:val="28"/>
                <w:szCs w:val="28"/>
              </w:rPr>
              <w:t>о</w:t>
            </w:r>
            <w:r w:rsidRPr="00261DDB">
              <w:rPr>
                <w:bCs/>
                <w:sz w:val="28"/>
                <w:szCs w:val="28"/>
              </w:rPr>
              <w:t>вской</w:t>
            </w:r>
            <w:proofErr w:type="spellEnd"/>
            <w:r w:rsidRPr="00261DDB">
              <w:rPr>
                <w:bCs/>
                <w:sz w:val="28"/>
                <w:szCs w:val="28"/>
              </w:rPr>
              <w:t xml:space="preserve"> от улицы Ленина до улицы Луначарского, нечетная сторона улицы Луначарского от улицы </w:t>
            </w:r>
            <w:proofErr w:type="spellStart"/>
            <w:r w:rsidRPr="00261DDB">
              <w:rPr>
                <w:bCs/>
                <w:sz w:val="28"/>
                <w:szCs w:val="28"/>
              </w:rPr>
              <w:t>Переясл</w:t>
            </w:r>
            <w:r>
              <w:rPr>
                <w:bCs/>
                <w:sz w:val="28"/>
                <w:szCs w:val="28"/>
              </w:rPr>
              <w:t>о</w:t>
            </w:r>
            <w:r w:rsidRPr="00261DDB">
              <w:rPr>
                <w:bCs/>
                <w:sz w:val="28"/>
                <w:szCs w:val="28"/>
              </w:rPr>
              <w:t>вской</w:t>
            </w:r>
            <w:proofErr w:type="spellEnd"/>
            <w:r w:rsidRPr="00261DDB">
              <w:rPr>
                <w:bCs/>
                <w:sz w:val="28"/>
                <w:szCs w:val="28"/>
              </w:rPr>
              <w:t xml:space="preserve"> до улицы Газовой , нечетная сторона улицы Газовой от улицы Луначарского до улицы Советской, нечетная сторона улицы Советской от улицы Газовой до улицы Фурманова</w:t>
            </w:r>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t>ТОС №</w:t>
            </w:r>
            <w:r w:rsidR="00E50105">
              <w:rPr>
                <w:bCs/>
                <w:sz w:val="28"/>
                <w:szCs w:val="28"/>
              </w:rPr>
              <w:t xml:space="preserve"> </w:t>
            </w:r>
            <w:r>
              <w:rPr>
                <w:bCs/>
                <w:sz w:val="28"/>
                <w:szCs w:val="28"/>
              </w:rPr>
              <w:t>9</w:t>
            </w:r>
          </w:p>
          <w:p w:rsidR="0093011A" w:rsidRDefault="0093011A" w:rsidP="00E30D84">
            <w:pPr>
              <w:spacing w:line="240" w:lineRule="atLeast"/>
              <w:ind w:firstLine="34"/>
              <w:rPr>
                <w:bCs/>
                <w:sz w:val="28"/>
                <w:szCs w:val="28"/>
              </w:rPr>
            </w:pPr>
            <w:r w:rsidRPr="003273A3">
              <w:rPr>
                <w:bCs/>
                <w:sz w:val="28"/>
                <w:szCs w:val="28"/>
              </w:rPr>
              <w:t>Молодежн</w:t>
            </w:r>
            <w:r w:rsidR="003273A3">
              <w:rPr>
                <w:bCs/>
                <w:sz w:val="28"/>
                <w:szCs w:val="28"/>
              </w:rPr>
              <w:t xml:space="preserve">ого </w:t>
            </w:r>
            <w:r w:rsidR="003273A3">
              <w:rPr>
                <w:bCs/>
                <w:sz w:val="28"/>
                <w:szCs w:val="28"/>
              </w:rPr>
              <w:lastRenderedPageBreak/>
              <w:t>микрорайона</w:t>
            </w:r>
          </w:p>
          <w:p w:rsidR="003273A3" w:rsidRPr="003273A3" w:rsidRDefault="003273A3" w:rsidP="00E30D84">
            <w:pPr>
              <w:spacing w:line="240" w:lineRule="atLeast"/>
              <w:ind w:firstLine="34"/>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Pr="00C40E95" w:rsidRDefault="0093011A" w:rsidP="0093011A">
            <w:pPr>
              <w:spacing w:line="240" w:lineRule="atLeast"/>
              <w:ind w:firstLine="851"/>
              <w:jc w:val="both"/>
              <w:rPr>
                <w:b/>
                <w:sz w:val="28"/>
                <w:szCs w:val="28"/>
              </w:rPr>
            </w:pPr>
            <w:proofErr w:type="gramStart"/>
            <w:r w:rsidRPr="00C40E95">
              <w:rPr>
                <w:bCs/>
                <w:sz w:val="28"/>
                <w:szCs w:val="28"/>
              </w:rPr>
              <w:lastRenderedPageBreak/>
              <w:t xml:space="preserve">Кварталы города Крымска в границах: нечетная сторона улицы </w:t>
            </w:r>
            <w:proofErr w:type="spellStart"/>
            <w:r w:rsidRPr="00C40E95">
              <w:rPr>
                <w:bCs/>
                <w:sz w:val="28"/>
                <w:szCs w:val="28"/>
              </w:rPr>
              <w:t>Переясловской</w:t>
            </w:r>
            <w:proofErr w:type="spellEnd"/>
            <w:r w:rsidRPr="00C40E95">
              <w:rPr>
                <w:bCs/>
                <w:sz w:val="28"/>
                <w:szCs w:val="28"/>
              </w:rPr>
              <w:t xml:space="preserve"> от улицы Луначарского до реки </w:t>
            </w:r>
            <w:proofErr w:type="spellStart"/>
            <w:r w:rsidRPr="00C40E95">
              <w:rPr>
                <w:bCs/>
                <w:sz w:val="28"/>
                <w:szCs w:val="28"/>
              </w:rPr>
              <w:t>Адагум</w:t>
            </w:r>
            <w:proofErr w:type="spellEnd"/>
            <w:r w:rsidRPr="00C40E95">
              <w:rPr>
                <w:bCs/>
                <w:sz w:val="28"/>
                <w:szCs w:val="28"/>
              </w:rPr>
              <w:t xml:space="preserve">, левый берег реки </w:t>
            </w:r>
            <w:proofErr w:type="spellStart"/>
            <w:r w:rsidRPr="00C40E95">
              <w:rPr>
                <w:bCs/>
                <w:sz w:val="28"/>
                <w:szCs w:val="28"/>
              </w:rPr>
              <w:t>Адагум</w:t>
            </w:r>
            <w:proofErr w:type="spellEnd"/>
            <w:r w:rsidRPr="00C40E95">
              <w:rPr>
                <w:bCs/>
                <w:sz w:val="28"/>
                <w:szCs w:val="28"/>
              </w:rPr>
              <w:t xml:space="preserve"> от улицы </w:t>
            </w:r>
            <w:proofErr w:type="spellStart"/>
            <w:r w:rsidRPr="00C40E95">
              <w:rPr>
                <w:bCs/>
                <w:sz w:val="28"/>
                <w:szCs w:val="28"/>
              </w:rPr>
              <w:t>Переясловской</w:t>
            </w:r>
            <w:proofErr w:type="spellEnd"/>
            <w:r w:rsidRPr="00C40E95">
              <w:rPr>
                <w:bCs/>
                <w:sz w:val="28"/>
                <w:szCs w:val="28"/>
              </w:rPr>
              <w:t xml:space="preserve"> до улицы Ленина, </w:t>
            </w:r>
            <w:r w:rsidRPr="00C40E95">
              <w:rPr>
                <w:bCs/>
                <w:sz w:val="28"/>
                <w:szCs w:val="28"/>
              </w:rPr>
              <w:lastRenderedPageBreak/>
              <w:t xml:space="preserve">нечётная сторона улицы Ленина от левого берега реки </w:t>
            </w:r>
            <w:proofErr w:type="spellStart"/>
            <w:r w:rsidRPr="00C40E95">
              <w:rPr>
                <w:bCs/>
                <w:sz w:val="28"/>
                <w:szCs w:val="28"/>
              </w:rPr>
              <w:t>Адагум</w:t>
            </w:r>
            <w:proofErr w:type="spellEnd"/>
            <w:r w:rsidRPr="00C40E95">
              <w:rPr>
                <w:bCs/>
                <w:sz w:val="28"/>
                <w:szCs w:val="28"/>
              </w:rPr>
              <w:t xml:space="preserve"> до улицы Фурманова, четная сторона улицы Фурманова от улицы Ленина до улицы Советской, четная сторона улицы Советской от улицы Фурманова до улицы Газовой, четная сторона улицы</w:t>
            </w:r>
            <w:proofErr w:type="gramEnd"/>
            <w:r w:rsidRPr="00C40E95">
              <w:rPr>
                <w:bCs/>
                <w:sz w:val="28"/>
                <w:szCs w:val="28"/>
              </w:rPr>
              <w:t xml:space="preserve"> Газовой от улицы Советской до улицы Луначарского, четная сторона улицы Луначарского от улицы Газовой до улицы </w:t>
            </w:r>
            <w:proofErr w:type="spellStart"/>
            <w:r w:rsidRPr="00C40E95">
              <w:rPr>
                <w:bCs/>
                <w:sz w:val="28"/>
                <w:szCs w:val="28"/>
              </w:rPr>
              <w:t>Переясловской</w:t>
            </w:r>
            <w:proofErr w:type="spellEnd"/>
            <w:r w:rsidRPr="00C40E95">
              <w:rPr>
                <w:bCs/>
                <w:sz w:val="28"/>
                <w:szCs w:val="28"/>
              </w:rPr>
              <w:t>.</w:t>
            </w:r>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rPr>
                <w:bCs/>
                <w:sz w:val="28"/>
                <w:szCs w:val="28"/>
              </w:rPr>
            </w:pPr>
            <w:r>
              <w:rPr>
                <w:bCs/>
                <w:sz w:val="28"/>
                <w:szCs w:val="28"/>
              </w:rPr>
              <w:lastRenderedPageBreak/>
              <w:t>ТОС №</w:t>
            </w:r>
            <w:r w:rsidR="00E50105">
              <w:rPr>
                <w:bCs/>
                <w:sz w:val="28"/>
                <w:szCs w:val="28"/>
              </w:rPr>
              <w:t xml:space="preserve"> </w:t>
            </w:r>
            <w:r>
              <w:rPr>
                <w:bCs/>
                <w:sz w:val="28"/>
                <w:szCs w:val="28"/>
              </w:rPr>
              <w:t>10</w:t>
            </w:r>
          </w:p>
          <w:p w:rsidR="0093011A" w:rsidRPr="003273A3" w:rsidRDefault="0093011A" w:rsidP="00E30D84">
            <w:pPr>
              <w:spacing w:line="240" w:lineRule="atLeast"/>
              <w:rPr>
                <w:bCs/>
                <w:sz w:val="28"/>
                <w:szCs w:val="28"/>
              </w:rPr>
            </w:pPr>
            <w:r w:rsidRPr="003273A3">
              <w:rPr>
                <w:bCs/>
                <w:sz w:val="28"/>
                <w:szCs w:val="28"/>
              </w:rPr>
              <w:t>Западн</w:t>
            </w:r>
            <w:r w:rsidR="003273A3">
              <w:rPr>
                <w:bCs/>
                <w:sz w:val="28"/>
                <w:szCs w:val="28"/>
              </w:rPr>
              <w:t xml:space="preserve">ого микрорайона </w:t>
            </w:r>
          </w:p>
        </w:tc>
        <w:tc>
          <w:tcPr>
            <w:tcW w:w="12474" w:type="dxa"/>
            <w:tcBorders>
              <w:top w:val="single" w:sz="4" w:space="0" w:color="auto"/>
              <w:left w:val="single" w:sz="4" w:space="0" w:color="auto"/>
              <w:bottom w:val="single" w:sz="4" w:space="0" w:color="auto"/>
              <w:right w:val="single" w:sz="4" w:space="0" w:color="auto"/>
            </w:tcBorders>
            <w:hideMark/>
          </w:tcPr>
          <w:p w:rsidR="0093011A" w:rsidRPr="005F2E9E" w:rsidRDefault="0093011A" w:rsidP="0093011A">
            <w:pPr>
              <w:spacing w:line="240" w:lineRule="atLeast"/>
              <w:ind w:firstLine="851"/>
              <w:jc w:val="both"/>
              <w:rPr>
                <w:b/>
                <w:sz w:val="28"/>
                <w:szCs w:val="28"/>
              </w:rPr>
            </w:pPr>
            <w:r w:rsidRPr="005F2E9E">
              <w:rPr>
                <w:bCs/>
                <w:sz w:val="28"/>
                <w:szCs w:val="28"/>
              </w:rPr>
              <w:t xml:space="preserve">Кварталы города Крымска в границах: четная сторона улицы </w:t>
            </w:r>
            <w:proofErr w:type="spellStart"/>
            <w:r w:rsidRPr="005F2E9E">
              <w:rPr>
                <w:bCs/>
                <w:sz w:val="28"/>
                <w:szCs w:val="28"/>
              </w:rPr>
              <w:t>Переясловской</w:t>
            </w:r>
            <w:proofErr w:type="spellEnd"/>
            <w:r w:rsidRPr="005F2E9E">
              <w:rPr>
                <w:bCs/>
                <w:sz w:val="28"/>
                <w:szCs w:val="28"/>
              </w:rPr>
              <w:t xml:space="preserve"> от улицы Полковой до западной окраины города Крымска, западная окраина </w:t>
            </w:r>
            <w:proofErr w:type="spellStart"/>
            <w:r w:rsidRPr="005F2E9E">
              <w:rPr>
                <w:bCs/>
                <w:sz w:val="28"/>
                <w:szCs w:val="28"/>
              </w:rPr>
              <w:t>г</w:t>
            </w:r>
            <w:proofErr w:type="gramStart"/>
            <w:r w:rsidRPr="005F2E9E">
              <w:rPr>
                <w:bCs/>
                <w:sz w:val="28"/>
                <w:szCs w:val="28"/>
              </w:rPr>
              <w:t>.К</w:t>
            </w:r>
            <w:proofErr w:type="gramEnd"/>
            <w:r w:rsidRPr="005F2E9E">
              <w:rPr>
                <w:bCs/>
                <w:sz w:val="28"/>
                <w:szCs w:val="28"/>
              </w:rPr>
              <w:t>рымска</w:t>
            </w:r>
            <w:proofErr w:type="spellEnd"/>
            <w:r w:rsidRPr="005F2E9E">
              <w:rPr>
                <w:bCs/>
                <w:sz w:val="28"/>
                <w:szCs w:val="28"/>
              </w:rPr>
              <w:t xml:space="preserve"> от улицы </w:t>
            </w:r>
            <w:proofErr w:type="spellStart"/>
            <w:r w:rsidRPr="005F2E9E">
              <w:rPr>
                <w:bCs/>
                <w:sz w:val="28"/>
                <w:szCs w:val="28"/>
              </w:rPr>
              <w:t>Переясловской</w:t>
            </w:r>
            <w:proofErr w:type="spellEnd"/>
            <w:r w:rsidRPr="005F2E9E">
              <w:rPr>
                <w:bCs/>
                <w:sz w:val="28"/>
                <w:szCs w:val="28"/>
              </w:rPr>
              <w:t xml:space="preserve"> до улицы Фадеева, нечетная сторона улицы Красно-Зеленой от улицы Фадеева до улицы Западной, нечетная сторона  улицы Западной от улицы Красно-Зеленой до улицы 3-го Интернационала, нечетная сторона улицы 3-го Интернационала от улицы Западной до улицы Синева, нечетная сторона улицы Синева от улицы 3-го Интернационала до улицы Ленина, нечетная сторона улицы Ленина от улицы Синева до улицы Горной, четная сторона улицы Горной до улицы Полковой, нечетная сторона улицы Полковой от улицы Горной до улицы</w:t>
            </w:r>
            <w:r>
              <w:rPr>
                <w:bCs/>
                <w:sz w:val="28"/>
                <w:szCs w:val="28"/>
              </w:rPr>
              <w:t xml:space="preserve">  </w:t>
            </w:r>
            <w:proofErr w:type="spellStart"/>
            <w:r w:rsidRPr="005F2E9E">
              <w:rPr>
                <w:bCs/>
                <w:sz w:val="28"/>
                <w:szCs w:val="28"/>
              </w:rPr>
              <w:t>Переясловской</w:t>
            </w:r>
            <w:proofErr w:type="spellEnd"/>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t>ТОС №</w:t>
            </w:r>
            <w:r w:rsidR="00E50105">
              <w:rPr>
                <w:bCs/>
                <w:sz w:val="28"/>
                <w:szCs w:val="28"/>
              </w:rPr>
              <w:t xml:space="preserve"> </w:t>
            </w:r>
            <w:r>
              <w:rPr>
                <w:bCs/>
                <w:sz w:val="28"/>
                <w:szCs w:val="28"/>
              </w:rPr>
              <w:t>11</w:t>
            </w:r>
          </w:p>
          <w:p w:rsidR="0093011A" w:rsidRDefault="0093011A" w:rsidP="00E30D84">
            <w:pPr>
              <w:spacing w:line="240" w:lineRule="atLeast"/>
              <w:ind w:firstLine="34"/>
              <w:rPr>
                <w:bCs/>
                <w:sz w:val="28"/>
                <w:szCs w:val="28"/>
              </w:rPr>
            </w:pPr>
            <w:r w:rsidRPr="003273A3">
              <w:rPr>
                <w:bCs/>
                <w:sz w:val="28"/>
                <w:szCs w:val="28"/>
              </w:rPr>
              <w:t>Центральн</w:t>
            </w:r>
            <w:r w:rsidR="003273A3">
              <w:rPr>
                <w:bCs/>
                <w:sz w:val="28"/>
                <w:szCs w:val="28"/>
              </w:rPr>
              <w:t>ого микрорайона</w:t>
            </w:r>
          </w:p>
          <w:p w:rsidR="003273A3" w:rsidRPr="003273A3" w:rsidRDefault="003273A3" w:rsidP="00E30D84">
            <w:pPr>
              <w:spacing w:line="240" w:lineRule="atLeast"/>
              <w:ind w:firstLine="34"/>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spacing w:line="240" w:lineRule="atLeast"/>
              <w:ind w:firstLine="851"/>
              <w:jc w:val="both"/>
              <w:rPr>
                <w:bCs/>
                <w:sz w:val="28"/>
                <w:szCs w:val="28"/>
              </w:rPr>
            </w:pPr>
            <w:proofErr w:type="gramStart"/>
            <w:r w:rsidRPr="00B55B66">
              <w:rPr>
                <w:bCs/>
                <w:sz w:val="28"/>
                <w:szCs w:val="28"/>
              </w:rPr>
              <w:t>Кварталы города Крымска в границах: четная сторона улицы Синева от улицы Ленина до улицы 3-го Интернационала, четная сторона улицы 3-го Интернационала от улицы Синева до улицы Западной, четная сторона улицы Западной от улицы 3-го Интернационала до улицы Крупской, четная сторона улицы Крупской от улицы Западной до улицы Фадеева, нечетная сторона улицы Фадеева от улицы Крупской до улицы Ленина, нечетная сторона</w:t>
            </w:r>
            <w:proofErr w:type="gramEnd"/>
            <w:r w:rsidRPr="00B55B66">
              <w:rPr>
                <w:bCs/>
                <w:sz w:val="28"/>
                <w:szCs w:val="28"/>
              </w:rPr>
              <w:t xml:space="preserve"> улицы Ленина от улицы Фадеева до улицы Синева</w:t>
            </w:r>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t>ТОС №</w:t>
            </w:r>
            <w:r w:rsidR="00E50105">
              <w:rPr>
                <w:bCs/>
                <w:sz w:val="28"/>
                <w:szCs w:val="28"/>
              </w:rPr>
              <w:t xml:space="preserve"> </w:t>
            </w:r>
            <w:r>
              <w:rPr>
                <w:bCs/>
                <w:sz w:val="28"/>
                <w:szCs w:val="28"/>
              </w:rPr>
              <w:t>12</w:t>
            </w:r>
          </w:p>
          <w:p w:rsidR="0093011A" w:rsidRDefault="0093011A" w:rsidP="00E30D84">
            <w:pPr>
              <w:spacing w:line="240" w:lineRule="atLeast"/>
              <w:ind w:firstLine="34"/>
              <w:rPr>
                <w:bCs/>
                <w:sz w:val="28"/>
                <w:szCs w:val="28"/>
              </w:rPr>
            </w:pPr>
            <w:r w:rsidRPr="003273A3">
              <w:rPr>
                <w:bCs/>
                <w:sz w:val="28"/>
                <w:szCs w:val="28"/>
              </w:rPr>
              <w:t>Гимназическ</w:t>
            </w:r>
            <w:r w:rsidR="003273A3">
              <w:rPr>
                <w:bCs/>
                <w:sz w:val="28"/>
                <w:szCs w:val="28"/>
              </w:rPr>
              <w:t>ого микрорайона</w:t>
            </w:r>
          </w:p>
          <w:p w:rsidR="003273A3" w:rsidRPr="003273A3" w:rsidRDefault="003273A3" w:rsidP="00E30D84">
            <w:pPr>
              <w:spacing w:line="240" w:lineRule="atLeast"/>
              <w:ind w:firstLine="34"/>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93011A">
            <w:pPr>
              <w:spacing w:line="240" w:lineRule="atLeast"/>
              <w:ind w:firstLine="851"/>
              <w:jc w:val="both"/>
              <w:rPr>
                <w:bCs/>
                <w:sz w:val="28"/>
                <w:szCs w:val="28"/>
              </w:rPr>
            </w:pPr>
            <w:proofErr w:type="gramStart"/>
            <w:r w:rsidRPr="006F6BFB">
              <w:rPr>
                <w:bCs/>
                <w:sz w:val="28"/>
                <w:szCs w:val="28"/>
              </w:rPr>
              <w:t>Кварталы города Крымска в границах: северная окраина города Крымска от улицы Фадеева до улицы Дивизионной,1-го переулка Дивизионного , 2-го переулка Дивизионного, северная окраина г. Крымска от улицы Дивизионной, 1-го переулка Дивизионного, 2-го переулка Дивизионного от улицы Фадеева до улицы Кузнечной, нечётная сторона улицы Кузнечной от северной окраины города Крымска до улицы Чехова, нечётная сторона улицы Чехова от улицы Кузнечной до</w:t>
            </w:r>
            <w:proofErr w:type="gramEnd"/>
            <w:r>
              <w:rPr>
                <w:bCs/>
                <w:sz w:val="28"/>
                <w:szCs w:val="28"/>
              </w:rPr>
              <w:t xml:space="preserve"> </w:t>
            </w:r>
            <w:proofErr w:type="gramStart"/>
            <w:r w:rsidRPr="006F6BFB">
              <w:rPr>
                <w:bCs/>
                <w:sz w:val="28"/>
                <w:szCs w:val="28"/>
              </w:rPr>
              <w:t xml:space="preserve">улицы Темченко, нечётная сторона улицы Темченко от улицы Чехова до улицы Колхозной, чётная сторона улицы Колхозной от улицы Темченко до улицы Фадеева, чётная сторона улицы Фадеева от улицы </w:t>
            </w:r>
            <w:r w:rsidRPr="006F6BFB">
              <w:rPr>
                <w:bCs/>
                <w:sz w:val="28"/>
                <w:szCs w:val="28"/>
              </w:rPr>
              <w:lastRenderedPageBreak/>
              <w:t xml:space="preserve">Колхозной до улицы Крупской, нечетная сторона улицы Крупской от улицы Фадеева до улицы Западной, четная сторона улицы Западной от улицы Крупской до улицы Красно </w:t>
            </w:r>
            <w:r w:rsidR="003273A3">
              <w:rPr>
                <w:bCs/>
                <w:sz w:val="28"/>
                <w:szCs w:val="28"/>
              </w:rPr>
              <w:t>–</w:t>
            </w:r>
            <w:r w:rsidRPr="006F6BFB">
              <w:rPr>
                <w:bCs/>
                <w:sz w:val="28"/>
                <w:szCs w:val="28"/>
              </w:rPr>
              <w:t xml:space="preserve"> Зеленой, четная сторона улицы Красно-Зеленой от улицы Западной</w:t>
            </w:r>
            <w:proofErr w:type="gramEnd"/>
            <w:r w:rsidRPr="006F6BFB">
              <w:rPr>
                <w:bCs/>
                <w:sz w:val="28"/>
                <w:szCs w:val="28"/>
              </w:rPr>
              <w:t xml:space="preserve"> до улицы Фадеева, улица Весенняя, МТФ-2.</w:t>
            </w:r>
          </w:p>
          <w:p w:rsidR="0093011A" w:rsidRPr="00442B37" w:rsidRDefault="0093011A" w:rsidP="0093011A">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lastRenderedPageBreak/>
              <w:t>ТОС №</w:t>
            </w:r>
            <w:r w:rsidR="00E50105">
              <w:rPr>
                <w:bCs/>
                <w:sz w:val="28"/>
                <w:szCs w:val="28"/>
              </w:rPr>
              <w:t xml:space="preserve"> </w:t>
            </w:r>
            <w:r>
              <w:rPr>
                <w:bCs/>
                <w:sz w:val="28"/>
                <w:szCs w:val="28"/>
              </w:rPr>
              <w:t>13</w:t>
            </w:r>
          </w:p>
          <w:p w:rsidR="003273A3" w:rsidRDefault="0093011A" w:rsidP="00E30D84">
            <w:pPr>
              <w:spacing w:line="240" w:lineRule="atLeast"/>
              <w:ind w:firstLine="34"/>
              <w:rPr>
                <w:bCs/>
                <w:sz w:val="28"/>
                <w:szCs w:val="28"/>
              </w:rPr>
            </w:pPr>
            <w:r w:rsidRPr="003273A3">
              <w:rPr>
                <w:bCs/>
                <w:sz w:val="28"/>
                <w:szCs w:val="28"/>
              </w:rPr>
              <w:t>Слободско</w:t>
            </w:r>
            <w:r w:rsidR="003273A3">
              <w:rPr>
                <w:bCs/>
                <w:sz w:val="28"/>
                <w:szCs w:val="28"/>
              </w:rPr>
              <w:t>го</w:t>
            </w:r>
          </w:p>
          <w:p w:rsidR="0093011A" w:rsidRPr="003273A3" w:rsidRDefault="003273A3" w:rsidP="003273A3">
            <w:pPr>
              <w:spacing w:line="240" w:lineRule="atLeast"/>
              <w:ind w:firstLine="34"/>
              <w:rPr>
                <w:bCs/>
                <w:sz w:val="28"/>
                <w:szCs w:val="28"/>
              </w:rPr>
            </w:pPr>
            <w:r>
              <w:rPr>
                <w:bCs/>
                <w:sz w:val="28"/>
                <w:szCs w:val="28"/>
              </w:rPr>
              <w:t>микрорайона</w:t>
            </w:r>
          </w:p>
        </w:tc>
        <w:tc>
          <w:tcPr>
            <w:tcW w:w="12474" w:type="dxa"/>
            <w:tcBorders>
              <w:top w:val="single" w:sz="4" w:space="0" w:color="auto"/>
              <w:left w:val="single" w:sz="4" w:space="0" w:color="auto"/>
              <w:bottom w:val="single" w:sz="4" w:space="0" w:color="auto"/>
              <w:right w:val="single" w:sz="4" w:space="0" w:color="auto"/>
            </w:tcBorders>
            <w:hideMark/>
          </w:tcPr>
          <w:p w:rsidR="0093011A" w:rsidRPr="0049606F" w:rsidRDefault="0093011A" w:rsidP="0093011A">
            <w:pPr>
              <w:ind w:firstLine="851"/>
              <w:jc w:val="both"/>
              <w:rPr>
                <w:bCs/>
                <w:sz w:val="28"/>
                <w:szCs w:val="28"/>
              </w:rPr>
            </w:pPr>
            <w:proofErr w:type="gramStart"/>
            <w:r w:rsidRPr="0049606F">
              <w:rPr>
                <w:bCs/>
                <w:sz w:val="28"/>
                <w:szCs w:val="28"/>
              </w:rPr>
              <w:t>Кварталы города Крымска в границах: улица Матросова от улицы Кузнечной до улицы</w:t>
            </w:r>
            <w:r w:rsidRPr="0003651A">
              <w:rPr>
                <w:bCs/>
                <w:sz w:val="24"/>
                <w:szCs w:val="24"/>
              </w:rPr>
              <w:t xml:space="preserve"> </w:t>
            </w:r>
            <w:r w:rsidRPr="0049606F">
              <w:rPr>
                <w:bCs/>
                <w:sz w:val="28"/>
                <w:szCs w:val="28"/>
              </w:rPr>
              <w:t>Революционной, нечетная сторона улицы Революционной от улицы Матросова до улицы Маяковского, нечетная сторона улицы Маяковского от улицы Революционной до улицы Огородной, нечетная сторона улицы Огородной от улицы Маяковского до улицы Слободской, чётная сторона улицы Слободской от улицы Огородной до улицы Тепличной, нечетная сторона улицы Тепличной от улицы Слободской</w:t>
            </w:r>
            <w:proofErr w:type="gramEnd"/>
            <w:r w:rsidRPr="0049606F">
              <w:rPr>
                <w:bCs/>
                <w:sz w:val="28"/>
                <w:szCs w:val="28"/>
              </w:rPr>
              <w:t xml:space="preserve"> </w:t>
            </w:r>
            <w:proofErr w:type="gramStart"/>
            <w:r w:rsidRPr="0049606F">
              <w:rPr>
                <w:bCs/>
                <w:sz w:val="28"/>
                <w:szCs w:val="28"/>
              </w:rPr>
              <w:t xml:space="preserve">до левого берега реки </w:t>
            </w:r>
            <w:proofErr w:type="spellStart"/>
            <w:r w:rsidRPr="0049606F">
              <w:rPr>
                <w:bCs/>
                <w:sz w:val="28"/>
                <w:szCs w:val="28"/>
              </w:rPr>
              <w:t>Адагум</w:t>
            </w:r>
            <w:proofErr w:type="spellEnd"/>
            <w:r w:rsidRPr="0049606F">
              <w:rPr>
                <w:bCs/>
                <w:sz w:val="28"/>
                <w:szCs w:val="28"/>
              </w:rPr>
              <w:t xml:space="preserve">, левый берег реки </w:t>
            </w:r>
            <w:proofErr w:type="spellStart"/>
            <w:r w:rsidRPr="0049606F">
              <w:rPr>
                <w:bCs/>
                <w:sz w:val="28"/>
                <w:szCs w:val="28"/>
              </w:rPr>
              <w:t>Адагум</w:t>
            </w:r>
            <w:proofErr w:type="spellEnd"/>
            <w:r w:rsidRPr="0049606F">
              <w:rPr>
                <w:bCs/>
                <w:sz w:val="28"/>
                <w:szCs w:val="28"/>
              </w:rPr>
              <w:t xml:space="preserve"> до примыкания к нему улицы Фадеева, чётная сторона улицы Фадеева от левого берега реки </w:t>
            </w:r>
            <w:proofErr w:type="spellStart"/>
            <w:r w:rsidRPr="0049606F">
              <w:rPr>
                <w:bCs/>
                <w:sz w:val="28"/>
                <w:szCs w:val="28"/>
              </w:rPr>
              <w:t>Адагум</w:t>
            </w:r>
            <w:proofErr w:type="spellEnd"/>
            <w:r w:rsidRPr="0049606F">
              <w:rPr>
                <w:bCs/>
                <w:sz w:val="28"/>
                <w:szCs w:val="28"/>
              </w:rPr>
              <w:t xml:space="preserve"> до улицы Колхозной, нечетная сторона улицы Колхозной от улицы Фадеева до улицы Темченко, четная сторона улицы Темченко от улицы Колхозной до улицы Чехова, четная сторона улицы Чехова от улицы Темченко до улицы Кузнечной, четная сторона улицы</w:t>
            </w:r>
            <w:proofErr w:type="gramEnd"/>
            <w:r w:rsidRPr="0049606F">
              <w:rPr>
                <w:bCs/>
                <w:sz w:val="28"/>
                <w:szCs w:val="28"/>
              </w:rPr>
              <w:t xml:space="preserve"> </w:t>
            </w:r>
            <w:proofErr w:type="gramStart"/>
            <w:r w:rsidRPr="0049606F">
              <w:rPr>
                <w:bCs/>
                <w:sz w:val="28"/>
                <w:szCs w:val="28"/>
              </w:rPr>
              <w:t>Кузнечной от улицы Чехова до улицы Матросова.</w:t>
            </w:r>
            <w:proofErr w:type="gramEnd"/>
          </w:p>
          <w:p w:rsidR="0093011A" w:rsidRPr="00442B37" w:rsidRDefault="0093011A" w:rsidP="00D54442">
            <w:pPr>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ind w:firstLine="34"/>
              <w:rPr>
                <w:bCs/>
                <w:sz w:val="28"/>
                <w:szCs w:val="28"/>
              </w:rPr>
            </w:pPr>
            <w:r>
              <w:rPr>
                <w:bCs/>
                <w:sz w:val="28"/>
                <w:szCs w:val="28"/>
              </w:rPr>
              <w:t>ТОС №</w:t>
            </w:r>
            <w:r w:rsidR="00E50105">
              <w:rPr>
                <w:bCs/>
                <w:sz w:val="28"/>
                <w:szCs w:val="28"/>
              </w:rPr>
              <w:t xml:space="preserve"> </w:t>
            </w:r>
            <w:r>
              <w:rPr>
                <w:bCs/>
                <w:sz w:val="28"/>
                <w:szCs w:val="28"/>
              </w:rPr>
              <w:t>14</w:t>
            </w:r>
          </w:p>
          <w:p w:rsidR="0093011A" w:rsidRDefault="0093011A" w:rsidP="00E30D84">
            <w:pPr>
              <w:spacing w:line="240" w:lineRule="atLeast"/>
              <w:ind w:firstLine="34"/>
              <w:rPr>
                <w:bCs/>
                <w:sz w:val="28"/>
                <w:szCs w:val="28"/>
              </w:rPr>
            </w:pPr>
            <w:r w:rsidRPr="003273A3">
              <w:rPr>
                <w:bCs/>
                <w:sz w:val="28"/>
                <w:szCs w:val="28"/>
              </w:rPr>
              <w:t>Прибрежн</w:t>
            </w:r>
            <w:r w:rsidR="003273A3">
              <w:rPr>
                <w:bCs/>
                <w:sz w:val="28"/>
                <w:szCs w:val="28"/>
              </w:rPr>
              <w:t>ого микрорайона</w:t>
            </w:r>
          </w:p>
          <w:p w:rsidR="003273A3" w:rsidRPr="003273A3" w:rsidRDefault="003273A3" w:rsidP="00E30D84">
            <w:pPr>
              <w:spacing w:line="240" w:lineRule="atLeast"/>
              <w:ind w:firstLine="34"/>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3273A3">
            <w:pPr>
              <w:ind w:firstLine="851"/>
              <w:jc w:val="both"/>
              <w:rPr>
                <w:bCs/>
                <w:sz w:val="28"/>
                <w:szCs w:val="28"/>
              </w:rPr>
            </w:pPr>
            <w:r w:rsidRPr="00426D99">
              <w:rPr>
                <w:bCs/>
                <w:sz w:val="28"/>
                <w:szCs w:val="28"/>
              </w:rPr>
              <w:t>Кварталы города Крымска в границах:</w:t>
            </w:r>
            <w:r>
              <w:rPr>
                <w:bCs/>
                <w:sz w:val="28"/>
                <w:szCs w:val="28"/>
              </w:rPr>
              <w:t xml:space="preserve"> </w:t>
            </w:r>
            <w:r w:rsidRPr="00426D99">
              <w:rPr>
                <w:bCs/>
                <w:sz w:val="28"/>
                <w:szCs w:val="28"/>
              </w:rPr>
              <w:t xml:space="preserve">четная сторона улицы Комсомольской от левого берега реки </w:t>
            </w:r>
            <w:proofErr w:type="spellStart"/>
            <w:r w:rsidRPr="00426D99">
              <w:rPr>
                <w:bCs/>
                <w:sz w:val="28"/>
                <w:szCs w:val="28"/>
              </w:rPr>
              <w:t>Адагум</w:t>
            </w:r>
            <w:proofErr w:type="spellEnd"/>
            <w:r w:rsidRPr="00426D99">
              <w:rPr>
                <w:bCs/>
                <w:sz w:val="28"/>
                <w:szCs w:val="28"/>
              </w:rPr>
              <w:t xml:space="preserve"> до улицы Ленина, четная сторона улицы Ленина от улицы Комсомольской до улицы Фадеева, нечетная сторона улицы Фадеева от улицы Ленина до левого берега реки </w:t>
            </w:r>
            <w:proofErr w:type="spellStart"/>
            <w:r w:rsidRPr="00426D99">
              <w:rPr>
                <w:bCs/>
                <w:sz w:val="28"/>
                <w:szCs w:val="28"/>
              </w:rPr>
              <w:t>Адагум</w:t>
            </w:r>
            <w:proofErr w:type="spellEnd"/>
            <w:r w:rsidRPr="00426D99">
              <w:rPr>
                <w:bCs/>
                <w:sz w:val="28"/>
                <w:szCs w:val="28"/>
              </w:rPr>
              <w:t xml:space="preserve">, левый берег реки </w:t>
            </w:r>
            <w:proofErr w:type="spellStart"/>
            <w:r w:rsidRPr="00426D99">
              <w:rPr>
                <w:bCs/>
                <w:sz w:val="28"/>
                <w:szCs w:val="28"/>
              </w:rPr>
              <w:t>Адагум</w:t>
            </w:r>
            <w:proofErr w:type="spellEnd"/>
            <w:r w:rsidRPr="00426D99">
              <w:rPr>
                <w:bCs/>
                <w:sz w:val="28"/>
                <w:szCs w:val="28"/>
              </w:rPr>
              <w:t xml:space="preserve"> от улицы Фадеева до улицы Комсомольской.</w:t>
            </w:r>
          </w:p>
          <w:p w:rsidR="003273A3" w:rsidRPr="00442B37" w:rsidRDefault="003273A3" w:rsidP="003273A3">
            <w:pPr>
              <w:ind w:firstLine="851"/>
              <w:jc w:val="both"/>
              <w:rPr>
                <w:bCs/>
                <w:sz w:val="28"/>
                <w:szCs w:val="28"/>
              </w:rPr>
            </w:pPr>
          </w:p>
        </w:tc>
      </w:tr>
      <w:tr w:rsidR="0093011A" w:rsidTr="00E30D84">
        <w:tc>
          <w:tcPr>
            <w:tcW w:w="2552" w:type="dxa"/>
            <w:tcBorders>
              <w:top w:val="single" w:sz="4" w:space="0" w:color="auto"/>
              <w:left w:val="single" w:sz="4" w:space="0" w:color="auto"/>
              <w:bottom w:val="single" w:sz="4" w:space="0" w:color="auto"/>
              <w:right w:val="single" w:sz="4" w:space="0" w:color="auto"/>
            </w:tcBorders>
            <w:hideMark/>
          </w:tcPr>
          <w:p w:rsidR="003273A3" w:rsidRDefault="003273A3" w:rsidP="00E30D84">
            <w:pPr>
              <w:spacing w:line="240" w:lineRule="atLeast"/>
              <w:rPr>
                <w:bCs/>
                <w:sz w:val="28"/>
                <w:szCs w:val="28"/>
              </w:rPr>
            </w:pPr>
            <w:r>
              <w:rPr>
                <w:bCs/>
                <w:sz w:val="28"/>
                <w:szCs w:val="28"/>
              </w:rPr>
              <w:t>ТОС №</w:t>
            </w:r>
            <w:r w:rsidR="00E50105">
              <w:rPr>
                <w:bCs/>
                <w:sz w:val="28"/>
                <w:szCs w:val="28"/>
              </w:rPr>
              <w:t xml:space="preserve"> </w:t>
            </w:r>
            <w:bookmarkStart w:id="0" w:name="_GoBack"/>
            <w:bookmarkEnd w:id="0"/>
            <w:r>
              <w:rPr>
                <w:bCs/>
                <w:sz w:val="28"/>
                <w:szCs w:val="28"/>
              </w:rPr>
              <w:t>1</w:t>
            </w:r>
            <w:r w:rsidR="00A01DB1">
              <w:rPr>
                <w:bCs/>
                <w:sz w:val="28"/>
                <w:szCs w:val="28"/>
              </w:rPr>
              <w:t>5</w:t>
            </w:r>
          </w:p>
          <w:p w:rsidR="003273A3" w:rsidRDefault="0093011A" w:rsidP="00E30D84">
            <w:pPr>
              <w:spacing w:line="240" w:lineRule="atLeast"/>
              <w:rPr>
                <w:bCs/>
                <w:sz w:val="28"/>
                <w:szCs w:val="28"/>
              </w:rPr>
            </w:pPr>
            <w:r w:rsidRPr="003273A3">
              <w:rPr>
                <w:bCs/>
                <w:sz w:val="28"/>
                <w:szCs w:val="28"/>
              </w:rPr>
              <w:t>Авиационн</w:t>
            </w:r>
            <w:r w:rsidR="003273A3">
              <w:rPr>
                <w:bCs/>
                <w:sz w:val="28"/>
                <w:szCs w:val="28"/>
              </w:rPr>
              <w:t xml:space="preserve">ого микрорайона </w:t>
            </w:r>
          </w:p>
          <w:p w:rsidR="0093011A" w:rsidRPr="003273A3" w:rsidRDefault="0093011A" w:rsidP="00E30D84">
            <w:pPr>
              <w:spacing w:line="240" w:lineRule="atLeast"/>
              <w:rPr>
                <w:bCs/>
                <w:sz w:val="28"/>
                <w:szCs w:val="28"/>
              </w:rPr>
            </w:pPr>
          </w:p>
        </w:tc>
        <w:tc>
          <w:tcPr>
            <w:tcW w:w="12474" w:type="dxa"/>
            <w:tcBorders>
              <w:top w:val="single" w:sz="4" w:space="0" w:color="auto"/>
              <w:left w:val="single" w:sz="4" w:space="0" w:color="auto"/>
              <w:bottom w:val="single" w:sz="4" w:space="0" w:color="auto"/>
              <w:right w:val="single" w:sz="4" w:space="0" w:color="auto"/>
            </w:tcBorders>
            <w:hideMark/>
          </w:tcPr>
          <w:p w:rsidR="0093011A" w:rsidRDefault="0093011A" w:rsidP="003273A3">
            <w:pPr>
              <w:ind w:firstLine="851"/>
              <w:jc w:val="both"/>
              <w:rPr>
                <w:bCs/>
                <w:sz w:val="28"/>
                <w:szCs w:val="28"/>
              </w:rPr>
            </w:pPr>
            <w:proofErr w:type="gramStart"/>
            <w:r w:rsidRPr="001F4BBB">
              <w:rPr>
                <w:bCs/>
                <w:sz w:val="28"/>
                <w:szCs w:val="28"/>
              </w:rPr>
              <w:t>Кварталы города Крымска в границах: чётная сторона улицы Революционной от улицы Маяковского до улицы Матросова, улица Матросова от улицы Революционной до северо-восточной окраины города Крымска, северо-восточная окраина города Крымска от улицы Матросова до железнодорожного полотна около бывшего второго отделения ОСС, от железнодорожного полотна около бывшего второго отделения ОСС до улицы Богатырской.</w:t>
            </w:r>
            <w:proofErr w:type="gramEnd"/>
            <w:r w:rsidRPr="001F4BBB">
              <w:rPr>
                <w:bCs/>
                <w:sz w:val="28"/>
                <w:szCs w:val="28"/>
              </w:rPr>
              <w:t xml:space="preserve"> Четная сторона улицы Богатырской до реки </w:t>
            </w:r>
            <w:proofErr w:type="spellStart"/>
            <w:r w:rsidRPr="001F4BBB">
              <w:rPr>
                <w:bCs/>
                <w:sz w:val="28"/>
                <w:szCs w:val="28"/>
              </w:rPr>
              <w:t>Адагум</w:t>
            </w:r>
            <w:proofErr w:type="spellEnd"/>
            <w:r w:rsidRPr="001F4BBB">
              <w:rPr>
                <w:bCs/>
                <w:sz w:val="28"/>
                <w:szCs w:val="28"/>
              </w:rPr>
              <w:t xml:space="preserve">. </w:t>
            </w:r>
            <w:proofErr w:type="gramStart"/>
            <w:r w:rsidRPr="001F4BBB">
              <w:rPr>
                <w:bCs/>
                <w:sz w:val="28"/>
                <w:szCs w:val="28"/>
              </w:rPr>
              <w:t xml:space="preserve">Вдоль левого берега реки </w:t>
            </w:r>
            <w:proofErr w:type="spellStart"/>
            <w:r w:rsidRPr="001F4BBB">
              <w:rPr>
                <w:bCs/>
                <w:sz w:val="28"/>
                <w:szCs w:val="28"/>
              </w:rPr>
              <w:t>Адагум</w:t>
            </w:r>
            <w:proofErr w:type="spellEnd"/>
            <w:r w:rsidRPr="001F4BBB">
              <w:rPr>
                <w:bCs/>
                <w:sz w:val="28"/>
                <w:szCs w:val="28"/>
              </w:rPr>
              <w:t xml:space="preserve"> до улицы Тепличной, чётная сторона улицы Тепличной от левого берега реки </w:t>
            </w:r>
            <w:proofErr w:type="spellStart"/>
            <w:r w:rsidRPr="001F4BBB">
              <w:rPr>
                <w:bCs/>
                <w:sz w:val="28"/>
                <w:szCs w:val="28"/>
              </w:rPr>
              <w:t>Адагум</w:t>
            </w:r>
            <w:proofErr w:type="spellEnd"/>
            <w:r w:rsidRPr="001F4BBB">
              <w:rPr>
                <w:bCs/>
                <w:sz w:val="28"/>
                <w:szCs w:val="28"/>
              </w:rPr>
              <w:t xml:space="preserve"> до улицы Слободской, нечётная сторона улицы Слободской от улицы Тепличной до улицы Огородной, чётная сторона улицы Огородной от улицы Слободской </w:t>
            </w:r>
            <w:r w:rsidRPr="001F4BBB">
              <w:rPr>
                <w:bCs/>
                <w:sz w:val="28"/>
                <w:szCs w:val="28"/>
              </w:rPr>
              <w:lastRenderedPageBreak/>
              <w:t>до улицы Маяковского, чётная сторона улицы Маяковского от улицы Огородной до улицы Революционной,</w:t>
            </w:r>
            <w:r w:rsidRPr="00880157">
              <w:rPr>
                <w:bCs/>
                <w:sz w:val="28"/>
                <w:szCs w:val="28"/>
              </w:rPr>
              <w:t>2-й военный городок.</w:t>
            </w:r>
            <w:proofErr w:type="gramEnd"/>
          </w:p>
          <w:p w:rsidR="003273A3" w:rsidRPr="00442B37" w:rsidRDefault="003273A3" w:rsidP="003273A3">
            <w:pPr>
              <w:ind w:firstLine="851"/>
              <w:jc w:val="both"/>
              <w:rPr>
                <w:bCs/>
                <w:sz w:val="28"/>
                <w:szCs w:val="28"/>
              </w:rPr>
            </w:pPr>
          </w:p>
        </w:tc>
      </w:tr>
    </w:tbl>
    <w:p w:rsidR="00F52A54" w:rsidRDefault="00F52A54" w:rsidP="006868EB">
      <w:pPr>
        <w:spacing w:line="240" w:lineRule="atLeast"/>
        <w:ind w:firstLine="851"/>
        <w:jc w:val="both"/>
        <w:rPr>
          <w:bCs/>
          <w:sz w:val="24"/>
          <w:szCs w:val="24"/>
        </w:rPr>
      </w:pPr>
    </w:p>
    <w:p w:rsidR="006868EB" w:rsidRPr="00230EBD" w:rsidRDefault="006868EB" w:rsidP="006868EB">
      <w:pPr>
        <w:spacing w:line="240" w:lineRule="atLeast"/>
        <w:ind w:firstLine="851"/>
        <w:jc w:val="both"/>
        <w:rPr>
          <w:b/>
          <w:sz w:val="28"/>
          <w:szCs w:val="28"/>
        </w:rPr>
      </w:pPr>
    </w:p>
    <w:p w:rsidR="00230EBD" w:rsidRDefault="00230EBD" w:rsidP="006868EB">
      <w:pPr>
        <w:spacing w:line="240" w:lineRule="atLeast"/>
        <w:ind w:firstLine="851"/>
        <w:rPr>
          <w:b/>
          <w:sz w:val="28"/>
          <w:szCs w:val="28"/>
        </w:rPr>
      </w:pPr>
    </w:p>
    <w:p w:rsidR="00442B37" w:rsidRDefault="003273A3" w:rsidP="003273A3">
      <w:pPr>
        <w:jc w:val="both"/>
        <w:rPr>
          <w:bCs/>
          <w:sz w:val="28"/>
          <w:szCs w:val="28"/>
        </w:rPr>
      </w:pPr>
      <w:r>
        <w:rPr>
          <w:bCs/>
          <w:sz w:val="28"/>
          <w:szCs w:val="28"/>
        </w:rPr>
        <w:t xml:space="preserve">Заместитель главы Крымского </w:t>
      </w:r>
    </w:p>
    <w:p w:rsidR="003273A3" w:rsidRDefault="003273A3" w:rsidP="003273A3">
      <w:pPr>
        <w:jc w:val="both"/>
        <w:rPr>
          <w:bCs/>
          <w:sz w:val="28"/>
          <w:szCs w:val="28"/>
        </w:rPr>
      </w:pPr>
      <w:r>
        <w:rPr>
          <w:bCs/>
          <w:sz w:val="28"/>
          <w:szCs w:val="28"/>
        </w:rPr>
        <w:t xml:space="preserve">городского поселения Крымского района                                                         </w:t>
      </w:r>
      <w:r w:rsidR="00D54442">
        <w:rPr>
          <w:bCs/>
          <w:sz w:val="28"/>
          <w:szCs w:val="28"/>
        </w:rPr>
        <w:t xml:space="preserve">                                 </w:t>
      </w:r>
      <w:r>
        <w:rPr>
          <w:bCs/>
          <w:sz w:val="28"/>
          <w:szCs w:val="28"/>
        </w:rPr>
        <w:t xml:space="preserve">   </w:t>
      </w:r>
      <w:proofErr w:type="spellStart"/>
      <w:r>
        <w:rPr>
          <w:bCs/>
          <w:sz w:val="28"/>
          <w:szCs w:val="28"/>
        </w:rPr>
        <w:t>М.Н.Игнатов</w:t>
      </w:r>
      <w:proofErr w:type="spellEnd"/>
    </w:p>
    <w:p w:rsidR="006868EB" w:rsidRDefault="006868EB" w:rsidP="006868EB">
      <w:pPr>
        <w:ind w:firstLine="851"/>
        <w:jc w:val="both"/>
        <w:rPr>
          <w:bCs/>
          <w:sz w:val="28"/>
          <w:szCs w:val="28"/>
        </w:rPr>
      </w:pPr>
    </w:p>
    <w:p w:rsidR="008E3031" w:rsidRPr="008E3031" w:rsidRDefault="008E3031" w:rsidP="006868EB">
      <w:pPr>
        <w:spacing w:line="240" w:lineRule="atLeast"/>
        <w:ind w:firstLine="851"/>
        <w:jc w:val="center"/>
        <w:rPr>
          <w:b/>
          <w:sz w:val="28"/>
          <w:szCs w:val="28"/>
        </w:rPr>
      </w:pPr>
    </w:p>
    <w:p w:rsidR="004135CE" w:rsidRDefault="004135CE" w:rsidP="006868EB">
      <w:pPr>
        <w:pStyle w:val="2"/>
        <w:spacing w:line="276" w:lineRule="auto"/>
        <w:ind w:firstLine="851"/>
        <w:rPr>
          <w:szCs w:val="26"/>
        </w:rPr>
      </w:pPr>
    </w:p>
    <w:p w:rsidR="00A10D46" w:rsidRDefault="00A10D46" w:rsidP="006868EB">
      <w:pPr>
        <w:pStyle w:val="2"/>
        <w:spacing w:line="276" w:lineRule="auto"/>
        <w:ind w:firstLine="851"/>
        <w:rPr>
          <w:sz w:val="28"/>
          <w:szCs w:val="28"/>
        </w:rPr>
      </w:pPr>
    </w:p>
    <w:p w:rsidR="000F4AC1" w:rsidRDefault="000F4AC1" w:rsidP="006868EB">
      <w:pPr>
        <w:spacing w:line="240" w:lineRule="atLeast"/>
        <w:ind w:firstLine="851"/>
        <w:rPr>
          <w:b/>
          <w:sz w:val="28"/>
          <w:szCs w:val="28"/>
        </w:rPr>
      </w:pPr>
    </w:p>
    <w:p w:rsidR="00C40E95" w:rsidRDefault="00C40E95" w:rsidP="006868EB">
      <w:pPr>
        <w:pStyle w:val="2"/>
        <w:spacing w:line="276" w:lineRule="auto"/>
        <w:ind w:firstLine="851"/>
        <w:rPr>
          <w:sz w:val="28"/>
          <w:szCs w:val="28"/>
        </w:rPr>
      </w:pPr>
    </w:p>
    <w:p w:rsidR="00426D99" w:rsidRPr="00426D99" w:rsidRDefault="00426D99" w:rsidP="006868EB">
      <w:pPr>
        <w:ind w:firstLine="851"/>
        <w:jc w:val="both"/>
        <w:rPr>
          <w:bCs/>
          <w:sz w:val="28"/>
          <w:szCs w:val="28"/>
        </w:rPr>
      </w:pPr>
    </w:p>
    <w:sectPr w:rsidR="00426D99" w:rsidRPr="00426D99" w:rsidSect="00E30D84">
      <w:headerReference w:type="default" r:id="rId8"/>
      <w:pgSz w:w="16838" w:h="11906" w:orient="landscape"/>
      <w:pgMar w:top="1701" w:right="67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A0D" w:rsidRDefault="00F54A0D" w:rsidP="006868EB">
      <w:r>
        <w:separator/>
      </w:r>
    </w:p>
  </w:endnote>
  <w:endnote w:type="continuationSeparator" w:id="0">
    <w:p w:rsidR="00F54A0D" w:rsidRDefault="00F54A0D" w:rsidP="00686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A0D" w:rsidRDefault="00F54A0D" w:rsidP="006868EB">
      <w:r>
        <w:separator/>
      </w:r>
    </w:p>
  </w:footnote>
  <w:footnote w:type="continuationSeparator" w:id="0">
    <w:p w:rsidR="00F54A0D" w:rsidRDefault="00F54A0D" w:rsidP="00686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6235"/>
      <w:docPartObj>
        <w:docPartGallery w:val="Page Numbers (Top of Page)"/>
        <w:docPartUnique/>
      </w:docPartObj>
    </w:sdtPr>
    <w:sdtEndPr/>
    <w:sdtContent>
      <w:p w:rsidR="006868EB" w:rsidRDefault="00FD3585">
        <w:pPr>
          <w:pStyle w:val="a3"/>
          <w:jc w:val="center"/>
        </w:pPr>
        <w:r>
          <w:fldChar w:fldCharType="begin"/>
        </w:r>
        <w:r>
          <w:instrText xml:space="preserve"> PAGE   \* MERGEFORMAT </w:instrText>
        </w:r>
        <w:r>
          <w:fldChar w:fldCharType="separate"/>
        </w:r>
        <w:r w:rsidR="00E50105">
          <w:rPr>
            <w:noProof/>
          </w:rPr>
          <w:t>6</w:t>
        </w:r>
        <w:r>
          <w:rPr>
            <w:noProof/>
          </w:rPr>
          <w:fldChar w:fldCharType="end"/>
        </w:r>
      </w:p>
    </w:sdtContent>
  </w:sdt>
  <w:p w:rsidR="006868EB" w:rsidRDefault="006868E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8896FD7"/>
    <w:multiLevelType w:val="hybridMultilevel"/>
    <w:tmpl w:val="AA947D76"/>
    <w:lvl w:ilvl="0" w:tplc="C27E074E">
      <w:start w:val="1"/>
      <w:numFmt w:val="decimal"/>
      <w:lvlText w:val="%1."/>
      <w:lvlJc w:val="left"/>
      <w:pPr>
        <w:ind w:left="1991" w:hanging="114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43C"/>
    <w:rsid w:val="000F4AC1"/>
    <w:rsid w:val="001356E5"/>
    <w:rsid w:val="00142529"/>
    <w:rsid w:val="00162251"/>
    <w:rsid w:val="00193721"/>
    <w:rsid w:val="001A508C"/>
    <w:rsid w:val="001B2ACC"/>
    <w:rsid w:val="001C51EF"/>
    <w:rsid w:val="001F4BBB"/>
    <w:rsid w:val="00216731"/>
    <w:rsid w:val="00230EBD"/>
    <w:rsid w:val="002378D6"/>
    <w:rsid w:val="00257844"/>
    <w:rsid w:val="00261DDB"/>
    <w:rsid w:val="00276639"/>
    <w:rsid w:val="002C36F9"/>
    <w:rsid w:val="0030268B"/>
    <w:rsid w:val="003273A3"/>
    <w:rsid w:val="003E4B68"/>
    <w:rsid w:val="004135CE"/>
    <w:rsid w:val="00426D99"/>
    <w:rsid w:val="00442B37"/>
    <w:rsid w:val="0049606F"/>
    <w:rsid w:val="00532E9B"/>
    <w:rsid w:val="00564D8E"/>
    <w:rsid w:val="005836EC"/>
    <w:rsid w:val="0059269A"/>
    <w:rsid w:val="00593C93"/>
    <w:rsid w:val="005F2E9E"/>
    <w:rsid w:val="006469D1"/>
    <w:rsid w:val="006868EB"/>
    <w:rsid w:val="006E3E49"/>
    <w:rsid w:val="006F6BFB"/>
    <w:rsid w:val="007022E3"/>
    <w:rsid w:val="0073466E"/>
    <w:rsid w:val="007A1407"/>
    <w:rsid w:val="007B7535"/>
    <w:rsid w:val="007D243C"/>
    <w:rsid w:val="00880157"/>
    <w:rsid w:val="008B4B19"/>
    <w:rsid w:val="008E3031"/>
    <w:rsid w:val="008E5734"/>
    <w:rsid w:val="0093011A"/>
    <w:rsid w:val="00937158"/>
    <w:rsid w:val="00964A37"/>
    <w:rsid w:val="009C4FD9"/>
    <w:rsid w:val="00A01DB1"/>
    <w:rsid w:val="00A10D46"/>
    <w:rsid w:val="00B04F3D"/>
    <w:rsid w:val="00B55B66"/>
    <w:rsid w:val="00B83B4B"/>
    <w:rsid w:val="00BD1CBF"/>
    <w:rsid w:val="00C03A42"/>
    <w:rsid w:val="00C06CF8"/>
    <w:rsid w:val="00C40E95"/>
    <w:rsid w:val="00C73BB0"/>
    <w:rsid w:val="00C84C59"/>
    <w:rsid w:val="00CE5C18"/>
    <w:rsid w:val="00D40C0C"/>
    <w:rsid w:val="00D54442"/>
    <w:rsid w:val="00D6718F"/>
    <w:rsid w:val="00D769A8"/>
    <w:rsid w:val="00DD5E4A"/>
    <w:rsid w:val="00E2082B"/>
    <w:rsid w:val="00E30D84"/>
    <w:rsid w:val="00E4233B"/>
    <w:rsid w:val="00E50105"/>
    <w:rsid w:val="00EB1962"/>
    <w:rsid w:val="00EB3A9D"/>
    <w:rsid w:val="00ED5EA4"/>
    <w:rsid w:val="00EF6D00"/>
    <w:rsid w:val="00F069CA"/>
    <w:rsid w:val="00F52A54"/>
    <w:rsid w:val="00F54A0D"/>
    <w:rsid w:val="00F927F2"/>
    <w:rsid w:val="00FA306E"/>
    <w:rsid w:val="00FC0B2F"/>
    <w:rsid w:val="00FD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B0"/>
    <w:pPr>
      <w:overflowPunct w:val="0"/>
      <w:autoSpaceDE w:val="0"/>
      <w:autoSpaceDN w:val="0"/>
      <w:adjustRightInd w:val="0"/>
    </w:pPr>
    <w:rPr>
      <w:rFonts w:ascii="Times New Roman" w:eastAsia="Times New Roman" w:hAnsi="Times New Roman"/>
      <w:sz w:val="26"/>
    </w:rPr>
  </w:style>
  <w:style w:type="paragraph" w:styleId="6">
    <w:name w:val="heading 6"/>
    <w:basedOn w:val="a"/>
    <w:next w:val="a"/>
    <w:link w:val="60"/>
    <w:qFormat/>
    <w:rsid w:val="00E2082B"/>
    <w:pPr>
      <w:keepNext/>
      <w:suppressAutoHyphens/>
      <w:overflowPunct/>
      <w:autoSpaceDE/>
      <w:autoSpaceDN/>
      <w:adjustRightInd/>
      <w:ind w:left="4811" w:hanging="180"/>
      <w:jc w:val="center"/>
      <w:outlineLvl w:val="5"/>
    </w:pPr>
    <w:rPr>
      <w:b/>
      <w:sz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unhideWhenUsed/>
    <w:rsid w:val="00C73BB0"/>
    <w:pPr>
      <w:ind w:firstLine="709"/>
      <w:jc w:val="both"/>
    </w:pPr>
    <w:rPr>
      <w:rFonts w:ascii="Arial" w:hAnsi="Arial"/>
    </w:rPr>
  </w:style>
  <w:style w:type="character" w:customStyle="1" w:styleId="20">
    <w:name w:val="Основной текст с отступом 2 Знак"/>
    <w:link w:val="2"/>
    <w:semiHidden/>
    <w:rsid w:val="00C73BB0"/>
    <w:rPr>
      <w:rFonts w:ascii="Arial" w:eastAsia="Times New Roman" w:hAnsi="Arial" w:cs="Times New Roman"/>
      <w:sz w:val="26"/>
      <w:szCs w:val="20"/>
    </w:rPr>
  </w:style>
  <w:style w:type="paragraph" w:styleId="3">
    <w:name w:val="Body Text Indent 3"/>
    <w:basedOn w:val="a"/>
    <w:link w:val="30"/>
    <w:semiHidden/>
    <w:unhideWhenUsed/>
    <w:rsid w:val="00C73BB0"/>
    <w:pPr>
      <w:ind w:firstLine="709"/>
      <w:jc w:val="both"/>
    </w:pPr>
    <w:rPr>
      <w:rFonts w:ascii="Arial" w:hAnsi="Arial"/>
      <w:sz w:val="24"/>
    </w:rPr>
  </w:style>
  <w:style w:type="character" w:customStyle="1" w:styleId="30">
    <w:name w:val="Основной текст с отступом 3 Знак"/>
    <w:link w:val="3"/>
    <w:semiHidden/>
    <w:rsid w:val="00C73BB0"/>
    <w:rPr>
      <w:rFonts w:ascii="Arial" w:eastAsia="Times New Roman" w:hAnsi="Arial" w:cs="Times New Roman"/>
      <w:sz w:val="24"/>
      <w:szCs w:val="20"/>
    </w:rPr>
  </w:style>
  <w:style w:type="paragraph" w:customStyle="1" w:styleId="14-15">
    <w:name w:val="14-15"/>
    <w:basedOn w:val="a"/>
    <w:rsid w:val="00C73BB0"/>
    <w:pPr>
      <w:overflowPunct/>
      <w:autoSpaceDE/>
      <w:autoSpaceDN/>
      <w:adjustRightInd/>
      <w:spacing w:line="360" w:lineRule="auto"/>
      <w:ind w:firstLine="709"/>
      <w:jc w:val="both"/>
    </w:pPr>
    <w:rPr>
      <w:sz w:val="28"/>
      <w:szCs w:val="28"/>
    </w:rPr>
  </w:style>
  <w:style w:type="character" w:customStyle="1" w:styleId="60">
    <w:name w:val="Заголовок 6 Знак"/>
    <w:link w:val="6"/>
    <w:rsid w:val="00E2082B"/>
    <w:rPr>
      <w:rFonts w:ascii="Times New Roman" w:eastAsia="Times New Roman" w:hAnsi="Times New Roman"/>
      <w:b/>
      <w:sz w:val="32"/>
      <w:lang w:eastAsia="ar-SA"/>
    </w:rPr>
  </w:style>
  <w:style w:type="paragraph" w:customStyle="1" w:styleId="21">
    <w:name w:val="Основной текст 21"/>
    <w:basedOn w:val="a"/>
    <w:rsid w:val="00E2082B"/>
    <w:pPr>
      <w:suppressAutoHyphens/>
      <w:overflowPunct/>
      <w:autoSpaceDE/>
      <w:autoSpaceDN/>
      <w:adjustRightInd/>
      <w:jc w:val="center"/>
    </w:pPr>
    <w:rPr>
      <w:b/>
      <w:sz w:val="24"/>
      <w:lang w:eastAsia="ar-SA"/>
    </w:rPr>
  </w:style>
  <w:style w:type="paragraph" w:styleId="a3">
    <w:name w:val="header"/>
    <w:basedOn w:val="a"/>
    <w:link w:val="a4"/>
    <w:uiPriority w:val="99"/>
    <w:unhideWhenUsed/>
    <w:rsid w:val="006868EB"/>
    <w:pPr>
      <w:tabs>
        <w:tab w:val="center" w:pos="4677"/>
        <w:tab w:val="right" w:pos="9355"/>
      </w:tabs>
    </w:pPr>
  </w:style>
  <w:style w:type="character" w:customStyle="1" w:styleId="a4">
    <w:name w:val="Верхний колонтитул Знак"/>
    <w:basedOn w:val="a0"/>
    <w:link w:val="a3"/>
    <w:uiPriority w:val="99"/>
    <w:rsid w:val="006868EB"/>
    <w:rPr>
      <w:rFonts w:ascii="Times New Roman" w:eastAsia="Times New Roman" w:hAnsi="Times New Roman"/>
      <w:sz w:val="26"/>
    </w:rPr>
  </w:style>
  <w:style w:type="paragraph" w:styleId="a5">
    <w:name w:val="footer"/>
    <w:basedOn w:val="a"/>
    <w:link w:val="a6"/>
    <w:uiPriority w:val="99"/>
    <w:semiHidden/>
    <w:unhideWhenUsed/>
    <w:rsid w:val="006868EB"/>
    <w:pPr>
      <w:tabs>
        <w:tab w:val="center" w:pos="4677"/>
        <w:tab w:val="right" w:pos="9355"/>
      </w:tabs>
    </w:pPr>
  </w:style>
  <w:style w:type="character" w:customStyle="1" w:styleId="a6">
    <w:name w:val="Нижний колонтитул Знак"/>
    <w:basedOn w:val="a0"/>
    <w:link w:val="a5"/>
    <w:uiPriority w:val="99"/>
    <w:semiHidden/>
    <w:rsid w:val="006868EB"/>
    <w:rPr>
      <w:rFonts w:ascii="Times New Roman" w:eastAsia="Times New Roman" w:hAnsi="Times New Roman"/>
      <w:sz w:val="26"/>
    </w:rPr>
  </w:style>
  <w:style w:type="paragraph" w:styleId="a7">
    <w:name w:val="Balloon Text"/>
    <w:basedOn w:val="a"/>
    <w:link w:val="a8"/>
    <w:uiPriority w:val="99"/>
    <w:semiHidden/>
    <w:unhideWhenUsed/>
    <w:rsid w:val="003273A3"/>
    <w:rPr>
      <w:rFonts w:ascii="Tahoma" w:hAnsi="Tahoma" w:cs="Tahoma"/>
      <w:sz w:val="16"/>
      <w:szCs w:val="16"/>
    </w:rPr>
  </w:style>
  <w:style w:type="character" w:customStyle="1" w:styleId="a8">
    <w:name w:val="Текст выноски Знак"/>
    <w:basedOn w:val="a0"/>
    <w:link w:val="a7"/>
    <w:uiPriority w:val="99"/>
    <w:semiHidden/>
    <w:rsid w:val="003273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87270">
      <w:bodyDiv w:val="1"/>
      <w:marLeft w:val="0"/>
      <w:marRight w:val="0"/>
      <w:marTop w:val="0"/>
      <w:marBottom w:val="0"/>
      <w:divBdr>
        <w:top w:val="none" w:sz="0" w:space="0" w:color="auto"/>
        <w:left w:val="none" w:sz="0" w:space="0" w:color="auto"/>
        <w:bottom w:val="none" w:sz="0" w:space="0" w:color="auto"/>
        <w:right w:val="none" w:sz="0" w:space="0" w:color="auto"/>
      </w:divBdr>
    </w:div>
    <w:div w:id="16601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cp:lastModifiedBy>Совет</cp:lastModifiedBy>
  <cp:revision>15</cp:revision>
  <cp:lastPrinted>2015-04-28T12:07:00Z</cp:lastPrinted>
  <dcterms:created xsi:type="dcterms:W3CDTF">2013-12-06T05:52:00Z</dcterms:created>
  <dcterms:modified xsi:type="dcterms:W3CDTF">2015-04-28T12:07:00Z</dcterms:modified>
</cp:coreProperties>
</file>