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5E25" w:rsidTr="003310D7">
        <w:tc>
          <w:tcPr>
            <w:tcW w:w="4785" w:type="dxa"/>
          </w:tcPr>
          <w:p w:rsidR="00F75E25" w:rsidRDefault="00F75E25" w:rsidP="003310D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786" w:type="dxa"/>
          </w:tcPr>
          <w:p w:rsidR="00F75E25" w:rsidRPr="00402934" w:rsidRDefault="00F75E25" w:rsidP="003310D7">
            <w:pPr>
              <w:autoSpaceDE w:val="0"/>
              <w:autoSpaceDN w:val="0"/>
              <w:adjustRightInd w:val="0"/>
              <w:jc w:val="center"/>
              <w:outlineLvl w:val="1"/>
            </w:pPr>
            <w:r w:rsidRPr="00402934">
              <w:t>П</w:t>
            </w:r>
            <w:r w:rsidR="00400A14">
              <w:t>риложение</w:t>
            </w:r>
            <w:r w:rsidR="00E1471B">
              <w:t xml:space="preserve"> </w:t>
            </w:r>
            <w:r w:rsidRPr="00402934">
              <w:t>1</w:t>
            </w:r>
          </w:p>
          <w:p w:rsidR="00F75E25" w:rsidRPr="00402934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402934">
              <w:t xml:space="preserve">к </w:t>
            </w:r>
            <w:r w:rsidR="00607971">
              <w:t>п</w:t>
            </w:r>
            <w:r w:rsidRPr="00402934">
              <w:t xml:space="preserve">оложению о </w:t>
            </w:r>
            <w:proofErr w:type="gramStart"/>
            <w:r w:rsidRPr="00402934">
              <w:t>муниципальном</w:t>
            </w:r>
            <w:proofErr w:type="gramEnd"/>
          </w:p>
          <w:p w:rsidR="00F75E25" w:rsidRPr="00402934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402934">
              <w:t xml:space="preserve">земельном </w:t>
            </w:r>
            <w:proofErr w:type="gramStart"/>
            <w:r w:rsidRPr="00402934">
              <w:t>контроле</w:t>
            </w:r>
            <w:proofErr w:type="gramEnd"/>
            <w:r w:rsidRPr="00402934">
              <w:t xml:space="preserve"> на территории</w:t>
            </w:r>
          </w:p>
          <w:p w:rsidR="00F75E25" w:rsidRPr="00402934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9B2473">
              <w:rPr>
                <w:color w:val="000000"/>
              </w:rPr>
              <w:t>Крымского городского</w:t>
            </w:r>
            <w:r w:rsidRPr="00402934">
              <w:t xml:space="preserve"> поселения</w:t>
            </w:r>
          </w:p>
          <w:p w:rsidR="00F75E25" w:rsidRDefault="00F75E25" w:rsidP="00D0564F">
            <w:pPr>
              <w:autoSpaceDE w:val="0"/>
              <w:autoSpaceDN w:val="0"/>
              <w:adjustRightInd w:val="0"/>
              <w:jc w:val="center"/>
            </w:pPr>
            <w:r w:rsidRPr="00402934">
              <w:t>Крымского района</w:t>
            </w:r>
          </w:p>
        </w:tc>
      </w:tr>
    </w:tbl>
    <w:p w:rsidR="00F75E25" w:rsidRDefault="00F75E25" w:rsidP="00F75E25">
      <w:pPr>
        <w:autoSpaceDE w:val="0"/>
        <w:autoSpaceDN w:val="0"/>
        <w:adjustRightInd w:val="0"/>
        <w:jc w:val="center"/>
        <w:outlineLvl w:val="1"/>
      </w:pPr>
    </w:p>
    <w:p w:rsidR="00F75E25" w:rsidRPr="00481613" w:rsidRDefault="00F75E25" w:rsidP="00F75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Краснодарский край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 xml:space="preserve">Администрация </w:t>
      </w:r>
      <w:r w:rsidRPr="00537C06">
        <w:rPr>
          <w:color w:val="000000"/>
        </w:rPr>
        <w:t>Крымского городского</w:t>
      </w:r>
      <w:r w:rsidRPr="00537C06">
        <w:t xml:space="preserve"> поселения Крымского  района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МУНИЦИПАЛЬНЫЙ ЗЕМЕЛЬНЫЙ КОНТРОЛЬ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</w:p>
    <w:p w:rsidR="00F75E25" w:rsidRPr="00537C06" w:rsidRDefault="00F75E25" w:rsidP="00F75E25">
      <w:pPr>
        <w:pStyle w:val="ConsPlusTitle"/>
        <w:widowControl/>
        <w:jc w:val="center"/>
      </w:pPr>
      <w:r w:rsidRPr="00537C06">
        <w:t>АКТ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проверки соблюдения земельного законодательства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"___"__________________20___ г. №______________________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Время проверки "___" час "____" мин. Место составления акта:_______________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37C06">
        <w:rPr>
          <w:rFonts w:ascii="Times New Roman" w:hAnsi="Times New Roman" w:cs="Times New Roman"/>
          <w:sz w:val="24"/>
          <w:szCs w:val="24"/>
        </w:rPr>
        <w:t>(должность,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537C06">
        <w:rPr>
          <w:rFonts w:ascii="Times New Roman" w:hAnsi="Times New Roman" w:cs="Times New Roman"/>
          <w:sz w:val="24"/>
          <w:szCs w:val="24"/>
        </w:rPr>
        <w:t>Ф.И.О. лица, составившего акт)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на основании распоряжения от "___"_______________ 20__ г. №_______________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в присутствии понятых: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(Ф.И.О., адрес места жительства, телефон)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(Ф.И.О., адрес места жительства, телефон)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и в присутствии свидетелей:________________________________________________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(Ф.И.О., адрес места жительства, телефон)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с участием:________________________________________________________________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 (Ф.И.О. специалиста, эксперта)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в присутствии:_____________________________________________________________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37C06">
        <w:rPr>
          <w:rFonts w:ascii="Times New Roman" w:hAnsi="Times New Roman" w:cs="Times New Roman"/>
          <w:sz w:val="24"/>
          <w:szCs w:val="24"/>
        </w:rPr>
        <w:t>(должность, наименование юридического лица, Ф.И.О. законного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представителя юридического лица, Ф.И.О. физического лица)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провел проверку соблюдения земельного законодательства на земельном участке,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37C06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537C0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 площадью _________ кв. м,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используемого______________________________________________________________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наименование юридического лица, руководитель, ИНН, юридический адрес,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банковские реквизиты, телефоны; Ф.И.О. </w:t>
      </w:r>
      <w:proofErr w:type="gramStart"/>
      <w:r w:rsidRPr="00537C06">
        <w:rPr>
          <w:rFonts w:ascii="Times New Roman" w:hAnsi="Times New Roman" w:cs="Times New Roman"/>
          <w:sz w:val="24"/>
          <w:szCs w:val="24"/>
        </w:rPr>
        <w:t>должностного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лица или гражданина, ИНН, паспортные данные, адрес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   местожительства, телефон)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Перед   началом   проверки   участвующим   лицам   разъяснены   их   права,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ответственность, а также порядок проведения проверки соблюдения  земельного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lastRenderedPageBreak/>
        <w:t>законодательства.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Понятым, кроме того, до начала проверки разъяснены  их права и обязанности,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предусмотренные ст. 25.7 КоАП РФ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Понятые: 1. ____________ 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2. _____________________ 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Специалисту  (эксперту)  разъяснены  права и  обязанности,  предусмотренные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C0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537C06">
        <w:rPr>
          <w:rFonts w:ascii="Times New Roman" w:hAnsi="Times New Roman" w:cs="Times New Roman"/>
          <w:sz w:val="24"/>
          <w:szCs w:val="24"/>
        </w:rPr>
        <w:t>. 25.8, 25.9, 25.14 КоАП РФ__________________________________________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                (подпись) (Ф.И.О.)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Представителю  юридического  лица, индивидуальному  предпринимателю или его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представителю, физическому лицу и иным участникам проверки разъяснены права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и обязанности, предусмотренные </w:t>
      </w:r>
      <w:proofErr w:type="spellStart"/>
      <w:r w:rsidRPr="00537C0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537C06">
        <w:rPr>
          <w:rFonts w:ascii="Times New Roman" w:hAnsi="Times New Roman" w:cs="Times New Roman"/>
          <w:sz w:val="24"/>
          <w:szCs w:val="24"/>
        </w:rPr>
        <w:t>. 25.1, 25.4, 25.5 КоАП РФ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 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37C06">
        <w:rPr>
          <w:rFonts w:ascii="Times New Roman" w:hAnsi="Times New Roman" w:cs="Times New Roman"/>
          <w:sz w:val="24"/>
          <w:szCs w:val="24"/>
        </w:rPr>
        <w:t>(подпись) (Ф.И.О.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 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Проверкой установлено:_____________________________________________________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37C06">
        <w:rPr>
          <w:rFonts w:ascii="Times New Roman" w:hAnsi="Times New Roman" w:cs="Times New Roman"/>
          <w:sz w:val="24"/>
          <w:szCs w:val="24"/>
        </w:rPr>
        <w:t>(описание территории, строений, сооружений,  ограждения, межевых  знаков  и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т.д.)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В данных действиях усматриваются признаки административного правонарушения,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предусмотренного   ч.___ ст. ___ Кодекса      Российской    Федерации    </w:t>
      </w:r>
      <w:proofErr w:type="gramStart"/>
      <w:r w:rsidRPr="00537C0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537C06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537C06">
        <w:rPr>
          <w:rFonts w:ascii="Times New Roman" w:hAnsi="Times New Roman" w:cs="Times New Roman"/>
          <w:sz w:val="24"/>
          <w:szCs w:val="24"/>
        </w:rPr>
        <w:t>.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37C06">
        <w:rPr>
          <w:rFonts w:ascii="Times New Roman" w:hAnsi="Times New Roman" w:cs="Times New Roman"/>
          <w:sz w:val="24"/>
          <w:szCs w:val="24"/>
        </w:rPr>
        <w:t>Объяснения  лица (физического, представителя  юридического, индивидуального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предпринимателя или его представителя) по результатам  проведенной проверки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соблюдения земельного законодательства: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С текстом акта </w:t>
      </w:r>
      <w:proofErr w:type="gramStart"/>
      <w:r w:rsidRPr="00537C0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37C06">
        <w:rPr>
          <w:rFonts w:ascii="Times New Roman" w:hAnsi="Times New Roman" w:cs="Times New Roman"/>
          <w:sz w:val="24"/>
          <w:szCs w:val="24"/>
        </w:rPr>
        <w:t>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Объяснения и замечания по содержанию акта прилагаются______________________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Копию акта получил______________________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От участников проверки поступили (не поступили) заявления: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     (содержание заявления)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В ходе проверки производились:_____________________________________________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(обмер участка, фото-, видеосъемка и т.п.)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К акту прилагается:________________________________________________________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537C0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37C06">
        <w:rPr>
          <w:rFonts w:ascii="Times New Roman" w:hAnsi="Times New Roman" w:cs="Times New Roman"/>
          <w:sz w:val="24"/>
          <w:szCs w:val="24"/>
        </w:rPr>
        <w:t>: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Понятые: 1._____________ 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lastRenderedPageBreak/>
        <w:t>(подпись) (Ф.И.О.)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2. _____________________ 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Специалист (эксперт)________________ 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Иные участники проверки___________________________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Подпись должностного лица,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37C06">
        <w:rPr>
          <w:rFonts w:ascii="Times New Roman" w:hAnsi="Times New Roman" w:cs="Times New Roman"/>
          <w:sz w:val="24"/>
          <w:szCs w:val="24"/>
        </w:rPr>
        <w:t>составившего</w:t>
      </w:r>
      <w:proofErr w:type="gramEnd"/>
      <w:r w:rsidRPr="00537C06">
        <w:rPr>
          <w:rFonts w:ascii="Times New Roman" w:hAnsi="Times New Roman" w:cs="Times New Roman"/>
          <w:sz w:val="24"/>
          <w:szCs w:val="24"/>
        </w:rPr>
        <w:t xml:space="preserve"> акт____________________ 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 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75E25" w:rsidRPr="00537C06" w:rsidRDefault="00F75E25" w:rsidP="00F75E25">
      <w:pPr>
        <w:autoSpaceDE w:val="0"/>
        <w:autoSpaceDN w:val="0"/>
        <w:adjustRightInd w:val="0"/>
        <w:jc w:val="right"/>
      </w:pPr>
    </w:p>
    <w:p w:rsidR="00F75E25" w:rsidRPr="00537C06" w:rsidRDefault="00F75E25" w:rsidP="00F75E25">
      <w:pPr>
        <w:autoSpaceDE w:val="0"/>
        <w:autoSpaceDN w:val="0"/>
        <w:adjustRightInd w:val="0"/>
        <w:ind w:firstLine="540"/>
        <w:jc w:val="both"/>
      </w:pPr>
    </w:p>
    <w:p w:rsidR="00F75E25" w:rsidRPr="00537C06" w:rsidRDefault="00F75E25" w:rsidP="00F75E25">
      <w:pPr>
        <w:autoSpaceDE w:val="0"/>
        <w:autoSpaceDN w:val="0"/>
        <w:adjustRightInd w:val="0"/>
        <w:ind w:firstLine="540"/>
        <w:jc w:val="both"/>
      </w:pPr>
    </w:p>
    <w:p w:rsidR="00F75E25" w:rsidRDefault="00F75E25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5C5AB8" w:rsidRDefault="005C5AB8" w:rsidP="00F75E25">
      <w:pPr>
        <w:autoSpaceDE w:val="0"/>
        <w:autoSpaceDN w:val="0"/>
        <w:adjustRightInd w:val="0"/>
        <w:ind w:firstLine="540"/>
        <w:jc w:val="both"/>
      </w:pPr>
    </w:p>
    <w:p w:rsidR="00D0564F" w:rsidRPr="00537C06" w:rsidRDefault="00D0564F" w:rsidP="00F75E25">
      <w:pPr>
        <w:autoSpaceDE w:val="0"/>
        <w:autoSpaceDN w:val="0"/>
        <w:adjustRightInd w:val="0"/>
        <w:ind w:firstLine="540"/>
        <w:jc w:val="both"/>
      </w:pPr>
    </w:p>
    <w:p w:rsidR="00517E89" w:rsidRPr="00537C06" w:rsidRDefault="00517E89" w:rsidP="00F75E2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5E25" w:rsidRPr="00537C06" w:rsidTr="003310D7">
        <w:tc>
          <w:tcPr>
            <w:tcW w:w="4785" w:type="dxa"/>
          </w:tcPr>
          <w:p w:rsidR="00F75E25" w:rsidRPr="00537C06" w:rsidRDefault="00F75E25" w:rsidP="003310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F75E25" w:rsidRPr="00537C06" w:rsidRDefault="00E1471B" w:rsidP="003310D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Приложение </w:t>
            </w:r>
            <w:r w:rsidR="00F75E25" w:rsidRPr="00537C06">
              <w:t>2</w:t>
            </w:r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t xml:space="preserve">к Положению о </w:t>
            </w:r>
            <w:proofErr w:type="gramStart"/>
            <w:r w:rsidRPr="00537C06">
              <w:t>муниципальном</w:t>
            </w:r>
            <w:proofErr w:type="gramEnd"/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t xml:space="preserve">земельном </w:t>
            </w:r>
            <w:proofErr w:type="gramStart"/>
            <w:r w:rsidRPr="00537C06">
              <w:t>контроле</w:t>
            </w:r>
            <w:proofErr w:type="gramEnd"/>
            <w:r w:rsidRPr="00537C06">
              <w:t xml:space="preserve"> на территории</w:t>
            </w:r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rPr>
                <w:color w:val="000000"/>
              </w:rPr>
              <w:t>Крымского городского</w:t>
            </w:r>
            <w:r w:rsidRPr="00537C06">
              <w:t xml:space="preserve"> поселения</w:t>
            </w:r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t>Крымского района</w:t>
            </w:r>
          </w:p>
        </w:tc>
      </w:tr>
    </w:tbl>
    <w:p w:rsidR="00F75E25" w:rsidRPr="00537C06" w:rsidRDefault="00F75E25" w:rsidP="00F75E25">
      <w:pPr>
        <w:autoSpaceDE w:val="0"/>
        <w:autoSpaceDN w:val="0"/>
        <w:adjustRightInd w:val="0"/>
        <w:ind w:firstLine="540"/>
        <w:jc w:val="both"/>
      </w:pPr>
    </w:p>
    <w:p w:rsidR="00F75E25" w:rsidRPr="00537C06" w:rsidRDefault="00F75E25" w:rsidP="00F75E25">
      <w:pPr>
        <w:autoSpaceDE w:val="0"/>
        <w:autoSpaceDN w:val="0"/>
        <w:adjustRightInd w:val="0"/>
        <w:ind w:firstLine="540"/>
        <w:jc w:val="both"/>
      </w:pPr>
    </w:p>
    <w:p w:rsidR="00F75E25" w:rsidRPr="00537C06" w:rsidRDefault="00F75E25" w:rsidP="00F75E25">
      <w:pPr>
        <w:autoSpaceDE w:val="0"/>
        <w:autoSpaceDN w:val="0"/>
        <w:adjustRightInd w:val="0"/>
        <w:jc w:val="center"/>
        <w:outlineLvl w:val="1"/>
      </w:pPr>
      <w:r w:rsidRPr="00537C06">
        <w:t xml:space="preserve">                                                                                          </w:t>
      </w:r>
    </w:p>
    <w:p w:rsidR="00F75E25" w:rsidRPr="00537C06" w:rsidRDefault="00F75E25" w:rsidP="00F75E25">
      <w:pPr>
        <w:autoSpaceDE w:val="0"/>
        <w:autoSpaceDN w:val="0"/>
        <w:adjustRightInd w:val="0"/>
        <w:ind w:firstLine="540"/>
        <w:jc w:val="both"/>
      </w:pP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Краснодарский край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 xml:space="preserve">Администрация </w:t>
      </w:r>
      <w:r w:rsidRPr="00537C06">
        <w:rPr>
          <w:color w:val="000000"/>
        </w:rPr>
        <w:t>Крымского городского</w:t>
      </w:r>
      <w:r w:rsidRPr="00537C06">
        <w:t xml:space="preserve">  поселения Крымского  района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МУНИЦИПАЛЬНЫЙ ЗЕМЕЛЬНЫЙ КОНТРОЛЬ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</w:p>
    <w:p w:rsidR="00F75E25" w:rsidRPr="00537C06" w:rsidRDefault="00F75E25" w:rsidP="00F75E25">
      <w:pPr>
        <w:pStyle w:val="ConsPlusTitle"/>
        <w:widowControl/>
        <w:jc w:val="center"/>
      </w:pPr>
      <w:r w:rsidRPr="00537C06">
        <w:t>ФОТОТАБЛИЦА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приложение к акту проверки соблюдения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земельного законодательства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от "___" _________________ 20___ г. №___________</w:t>
      </w:r>
    </w:p>
    <w:p w:rsidR="00F75E25" w:rsidRPr="00537C06" w:rsidRDefault="00F75E25" w:rsidP="00F75E25">
      <w:pPr>
        <w:autoSpaceDE w:val="0"/>
        <w:autoSpaceDN w:val="0"/>
        <w:adjustRightInd w:val="0"/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37C06">
        <w:rPr>
          <w:rFonts w:ascii="Times New Roman" w:hAnsi="Times New Roman" w:cs="Times New Roman"/>
          <w:sz w:val="24"/>
          <w:szCs w:val="24"/>
        </w:rPr>
        <w:t>(Ф.И.О. должностного лица, наименование юридического лица,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537C06">
        <w:rPr>
          <w:rFonts w:ascii="Times New Roman" w:hAnsi="Times New Roman" w:cs="Times New Roman"/>
          <w:sz w:val="24"/>
          <w:szCs w:val="24"/>
        </w:rPr>
        <w:t>Ф.И.О. гражданина)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         (адрес земельного участка)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 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75E25" w:rsidRDefault="00F75E25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Default="005C5AB8" w:rsidP="00F75E25">
      <w:pPr>
        <w:autoSpaceDE w:val="0"/>
        <w:autoSpaceDN w:val="0"/>
        <w:adjustRightInd w:val="0"/>
        <w:jc w:val="right"/>
      </w:pPr>
    </w:p>
    <w:p w:rsidR="005C5AB8" w:rsidRPr="00537C06" w:rsidRDefault="005C5AB8" w:rsidP="00F75E25">
      <w:pPr>
        <w:autoSpaceDE w:val="0"/>
        <w:autoSpaceDN w:val="0"/>
        <w:adjustRightInd w:val="0"/>
        <w:jc w:val="right"/>
      </w:pPr>
    </w:p>
    <w:p w:rsidR="00F75E25" w:rsidRPr="00537C06" w:rsidRDefault="00F75E25" w:rsidP="00F75E25">
      <w:pPr>
        <w:autoSpaceDE w:val="0"/>
        <w:autoSpaceDN w:val="0"/>
        <w:adjustRightInd w:val="0"/>
        <w:jc w:val="right"/>
        <w:outlineLvl w:val="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5E25" w:rsidRPr="00537C06" w:rsidTr="003310D7">
        <w:tc>
          <w:tcPr>
            <w:tcW w:w="4785" w:type="dxa"/>
          </w:tcPr>
          <w:p w:rsidR="00F75E25" w:rsidRPr="00537C06" w:rsidRDefault="00F75E25" w:rsidP="003310D7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786" w:type="dxa"/>
          </w:tcPr>
          <w:p w:rsidR="00F75E25" w:rsidRPr="00537C06" w:rsidRDefault="00E1471B" w:rsidP="003310D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Приложение </w:t>
            </w:r>
            <w:r w:rsidR="00F75E25" w:rsidRPr="00537C06">
              <w:t xml:space="preserve"> 3</w:t>
            </w:r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t xml:space="preserve">к Положению о </w:t>
            </w:r>
            <w:proofErr w:type="gramStart"/>
            <w:r w:rsidRPr="00537C06">
              <w:t>муниципальном</w:t>
            </w:r>
            <w:proofErr w:type="gramEnd"/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t xml:space="preserve">земельном </w:t>
            </w:r>
            <w:proofErr w:type="gramStart"/>
            <w:r w:rsidRPr="00537C06">
              <w:t>контроле</w:t>
            </w:r>
            <w:proofErr w:type="gramEnd"/>
            <w:r w:rsidRPr="00537C06">
              <w:t xml:space="preserve"> на территории</w:t>
            </w:r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rPr>
                <w:color w:val="000000"/>
              </w:rPr>
              <w:t>Крымского городского</w:t>
            </w:r>
            <w:r w:rsidRPr="00537C06">
              <w:t xml:space="preserve"> поселения</w:t>
            </w:r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t>Крымского района</w:t>
            </w:r>
          </w:p>
        </w:tc>
      </w:tr>
    </w:tbl>
    <w:p w:rsidR="00F75E25" w:rsidRPr="00537C06" w:rsidRDefault="00F75E25" w:rsidP="00F75E25">
      <w:pPr>
        <w:autoSpaceDE w:val="0"/>
        <w:autoSpaceDN w:val="0"/>
        <w:adjustRightInd w:val="0"/>
        <w:jc w:val="right"/>
        <w:outlineLvl w:val="1"/>
      </w:pPr>
    </w:p>
    <w:p w:rsidR="00F75E25" w:rsidRPr="00537C06" w:rsidRDefault="00F75E25" w:rsidP="00537C06">
      <w:pPr>
        <w:autoSpaceDE w:val="0"/>
        <w:autoSpaceDN w:val="0"/>
        <w:adjustRightInd w:val="0"/>
        <w:jc w:val="center"/>
        <w:outlineLvl w:val="1"/>
      </w:pPr>
      <w:r w:rsidRPr="00537C06">
        <w:t xml:space="preserve">                                                                                               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Краснодарский край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 xml:space="preserve">Администрация </w:t>
      </w:r>
      <w:r w:rsidRPr="00537C06">
        <w:rPr>
          <w:color w:val="000000"/>
        </w:rPr>
        <w:t>Крымского городского</w:t>
      </w:r>
      <w:r w:rsidRPr="00537C06">
        <w:t xml:space="preserve"> поселения Крымского района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МУНИЦИПАЛЬНЫЙ ЗЕМЕЛЬНЫЙ КОНТРОЛЬ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</w:p>
    <w:p w:rsidR="00F75E25" w:rsidRPr="00537C06" w:rsidRDefault="00F75E25" w:rsidP="00F75E25">
      <w:pPr>
        <w:pStyle w:val="ConsPlusTitle"/>
        <w:widowControl/>
        <w:jc w:val="center"/>
      </w:pPr>
      <w:r w:rsidRPr="00537C06">
        <w:t>ОБМЕР ПЛОЩАДИ ЗЕМЕЛЬНОГО УЧАСТКА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приложение к акту проверки соблюдения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земельного законодательства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от "___" _________________ 20___ г. №___________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Обмер земельного участка произвели: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537C06">
        <w:rPr>
          <w:rFonts w:ascii="Times New Roman" w:hAnsi="Times New Roman" w:cs="Times New Roman"/>
          <w:sz w:val="24"/>
          <w:szCs w:val="24"/>
        </w:rPr>
        <w:t>(должность, Ф.И.О.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производившего обмер земельного участка)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в присутствии______________________________________________________________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37C06">
        <w:rPr>
          <w:rFonts w:ascii="Times New Roman" w:hAnsi="Times New Roman" w:cs="Times New Roman"/>
          <w:sz w:val="24"/>
          <w:szCs w:val="24"/>
        </w:rPr>
        <w:t>(должность, наименование юридического лица, Ф.И.О. законного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представителя юридического лица, Ф.И.О. физического лица)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            (адрес земельного участка)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Согласно обмеру площадь земельного участка составляет______________________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(___________________________________________________________________) кв. м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(площадь земельного участка прописью)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Расчет площади_____________________________________________________________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Особые отметки_____________________________________________________________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Подписи лиц, проводивших обмер______________________ 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(</w:t>
      </w:r>
      <w:proofErr w:type="spellStart"/>
      <w:r w:rsidRPr="00537C0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37C06">
        <w:rPr>
          <w:rFonts w:ascii="Times New Roman" w:hAnsi="Times New Roman" w:cs="Times New Roman"/>
          <w:sz w:val="24"/>
          <w:szCs w:val="24"/>
        </w:rPr>
        <w:t>. Фамилия)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 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 (</w:t>
      </w:r>
      <w:proofErr w:type="spellStart"/>
      <w:r w:rsidRPr="00537C0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37C06">
        <w:rPr>
          <w:rFonts w:ascii="Times New Roman" w:hAnsi="Times New Roman" w:cs="Times New Roman"/>
          <w:sz w:val="24"/>
          <w:szCs w:val="24"/>
        </w:rPr>
        <w:t>. Фамилия)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Присутствующий___________________________ 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         (подпись)      (</w:t>
      </w:r>
      <w:proofErr w:type="spellStart"/>
      <w:r w:rsidRPr="00537C0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37C06">
        <w:rPr>
          <w:rFonts w:ascii="Times New Roman" w:hAnsi="Times New Roman" w:cs="Times New Roman"/>
          <w:sz w:val="24"/>
          <w:szCs w:val="24"/>
        </w:rPr>
        <w:t>. Фамилия)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СХЕМАТИЧЕСКИЙ ЧЕРТЕЖ ЗЕМЕЛЬНОГО УЧАСТКА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 ___________</w:t>
      </w:r>
    </w:p>
    <w:p w:rsidR="00537C06" w:rsidRPr="00D0564F" w:rsidRDefault="00F75E25" w:rsidP="00D056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(подпись) (Ф.И.О.)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5E25" w:rsidRPr="00537C06" w:rsidTr="003310D7">
        <w:tc>
          <w:tcPr>
            <w:tcW w:w="4785" w:type="dxa"/>
          </w:tcPr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786" w:type="dxa"/>
          </w:tcPr>
          <w:p w:rsidR="00F75E25" w:rsidRPr="00537C06" w:rsidRDefault="00E1471B" w:rsidP="003310D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Приложение </w:t>
            </w:r>
            <w:r w:rsidR="00F75E25" w:rsidRPr="00537C06">
              <w:t>4</w:t>
            </w:r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t xml:space="preserve">к Положению о </w:t>
            </w:r>
            <w:proofErr w:type="gramStart"/>
            <w:r w:rsidRPr="00537C06">
              <w:t>муниципальном</w:t>
            </w:r>
            <w:proofErr w:type="gramEnd"/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t xml:space="preserve">земельном </w:t>
            </w:r>
            <w:proofErr w:type="gramStart"/>
            <w:r w:rsidRPr="00537C06">
              <w:t>контроле</w:t>
            </w:r>
            <w:proofErr w:type="gramEnd"/>
            <w:r w:rsidRPr="00537C06">
              <w:t xml:space="preserve"> на территории</w:t>
            </w:r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rPr>
                <w:color w:val="000000"/>
              </w:rPr>
              <w:t>Крымского городского</w:t>
            </w:r>
            <w:r w:rsidRPr="00537C06">
              <w:t xml:space="preserve"> поселения</w:t>
            </w:r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  <w:outlineLvl w:val="1"/>
            </w:pPr>
            <w:r w:rsidRPr="00537C06">
              <w:t>Крымского района</w:t>
            </w:r>
          </w:p>
        </w:tc>
      </w:tr>
    </w:tbl>
    <w:p w:rsidR="00F75E25" w:rsidRPr="00537C06" w:rsidRDefault="00F75E25" w:rsidP="00F75E25">
      <w:pPr>
        <w:autoSpaceDE w:val="0"/>
        <w:autoSpaceDN w:val="0"/>
        <w:adjustRightInd w:val="0"/>
        <w:jc w:val="center"/>
        <w:outlineLvl w:val="1"/>
      </w:pPr>
    </w:p>
    <w:p w:rsidR="00F75E25" w:rsidRPr="00537C06" w:rsidRDefault="00F75E25" w:rsidP="00F75E25">
      <w:pPr>
        <w:autoSpaceDE w:val="0"/>
        <w:autoSpaceDN w:val="0"/>
        <w:adjustRightInd w:val="0"/>
        <w:jc w:val="center"/>
        <w:outlineLvl w:val="1"/>
      </w:pPr>
    </w:p>
    <w:p w:rsidR="00F75E25" w:rsidRPr="00537C06" w:rsidRDefault="00F75E25" w:rsidP="00F75E25">
      <w:pPr>
        <w:autoSpaceDE w:val="0"/>
        <w:autoSpaceDN w:val="0"/>
        <w:adjustRightInd w:val="0"/>
        <w:jc w:val="right"/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Корешок к уведомлению N 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(Наименование лица)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Дата вызова: "___"_______________200___ г. Время ______________________час.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Уведомление получил:_______________________________________________________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(Ф.И.О., должность, подпись)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"___"________________200___ г.</w:t>
      </w:r>
    </w:p>
    <w:p w:rsidR="00F75E25" w:rsidRPr="00537C06" w:rsidRDefault="00F75E25" w:rsidP="00F75E25">
      <w:pPr>
        <w:autoSpaceDE w:val="0"/>
        <w:autoSpaceDN w:val="0"/>
        <w:adjustRightInd w:val="0"/>
      </w:pPr>
    </w:p>
    <w:p w:rsidR="00F75E25" w:rsidRPr="00537C06" w:rsidRDefault="00F75E25" w:rsidP="00F75E25">
      <w:pPr>
        <w:pStyle w:val="ConsPlusTitle"/>
        <w:widowControl/>
        <w:jc w:val="center"/>
      </w:pPr>
      <w:r w:rsidRPr="00537C06">
        <w:t>УВЕДОМЛЕНИЕ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  <w:r w:rsidRPr="00537C06">
        <w:t>от "___"_____________20___ г. №_______</w:t>
      </w:r>
    </w:p>
    <w:p w:rsidR="00F75E25" w:rsidRPr="00537C06" w:rsidRDefault="00F75E25" w:rsidP="00F75E25">
      <w:pPr>
        <w:autoSpaceDE w:val="0"/>
        <w:autoSpaceDN w:val="0"/>
        <w:adjustRightInd w:val="0"/>
        <w:jc w:val="center"/>
      </w:pP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37C06">
        <w:rPr>
          <w:rFonts w:ascii="Times New Roman" w:hAnsi="Times New Roman" w:cs="Times New Roman"/>
          <w:sz w:val="24"/>
          <w:szCs w:val="24"/>
        </w:rPr>
        <w:t>(Ф.И.О. руководителя организации, предприятия, учреждения,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             индивидуального предпринимателя, физического лица)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Руководствуясь Земельным кодексом Российской Федерации, Кодексом Российской Федерации   об   административных   правонарушениях    (Кодексом   субъекта Российской Федерации об  административном правонарушении, местным законом), прошу Вас (или Вашего полномочного представителя с доверенностью) прибыть </w:t>
      </w:r>
      <w:proofErr w:type="gramStart"/>
      <w:r w:rsidRPr="00537C0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Управления </w:t>
      </w:r>
      <w:proofErr w:type="spellStart"/>
      <w:r w:rsidRPr="00537C06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537C06">
        <w:rPr>
          <w:rFonts w:ascii="Times New Roman" w:hAnsi="Times New Roman" w:cs="Times New Roman"/>
          <w:sz w:val="24"/>
          <w:szCs w:val="24"/>
        </w:rPr>
        <w:t>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"___"_____________20___ г. к____________</w:t>
      </w:r>
      <w:r w:rsidR="005C5AB8">
        <w:rPr>
          <w:rFonts w:ascii="Times New Roman" w:hAnsi="Times New Roman" w:cs="Times New Roman"/>
          <w:sz w:val="24"/>
          <w:szCs w:val="24"/>
        </w:rPr>
        <w:t xml:space="preserve"> </w:t>
      </w:r>
      <w:r w:rsidRPr="00537C06">
        <w:rPr>
          <w:rFonts w:ascii="Times New Roman" w:hAnsi="Times New Roman" w:cs="Times New Roman"/>
          <w:sz w:val="24"/>
          <w:szCs w:val="24"/>
        </w:rPr>
        <w:t>часам по адресу:__________________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E25" w:rsidRPr="00537C06" w:rsidRDefault="00F75E25" w:rsidP="00F75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для проведения  мероприятий по  осуществлению  государственного  земельного контроля.</w:t>
      </w:r>
    </w:p>
    <w:p w:rsidR="00F75E25" w:rsidRPr="00537C06" w:rsidRDefault="00F75E25" w:rsidP="00F75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C06">
        <w:rPr>
          <w:rFonts w:ascii="Times New Roman" w:hAnsi="Times New Roman" w:cs="Times New Roman"/>
          <w:sz w:val="24"/>
          <w:szCs w:val="24"/>
        </w:rPr>
        <w:t>При себе  необходимо иметь: свидетельство  о  государственной   регистрации юридического  лица, свидетельство  ИНН, справку с реквизитами и юридическим</w:t>
      </w:r>
      <w:proofErr w:type="gramEnd"/>
    </w:p>
    <w:p w:rsidR="00F75E25" w:rsidRPr="00537C06" w:rsidRDefault="00F75E25" w:rsidP="00F75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адресом;  документ,  подтверждающий  полномочия;  акт  сверки  расчетов  по арендной плате за землю, имеющиеся документы на право пользования земельным</w:t>
      </w:r>
    </w:p>
    <w:p w:rsidR="00F75E25" w:rsidRPr="00537C06" w:rsidRDefault="00F75E25" w:rsidP="00F75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участком, расположенным по адресу: 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E25" w:rsidRPr="00537C06" w:rsidRDefault="00F75E25" w:rsidP="00F75E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C06">
        <w:rPr>
          <w:rFonts w:ascii="Times New Roman" w:hAnsi="Times New Roman" w:cs="Times New Roman"/>
          <w:sz w:val="24"/>
          <w:szCs w:val="24"/>
        </w:rPr>
        <w:t>В  случае  наличия  достаточных  данных  о  надлежащем  уведомлении лица, в отношении которого возбуждается  дело об административном правонарушении, о времени и месте  рассмотрения  поступивших  материалов протокол  может быть составлен и в его отсутствие (пункт 4 Постановления Пленума Верховного Суда Российской Федерации от 24.03.2005 N 5 "О некоторых вопросах, возникающих у судов  при  применении  Кодекса  Российской  Федерации  об административных</w:t>
      </w:r>
      <w:proofErr w:type="gramEnd"/>
    </w:p>
    <w:p w:rsidR="00F75E25" w:rsidRPr="00537C06" w:rsidRDefault="00F75E25" w:rsidP="00F75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C06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537C06">
        <w:rPr>
          <w:rFonts w:ascii="Times New Roman" w:hAnsi="Times New Roman" w:cs="Times New Roman"/>
          <w:sz w:val="24"/>
          <w:szCs w:val="24"/>
        </w:rPr>
        <w:t>")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(должность</w:t>
      </w:r>
      <w:r w:rsidR="005C5AB8">
        <w:rPr>
          <w:rFonts w:ascii="Times New Roman" w:hAnsi="Times New Roman" w:cs="Times New Roman"/>
          <w:sz w:val="24"/>
          <w:szCs w:val="24"/>
        </w:rPr>
        <w:t xml:space="preserve"> </w:t>
      </w:r>
      <w:r w:rsidRPr="00537C06">
        <w:rPr>
          <w:rFonts w:ascii="Times New Roman" w:hAnsi="Times New Roman" w:cs="Times New Roman"/>
          <w:sz w:val="24"/>
          <w:szCs w:val="24"/>
        </w:rPr>
        <w:t>Ф.И.О.)              (подпись)</w:t>
      </w:r>
    </w:p>
    <w:p w:rsidR="00F75E25" w:rsidRPr="00537C06" w:rsidRDefault="00F75E25" w:rsidP="00F75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F75E25" w:rsidRPr="00537C06" w:rsidSect="00750ECF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613"/>
      </w:tblGrid>
      <w:tr w:rsidR="00F75E25" w:rsidRPr="00537C06" w:rsidTr="003310D7">
        <w:tc>
          <w:tcPr>
            <w:tcW w:w="10173" w:type="dxa"/>
          </w:tcPr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613" w:type="dxa"/>
          </w:tcPr>
          <w:p w:rsidR="00F75E25" w:rsidRPr="00537C06" w:rsidRDefault="00E1471B" w:rsidP="003310D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Приложение</w:t>
            </w:r>
            <w:r w:rsidR="00F75E25" w:rsidRPr="00537C06">
              <w:t xml:space="preserve"> 5</w:t>
            </w:r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t xml:space="preserve">к Положению о </w:t>
            </w:r>
            <w:proofErr w:type="gramStart"/>
            <w:r w:rsidRPr="00537C06">
              <w:t>муниципальном</w:t>
            </w:r>
            <w:proofErr w:type="gramEnd"/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t xml:space="preserve">земельном </w:t>
            </w:r>
            <w:proofErr w:type="gramStart"/>
            <w:r w:rsidRPr="00537C06">
              <w:t>контроле</w:t>
            </w:r>
            <w:proofErr w:type="gramEnd"/>
            <w:r w:rsidRPr="00537C06">
              <w:t xml:space="preserve"> на территории</w:t>
            </w:r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rPr>
                <w:color w:val="000000"/>
              </w:rPr>
              <w:t>Крымского городского</w:t>
            </w:r>
            <w:r w:rsidRPr="00537C06">
              <w:t xml:space="preserve"> поселения</w:t>
            </w:r>
          </w:p>
          <w:p w:rsidR="00F75E25" w:rsidRPr="00537C06" w:rsidRDefault="00F75E25" w:rsidP="003310D7">
            <w:pPr>
              <w:autoSpaceDE w:val="0"/>
              <w:autoSpaceDN w:val="0"/>
              <w:adjustRightInd w:val="0"/>
              <w:jc w:val="center"/>
            </w:pPr>
            <w:r w:rsidRPr="00537C06">
              <w:t>Крымского района</w:t>
            </w:r>
          </w:p>
        </w:tc>
      </w:tr>
    </w:tbl>
    <w:p w:rsidR="00F75E25" w:rsidRPr="00537C06" w:rsidRDefault="00F75E25" w:rsidP="00F75E25">
      <w:pPr>
        <w:autoSpaceDE w:val="0"/>
        <w:autoSpaceDN w:val="0"/>
        <w:adjustRightInd w:val="0"/>
        <w:jc w:val="center"/>
        <w:outlineLvl w:val="1"/>
      </w:pPr>
      <w:r w:rsidRPr="00537C06">
        <w:t xml:space="preserve">                                                                                                                                                                                          </w:t>
      </w:r>
    </w:p>
    <w:p w:rsidR="00F75E25" w:rsidRPr="00537C06" w:rsidRDefault="00F75E25" w:rsidP="00F75E25">
      <w:pPr>
        <w:pStyle w:val="ConsPlusTitle"/>
        <w:widowControl/>
        <w:jc w:val="center"/>
      </w:pPr>
      <w:r w:rsidRPr="00537C06">
        <w:t>КНИГА</w:t>
      </w:r>
    </w:p>
    <w:p w:rsidR="00F75E25" w:rsidRPr="00537C06" w:rsidRDefault="00F75E25" w:rsidP="00F75E25">
      <w:pPr>
        <w:pStyle w:val="ConsPlusTitle"/>
        <w:widowControl/>
        <w:jc w:val="center"/>
      </w:pPr>
      <w:r w:rsidRPr="00537C06">
        <w:t>ПРОВЕРОК СОБЛЮДЕНИЯ ЗЕМЕЛЬНОГО ЗАКОНОДАТЕЛЬСТВА</w:t>
      </w:r>
    </w:p>
    <w:p w:rsidR="00F75E25" w:rsidRPr="00537C06" w:rsidRDefault="00F75E25" w:rsidP="00F75E25">
      <w:pPr>
        <w:pStyle w:val="ConsPlusTitle"/>
        <w:widowControl/>
        <w:jc w:val="center"/>
      </w:pPr>
      <w:r w:rsidRPr="00537C06">
        <w:t>за  20___ г.</w:t>
      </w:r>
    </w:p>
    <w:p w:rsidR="00F75E25" w:rsidRPr="00481613" w:rsidRDefault="00F75E25" w:rsidP="00F75E25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48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260"/>
        <w:gridCol w:w="1272"/>
        <w:gridCol w:w="1485"/>
        <w:gridCol w:w="1383"/>
        <w:gridCol w:w="1080"/>
        <w:gridCol w:w="1800"/>
        <w:gridCol w:w="822"/>
        <w:gridCol w:w="2025"/>
        <w:gridCol w:w="1293"/>
        <w:gridCol w:w="766"/>
      </w:tblGrid>
      <w:tr w:rsidR="00F75E25" w:rsidRPr="00A575FD" w:rsidTr="003310D7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E25" w:rsidRPr="00A575FD" w:rsidRDefault="00F75E25" w:rsidP="00331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№ </w:t>
            </w:r>
            <w:r w:rsidRPr="00A575FD">
              <w:rPr>
                <w:rFonts w:ascii="Times New Roman" w:hAnsi="Times New Roman" w:cs="Times New Roman"/>
              </w:rPr>
              <w:br/>
            </w:r>
            <w:proofErr w:type="gramStart"/>
            <w:r w:rsidRPr="00A575FD">
              <w:rPr>
                <w:rFonts w:ascii="Times New Roman" w:hAnsi="Times New Roman" w:cs="Times New Roman"/>
              </w:rPr>
              <w:t>п</w:t>
            </w:r>
            <w:proofErr w:type="gramEnd"/>
            <w:r w:rsidRPr="00A575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E25" w:rsidRPr="00A575FD" w:rsidRDefault="00F75E25" w:rsidP="00331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Основание  </w:t>
            </w:r>
            <w:r w:rsidRPr="00A575FD">
              <w:rPr>
                <w:rFonts w:ascii="Times New Roman" w:hAnsi="Times New Roman" w:cs="Times New Roman"/>
              </w:rPr>
              <w:br/>
              <w:t xml:space="preserve">проведения  </w:t>
            </w:r>
            <w:r w:rsidRPr="00A575FD">
              <w:rPr>
                <w:rFonts w:ascii="Times New Roman" w:hAnsi="Times New Roman" w:cs="Times New Roman"/>
              </w:rPr>
              <w:br/>
              <w:t xml:space="preserve">проверки   </w:t>
            </w:r>
            <w:r w:rsidRPr="00A575FD">
              <w:rPr>
                <w:rFonts w:ascii="Times New Roman" w:hAnsi="Times New Roman" w:cs="Times New Roman"/>
              </w:rPr>
              <w:br/>
              <w:t xml:space="preserve">(приказ,   </w:t>
            </w:r>
            <w:r w:rsidRPr="00A575FD">
              <w:rPr>
                <w:rFonts w:ascii="Times New Roman" w:hAnsi="Times New Roman" w:cs="Times New Roman"/>
              </w:rPr>
              <w:br/>
              <w:t>распоряжение,</w:t>
            </w:r>
            <w:r w:rsidRPr="00A575FD">
              <w:rPr>
                <w:rFonts w:ascii="Times New Roman" w:hAnsi="Times New Roman" w:cs="Times New Roman"/>
              </w:rPr>
              <w:br/>
              <w:t xml:space="preserve">сообщение,  </w:t>
            </w:r>
            <w:r w:rsidRPr="00A575FD">
              <w:rPr>
                <w:rFonts w:ascii="Times New Roman" w:hAnsi="Times New Roman" w:cs="Times New Roman"/>
              </w:rPr>
              <w:br/>
              <w:t xml:space="preserve">заявление), </w:t>
            </w:r>
            <w:r w:rsidRPr="00A575FD">
              <w:rPr>
                <w:rFonts w:ascii="Times New Roman" w:hAnsi="Times New Roman" w:cs="Times New Roman"/>
              </w:rPr>
              <w:br/>
              <w:t>его дата, № и</w:t>
            </w:r>
            <w:r w:rsidRPr="00A575FD">
              <w:rPr>
                <w:rFonts w:ascii="Times New Roman" w:hAnsi="Times New Roman" w:cs="Times New Roman"/>
              </w:rPr>
              <w:br/>
              <w:t xml:space="preserve">кем     </w:t>
            </w:r>
            <w:r w:rsidRPr="00A575FD">
              <w:rPr>
                <w:rFonts w:ascii="Times New Roman" w:hAnsi="Times New Roman" w:cs="Times New Roman"/>
              </w:rPr>
              <w:br/>
              <w:t>направлено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E25" w:rsidRPr="00A575FD" w:rsidRDefault="00F75E25" w:rsidP="00331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Дата     </w:t>
            </w:r>
            <w:r w:rsidRPr="00A575FD">
              <w:rPr>
                <w:rFonts w:ascii="Times New Roman" w:hAnsi="Times New Roman" w:cs="Times New Roman"/>
              </w:rPr>
              <w:br/>
              <w:t xml:space="preserve">получения   </w:t>
            </w:r>
            <w:r w:rsidRPr="00A575FD">
              <w:rPr>
                <w:rFonts w:ascii="Times New Roman" w:hAnsi="Times New Roman" w:cs="Times New Roman"/>
              </w:rPr>
              <w:br/>
              <w:t xml:space="preserve">приказа    </w:t>
            </w:r>
            <w:r w:rsidRPr="00A575FD">
              <w:rPr>
                <w:rFonts w:ascii="Times New Roman" w:hAnsi="Times New Roman" w:cs="Times New Roman"/>
              </w:rPr>
              <w:br/>
              <w:t>(распоряжения,</w:t>
            </w:r>
            <w:r w:rsidRPr="00A575FD">
              <w:rPr>
                <w:rFonts w:ascii="Times New Roman" w:hAnsi="Times New Roman" w:cs="Times New Roman"/>
              </w:rPr>
              <w:br/>
              <w:t xml:space="preserve">сообщения,  </w:t>
            </w:r>
            <w:r w:rsidRPr="00A575FD">
              <w:rPr>
                <w:rFonts w:ascii="Times New Roman" w:hAnsi="Times New Roman" w:cs="Times New Roman"/>
              </w:rPr>
              <w:br/>
              <w:t xml:space="preserve">заявления)  </w:t>
            </w:r>
            <w:r w:rsidRPr="00A575FD">
              <w:rPr>
                <w:rFonts w:ascii="Times New Roman" w:hAnsi="Times New Roman" w:cs="Times New Roman"/>
              </w:rPr>
              <w:br/>
              <w:t>специалистом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E25" w:rsidRPr="00A575FD" w:rsidRDefault="00F75E25" w:rsidP="00331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Сведения об   </w:t>
            </w:r>
            <w:r w:rsidRPr="00A575FD">
              <w:rPr>
                <w:rFonts w:ascii="Times New Roman" w:hAnsi="Times New Roman" w:cs="Times New Roman"/>
              </w:rPr>
              <w:br/>
              <w:t>объекте проверки</w:t>
            </w:r>
            <w:r w:rsidRPr="00A575FD">
              <w:rPr>
                <w:rFonts w:ascii="Times New Roman" w:hAnsi="Times New Roman" w:cs="Times New Roman"/>
              </w:rPr>
              <w:br/>
              <w:t>(местонахождение</w:t>
            </w:r>
            <w:r w:rsidRPr="00A575FD">
              <w:rPr>
                <w:rFonts w:ascii="Times New Roman" w:hAnsi="Times New Roman" w:cs="Times New Roman"/>
              </w:rPr>
              <w:br/>
              <w:t xml:space="preserve">земельного   </w:t>
            </w:r>
            <w:r w:rsidRPr="00A575FD">
              <w:rPr>
                <w:rFonts w:ascii="Times New Roman" w:hAnsi="Times New Roman" w:cs="Times New Roman"/>
              </w:rPr>
              <w:br/>
              <w:t xml:space="preserve">участка, его  </w:t>
            </w:r>
            <w:r w:rsidRPr="00A575FD">
              <w:rPr>
                <w:rFonts w:ascii="Times New Roman" w:hAnsi="Times New Roman" w:cs="Times New Roman"/>
              </w:rPr>
              <w:br/>
              <w:t xml:space="preserve">целевое     </w:t>
            </w:r>
            <w:r w:rsidRPr="00A575FD">
              <w:rPr>
                <w:rFonts w:ascii="Times New Roman" w:hAnsi="Times New Roman" w:cs="Times New Roman"/>
              </w:rPr>
              <w:br/>
              <w:t xml:space="preserve">назначение и  </w:t>
            </w:r>
            <w:r w:rsidRPr="00A575FD">
              <w:rPr>
                <w:rFonts w:ascii="Times New Roman" w:hAnsi="Times New Roman" w:cs="Times New Roman"/>
              </w:rPr>
              <w:br/>
              <w:t xml:space="preserve">разрешенное   </w:t>
            </w:r>
            <w:r w:rsidRPr="00A575FD">
              <w:rPr>
                <w:rFonts w:ascii="Times New Roman" w:hAnsi="Times New Roman" w:cs="Times New Roman"/>
              </w:rPr>
              <w:br/>
              <w:t xml:space="preserve">использование, </w:t>
            </w:r>
            <w:r w:rsidRPr="00A575FD">
              <w:rPr>
                <w:rFonts w:ascii="Times New Roman" w:hAnsi="Times New Roman" w:cs="Times New Roman"/>
              </w:rPr>
              <w:br/>
              <w:t xml:space="preserve">принадлежность, </w:t>
            </w:r>
            <w:r w:rsidRPr="00A575FD">
              <w:rPr>
                <w:rFonts w:ascii="Times New Roman" w:hAnsi="Times New Roman" w:cs="Times New Roman"/>
              </w:rPr>
              <w:br/>
              <w:t>площадь)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E25" w:rsidRPr="00A575FD" w:rsidRDefault="00F75E25" w:rsidP="00331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Дата   </w:t>
            </w:r>
            <w:r w:rsidRPr="00A575FD">
              <w:rPr>
                <w:rFonts w:ascii="Times New Roman" w:hAnsi="Times New Roman" w:cs="Times New Roman"/>
              </w:rPr>
              <w:br/>
              <w:t>проведения</w:t>
            </w:r>
            <w:r w:rsidRPr="00A575FD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E25" w:rsidRPr="00A575FD" w:rsidRDefault="00F75E25" w:rsidP="00331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Должностное  </w:t>
            </w:r>
            <w:r w:rsidRPr="00A575FD">
              <w:rPr>
                <w:rFonts w:ascii="Times New Roman" w:hAnsi="Times New Roman" w:cs="Times New Roman"/>
              </w:rPr>
              <w:br/>
              <w:t xml:space="preserve">лицо,     </w:t>
            </w:r>
            <w:r w:rsidRPr="00A575FD">
              <w:rPr>
                <w:rFonts w:ascii="Times New Roman" w:hAnsi="Times New Roman" w:cs="Times New Roman"/>
              </w:rPr>
              <w:br/>
              <w:t>осуществляющее</w:t>
            </w:r>
            <w:r w:rsidRPr="00A575FD">
              <w:rPr>
                <w:rFonts w:ascii="Times New Roman" w:hAnsi="Times New Roman" w:cs="Times New Roman"/>
              </w:rPr>
              <w:br/>
              <w:t>проверку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E25" w:rsidRPr="00A575FD" w:rsidRDefault="00F75E25" w:rsidP="00331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Результат </w:t>
            </w:r>
            <w:r w:rsidRPr="00A575FD">
              <w:rPr>
                <w:rFonts w:ascii="Times New Roman" w:hAnsi="Times New Roman" w:cs="Times New Roman"/>
              </w:rPr>
              <w:br/>
              <w:t xml:space="preserve">проверки </w:t>
            </w:r>
            <w:r w:rsidRPr="00A575FD">
              <w:rPr>
                <w:rFonts w:ascii="Times New Roman" w:hAnsi="Times New Roman" w:cs="Times New Roman"/>
              </w:rPr>
              <w:br/>
              <w:t>(составлен</w:t>
            </w:r>
            <w:r w:rsidRPr="00A575FD">
              <w:rPr>
                <w:rFonts w:ascii="Times New Roman" w:hAnsi="Times New Roman" w:cs="Times New Roman"/>
              </w:rPr>
              <w:br/>
              <w:t xml:space="preserve">акт,   </w:t>
            </w:r>
            <w:r w:rsidRPr="00A575FD">
              <w:rPr>
                <w:rFonts w:ascii="Times New Roman" w:hAnsi="Times New Roman" w:cs="Times New Roman"/>
              </w:rPr>
              <w:br/>
              <w:t xml:space="preserve">протокол, </w:t>
            </w:r>
            <w:r w:rsidRPr="00A575FD">
              <w:rPr>
                <w:rFonts w:ascii="Times New Roman" w:hAnsi="Times New Roman" w:cs="Times New Roman"/>
              </w:rPr>
              <w:br/>
              <w:t xml:space="preserve">их № и  </w:t>
            </w:r>
            <w:r w:rsidRPr="00A575FD">
              <w:rPr>
                <w:rFonts w:ascii="Times New Roman" w:hAnsi="Times New Roman" w:cs="Times New Roman"/>
              </w:rPr>
              <w:br/>
              <w:t>дата)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E25" w:rsidRPr="00A575FD" w:rsidRDefault="00F75E25" w:rsidP="00331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Квалификация   </w:t>
            </w:r>
            <w:r w:rsidRPr="00A575FD">
              <w:rPr>
                <w:rFonts w:ascii="Times New Roman" w:hAnsi="Times New Roman" w:cs="Times New Roman"/>
              </w:rPr>
              <w:br/>
              <w:t xml:space="preserve">выявленных    </w:t>
            </w:r>
            <w:r w:rsidRPr="00A575FD">
              <w:rPr>
                <w:rFonts w:ascii="Times New Roman" w:hAnsi="Times New Roman" w:cs="Times New Roman"/>
              </w:rPr>
              <w:br/>
              <w:t xml:space="preserve">земельных    </w:t>
            </w:r>
            <w:r w:rsidRPr="00A575FD">
              <w:rPr>
                <w:rFonts w:ascii="Times New Roman" w:hAnsi="Times New Roman" w:cs="Times New Roman"/>
              </w:rPr>
              <w:br/>
              <w:t xml:space="preserve">правонарушений  </w:t>
            </w:r>
            <w:r w:rsidRPr="00A575FD">
              <w:rPr>
                <w:rFonts w:ascii="Times New Roman" w:hAnsi="Times New Roman" w:cs="Times New Roman"/>
              </w:rPr>
              <w:br/>
              <w:t>согласно КоАП РФ,</w:t>
            </w:r>
            <w:r w:rsidRPr="00A575FD">
              <w:rPr>
                <w:rFonts w:ascii="Times New Roman" w:hAnsi="Times New Roman" w:cs="Times New Roman"/>
              </w:rPr>
              <w:br/>
              <w:t xml:space="preserve">Закона КК "Об  </w:t>
            </w:r>
            <w:r w:rsidRPr="00A575FD">
              <w:rPr>
                <w:rFonts w:ascii="Times New Roman" w:hAnsi="Times New Roman" w:cs="Times New Roman"/>
              </w:rPr>
              <w:br/>
              <w:t xml:space="preserve">административных </w:t>
            </w:r>
            <w:r w:rsidRPr="00A575FD">
              <w:rPr>
                <w:rFonts w:ascii="Times New Roman" w:hAnsi="Times New Roman" w:cs="Times New Roman"/>
              </w:rPr>
              <w:br/>
              <w:t>правонарушениях",</w:t>
            </w:r>
            <w:r w:rsidRPr="00A575FD">
              <w:rPr>
                <w:rFonts w:ascii="Times New Roman" w:hAnsi="Times New Roman" w:cs="Times New Roman"/>
              </w:rPr>
              <w:br/>
              <w:t xml:space="preserve">площадь участка, </w:t>
            </w:r>
            <w:r w:rsidRPr="00A575FD">
              <w:rPr>
                <w:rFonts w:ascii="Times New Roman" w:hAnsi="Times New Roman" w:cs="Times New Roman"/>
              </w:rPr>
              <w:br/>
              <w:t xml:space="preserve">на котором    </w:t>
            </w:r>
            <w:r w:rsidRPr="00A575FD">
              <w:rPr>
                <w:rFonts w:ascii="Times New Roman" w:hAnsi="Times New Roman" w:cs="Times New Roman"/>
              </w:rPr>
              <w:br/>
              <w:t xml:space="preserve">выявлено     </w:t>
            </w:r>
            <w:r w:rsidRPr="00A575FD">
              <w:rPr>
                <w:rFonts w:ascii="Times New Roman" w:hAnsi="Times New Roman" w:cs="Times New Roman"/>
              </w:rPr>
              <w:br/>
              <w:t>правонарушение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E25" w:rsidRPr="00A575FD" w:rsidRDefault="00F75E25" w:rsidP="00331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Дата     </w:t>
            </w:r>
            <w:r w:rsidRPr="00A575FD">
              <w:rPr>
                <w:rFonts w:ascii="Times New Roman" w:hAnsi="Times New Roman" w:cs="Times New Roman"/>
              </w:rPr>
              <w:br/>
              <w:t xml:space="preserve">направления  </w:t>
            </w:r>
            <w:r w:rsidRPr="00A575FD">
              <w:rPr>
                <w:rFonts w:ascii="Times New Roman" w:hAnsi="Times New Roman" w:cs="Times New Roman"/>
              </w:rPr>
              <w:br/>
              <w:t xml:space="preserve">протокола и  </w:t>
            </w:r>
            <w:r w:rsidRPr="00A575FD">
              <w:rPr>
                <w:rFonts w:ascii="Times New Roman" w:hAnsi="Times New Roman" w:cs="Times New Roman"/>
              </w:rPr>
              <w:br/>
              <w:t xml:space="preserve">(или) других </w:t>
            </w:r>
            <w:r w:rsidRPr="00A575FD">
              <w:rPr>
                <w:rFonts w:ascii="Times New Roman" w:hAnsi="Times New Roman" w:cs="Times New Roman"/>
              </w:rPr>
              <w:br/>
              <w:t xml:space="preserve">материалов  </w:t>
            </w:r>
            <w:r w:rsidRPr="00A575FD">
              <w:rPr>
                <w:rFonts w:ascii="Times New Roman" w:hAnsi="Times New Roman" w:cs="Times New Roman"/>
              </w:rPr>
              <w:br/>
              <w:t xml:space="preserve">проверки для </w:t>
            </w:r>
            <w:r w:rsidRPr="00A575FD">
              <w:rPr>
                <w:rFonts w:ascii="Times New Roman" w:hAnsi="Times New Roman" w:cs="Times New Roman"/>
              </w:rPr>
              <w:br/>
              <w:t>рассмотрения в</w:t>
            </w:r>
            <w:r w:rsidRPr="00A575FD">
              <w:rPr>
                <w:rFonts w:ascii="Times New Roman" w:hAnsi="Times New Roman" w:cs="Times New Roman"/>
              </w:rPr>
              <w:br/>
              <w:t>уполномоченные</w:t>
            </w:r>
            <w:r w:rsidRPr="00A575FD">
              <w:rPr>
                <w:rFonts w:ascii="Times New Roman" w:hAnsi="Times New Roman" w:cs="Times New Roman"/>
              </w:rPr>
              <w:br/>
              <w:t xml:space="preserve">органы, когда </w:t>
            </w:r>
            <w:r w:rsidRPr="00A575FD">
              <w:rPr>
                <w:rFonts w:ascii="Times New Roman" w:hAnsi="Times New Roman" w:cs="Times New Roman"/>
              </w:rPr>
              <w:br/>
              <w:t xml:space="preserve">и кому    </w:t>
            </w:r>
            <w:r w:rsidRPr="00A575FD">
              <w:rPr>
                <w:rFonts w:ascii="Times New Roman" w:hAnsi="Times New Roman" w:cs="Times New Roman"/>
              </w:rPr>
              <w:br/>
              <w:t>направлены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E25" w:rsidRPr="00A575FD" w:rsidRDefault="00F75E25" w:rsidP="00331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Сведения о  </w:t>
            </w:r>
            <w:r w:rsidRPr="00A575FD">
              <w:rPr>
                <w:rFonts w:ascii="Times New Roman" w:hAnsi="Times New Roman" w:cs="Times New Roman"/>
              </w:rPr>
              <w:br/>
              <w:t xml:space="preserve">результатах  </w:t>
            </w:r>
            <w:r w:rsidRPr="00A575FD">
              <w:rPr>
                <w:rFonts w:ascii="Times New Roman" w:hAnsi="Times New Roman" w:cs="Times New Roman"/>
              </w:rPr>
              <w:br/>
              <w:t xml:space="preserve">рассмотрения </w:t>
            </w:r>
            <w:r w:rsidRPr="00A575FD">
              <w:rPr>
                <w:rFonts w:ascii="Times New Roman" w:hAnsi="Times New Roman" w:cs="Times New Roman"/>
              </w:rPr>
              <w:br/>
              <w:t xml:space="preserve">протокола   </w:t>
            </w:r>
            <w:r w:rsidRPr="00A575FD">
              <w:rPr>
                <w:rFonts w:ascii="Times New Roman" w:hAnsi="Times New Roman" w:cs="Times New Roman"/>
              </w:rPr>
              <w:br/>
              <w:t xml:space="preserve">(материалов  </w:t>
            </w:r>
            <w:r w:rsidRPr="00A575FD">
              <w:rPr>
                <w:rFonts w:ascii="Times New Roman" w:hAnsi="Times New Roman" w:cs="Times New Roman"/>
              </w:rPr>
              <w:br/>
              <w:t xml:space="preserve">проверки)   </w:t>
            </w:r>
            <w:r w:rsidRPr="00A575FD">
              <w:rPr>
                <w:rFonts w:ascii="Times New Roman" w:hAnsi="Times New Roman" w:cs="Times New Roman"/>
              </w:rPr>
              <w:br/>
              <w:t>уполномоченным</w:t>
            </w:r>
            <w:r w:rsidRPr="00A575FD">
              <w:rPr>
                <w:rFonts w:ascii="Times New Roman" w:hAnsi="Times New Roman" w:cs="Times New Roman"/>
              </w:rPr>
              <w:br/>
              <w:t xml:space="preserve">органом    </w:t>
            </w:r>
            <w:r w:rsidRPr="00A575FD">
              <w:rPr>
                <w:rFonts w:ascii="Times New Roman" w:hAnsi="Times New Roman" w:cs="Times New Roman"/>
              </w:rPr>
              <w:br/>
              <w:t xml:space="preserve">(должностным </w:t>
            </w:r>
            <w:r w:rsidRPr="00A575FD">
              <w:rPr>
                <w:rFonts w:ascii="Times New Roman" w:hAnsi="Times New Roman" w:cs="Times New Roman"/>
              </w:rPr>
              <w:br/>
              <w:t>лицом)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E25" w:rsidRPr="00A575FD" w:rsidRDefault="00F75E25" w:rsidP="00331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Сведения </w:t>
            </w:r>
            <w:r w:rsidRPr="00A575FD">
              <w:rPr>
                <w:rFonts w:ascii="Times New Roman" w:hAnsi="Times New Roman" w:cs="Times New Roman"/>
              </w:rPr>
              <w:br/>
              <w:t xml:space="preserve">об    </w:t>
            </w:r>
            <w:r w:rsidRPr="00A575FD">
              <w:rPr>
                <w:rFonts w:ascii="Times New Roman" w:hAnsi="Times New Roman" w:cs="Times New Roman"/>
              </w:rPr>
              <w:br/>
              <w:t>устранении</w:t>
            </w:r>
            <w:r w:rsidRPr="00A575FD">
              <w:rPr>
                <w:rFonts w:ascii="Times New Roman" w:hAnsi="Times New Roman" w:cs="Times New Roman"/>
              </w:rPr>
              <w:br/>
              <w:t>нарушения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E25" w:rsidRPr="00A575FD" w:rsidRDefault="00F75E25" w:rsidP="00331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E25" w:rsidRPr="00A575FD" w:rsidTr="003310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5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5F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5F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5FD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5FD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5FD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5FD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5FD">
              <w:rPr>
                <w:rFonts w:ascii="Times New Roman" w:hAnsi="Times New Roman" w:cs="Times New Roman"/>
                <w:sz w:val="24"/>
                <w:szCs w:val="24"/>
              </w:rPr>
              <w:t xml:space="preserve">8  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5FD">
              <w:rPr>
                <w:rFonts w:ascii="Times New Roman" w:hAnsi="Times New Roman" w:cs="Times New Roman"/>
                <w:sz w:val="24"/>
                <w:szCs w:val="24"/>
              </w:rPr>
              <w:t xml:space="preserve">9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5FD">
              <w:rPr>
                <w:rFonts w:ascii="Times New Roman" w:hAnsi="Times New Roman" w:cs="Times New Roman"/>
                <w:sz w:val="24"/>
                <w:szCs w:val="24"/>
              </w:rPr>
              <w:t xml:space="preserve">10    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5FD">
              <w:rPr>
                <w:rFonts w:ascii="Times New Roman" w:hAnsi="Times New Roman" w:cs="Times New Roman"/>
                <w:sz w:val="24"/>
                <w:szCs w:val="24"/>
              </w:rPr>
              <w:t xml:space="preserve">11   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5FD">
              <w:rPr>
                <w:rFonts w:ascii="Times New Roman" w:hAnsi="Times New Roman" w:cs="Times New Roman"/>
                <w:sz w:val="24"/>
                <w:szCs w:val="24"/>
              </w:rPr>
              <w:t xml:space="preserve">12    </w:t>
            </w:r>
          </w:p>
        </w:tc>
      </w:tr>
      <w:tr w:rsidR="00F75E25" w:rsidRPr="00A575FD" w:rsidTr="003310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25" w:rsidRPr="00A575FD" w:rsidRDefault="00F75E25" w:rsidP="00331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E25" w:rsidRPr="00481613" w:rsidRDefault="00F75E25" w:rsidP="00F75E25">
      <w:pPr>
        <w:autoSpaceDE w:val="0"/>
        <w:autoSpaceDN w:val="0"/>
        <w:adjustRightInd w:val="0"/>
        <w:rPr>
          <w:sz w:val="28"/>
          <w:szCs w:val="28"/>
        </w:rPr>
      </w:pPr>
    </w:p>
    <w:p w:rsidR="00B104BF" w:rsidRDefault="00B104BF"/>
    <w:sectPr w:rsidR="00B104BF" w:rsidSect="00DE38E8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FB" w:rsidRDefault="00131BFB" w:rsidP="00F75E25">
      <w:r>
        <w:separator/>
      </w:r>
    </w:p>
  </w:endnote>
  <w:endnote w:type="continuationSeparator" w:id="0">
    <w:p w:rsidR="00131BFB" w:rsidRDefault="00131BFB" w:rsidP="00F7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FB" w:rsidRDefault="00131BFB" w:rsidP="00F75E25">
      <w:r>
        <w:separator/>
      </w:r>
    </w:p>
  </w:footnote>
  <w:footnote w:type="continuationSeparator" w:id="0">
    <w:p w:rsidR="00131BFB" w:rsidRDefault="00131BFB" w:rsidP="00F7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CF" w:rsidRDefault="00A7266B" w:rsidP="005539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4C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ECF" w:rsidRDefault="00131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E25"/>
    <w:rsid w:val="000A4C1F"/>
    <w:rsid w:val="00131BFB"/>
    <w:rsid w:val="0016368D"/>
    <w:rsid w:val="00170F5F"/>
    <w:rsid w:val="00400A14"/>
    <w:rsid w:val="00517E89"/>
    <w:rsid w:val="00537C06"/>
    <w:rsid w:val="005C5AB8"/>
    <w:rsid w:val="00607971"/>
    <w:rsid w:val="006350C6"/>
    <w:rsid w:val="008D04B8"/>
    <w:rsid w:val="00954145"/>
    <w:rsid w:val="009A0218"/>
    <w:rsid w:val="00A7266B"/>
    <w:rsid w:val="00B104BF"/>
    <w:rsid w:val="00D0564F"/>
    <w:rsid w:val="00DE38E8"/>
    <w:rsid w:val="00E1471B"/>
    <w:rsid w:val="00F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2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6368D"/>
    <w:pPr>
      <w:ind w:left="-540"/>
    </w:pPr>
    <w:rPr>
      <w:sz w:val="28"/>
    </w:rPr>
  </w:style>
  <w:style w:type="character" w:customStyle="1" w:styleId="10">
    <w:name w:val="Стиль1 Знак"/>
    <w:basedOn w:val="a0"/>
    <w:link w:val="1"/>
    <w:rsid w:val="0016368D"/>
  </w:style>
  <w:style w:type="paragraph" w:customStyle="1" w:styleId="ConsPlusNonformat">
    <w:name w:val="ConsPlusNonformat"/>
    <w:rsid w:val="00F75E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5E25"/>
    <w:pPr>
      <w:widowControl w:val="0"/>
      <w:autoSpaceDE w:val="0"/>
      <w:autoSpaceDN w:val="0"/>
      <w:adjustRightInd w:val="0"/>
    </w:pPr>
    <w:rPr>
      <w:b/>
      <w:bCs/>
      <w:sz w:val="24"/>
    </w:rPr>
  </w:style>
  <w:style w:type="paragraph" w:customStyle="1" w:styleId="ConsPlusCell">
    <w:name w:val="ConsPlusCell"/>
    <w:rsid w:val="00F75E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F75E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5E25"/>
    <w:rPr>
      <w:sz w:val="24"/>
    </w:rPr>
  </w:style>
  <w:style w:type="character" w:styleId="a5">
    <w:name w:val="page number"/>
    <w:basedOn w:val="a0"/>
    <w:rsid w:val="00F75E25"/>
  </w:style>
  <w:style w:type="paragraph" w:styleId="a6">
    <w:name w:val="footer"/>
    <w:basedOn w:val="a"/>
    <w:link w:val="a7"/>
    <w:uiPriority w:val="99"/>
    <w:unhideWhenUsed/>
    <w:rsid w:val="00F75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E2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07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49EF-E7C5-4A36-B08D-ADD4C43E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худобина</dc:creator>
  <cp:lastModifiedBy>Совет</cp:lastModifiedBy>
  <cp:revision>10</cp:revision>
  <cp:lastPrinted>2014-12-02T11:53:00Z</cp:lastPrinted>
  <dcterms:created xsi:type="dcterms:W3CDTF">2014-09-17T05:08:00Z</dcterms:created>
  <dcterms:modified xsi:type="dcterms:W3CDTF">2014-12-02T11:54:00Z</dcterms:modified>
</cp:coreProperties>
</file>