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B677" w14:textId="77777777" w:rsidR="00381E91" w:rsidRDefault="00381E91" w:rsidP="00381E91">
      <w:pPr>
        <w:widowControl/>
        <w:shd w:val="clear" w:color="auto" w:fill="FFFFFF"/>
        <w:autoSpaceDE/>
        <w:autoSpaceDN/>
        <w:adjustRightInd/>
        <w:spacing w:line="322" w:lineRule="exact"/>
        <w:ind w:right="31"/>
        <w:rPr>
          <w:b/>
          <w:bCs/>
          <w:color w:val="000000"/>
          <w:spacing w:val="-2"/>
          <w:sz w:val="28"/>
          <w:szCs w:val="28"/>
        </w:rPr>
      </w:pPr>
      <w:r>
        <w:rPr>
          <w:b/>
          <w:bCs/>
          <w:color w:val="000000"/>
          <w:spacing w:val="-2"/>
          <w:sz w:val="28"/>
          <w:szCs w:val="28"/>
        </w:rPr>
        <w:t>ПРОЕКТ</w:t>
      </w:r>
    </w:p>
    <w:p w14:paraId="318EC08F" w14:textId="77777777" w:rsidR="00381E91" w:rsidRDefault="00381E91" w:rsidP="00A93A2A">
      <w:pPr>
        <w:widowControl/>
        <w:shd w:val="clear" w:color="auto" w:fill="FFFFFF"/>
        <w:autoSpaceDE/>
        <w:autoSpaceDN/>
        <w:adjustRightInd/>
        <w:spacing w:line="322" w:lineRule="exact"/>
        <w:ind w:right="31"/>
        <w:jc w:val="center"/>
        <w:rPr>
          <w:b/>
          <w:bCs/>
          <w:color w:val="000000"/>
          <w:spacing w:val="-2"/>
          <w:sz w:val="28"/>
          <w:szCs w:val="28"/>
        </w:rPr>
      </w:pPr>
    </w:p>
    <w:p w14:paraId="4C7DF2CF" w14:textId="77777777" w:rsidR="00381E91" w:rsidRDefault="00381E91" w:rsidP="00A93A2A">
      <w:pPr>
        <w:widowControl/>
        <w:shd w:val="clear" w:color="auto" w:fill="FFFFFF"/>
        <w:autoSpaceDE/>
        <w:autoSpaceDN/>
        <w:adjustRightInd/>
        <w:spacing w:line="322" w:lineRule="exact"/>
        <w:ind w:right="31"/>
        <w:jc w:val="center"/>
        <w:rPr>
          <w:b/>
          <w:bCs/>
          <w:color w:val="000000"/>
          <w:spacing w:val="-2"/>
          <w:sz w:val="28"/>
          <w:szCs w:val="28"/>
        </w:rPr>
      </w:pPr>
    </w:p>
    <w:p w14:paraId="16D8C645" w14:textId="77777777"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 xml:space="preserve">СОВЕТ  КРЫМСКОГО  ГОРОДСКОГО  ПОСЕЛЕНИЯ  </w:t>
      </w:r>
    </w:p>
    <w:p w14:paraId="153AFB18" w14:textId="77777777"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КРЫМСКОГО  РАЙОНА</w:t>
      </w:r>
    </w:p>
    <w:p w14:paraId="12BF79C6" w14:textId="77777777" w:rsidR="00A93A2A" w:rsidRPr="000512B3" w:rsidRDefault="00A93A2A" w:rsidP="00A93A2A">
      <w:pPr>
        <w:widowControl/>
        <w:shd w:val="clear" w:color="auto" w:fill="FFFFFF"/>
        <w:autoSpaceDE/>
        <w:autoSpaceDN/>
        <w:adjustRightInd/>
        <w:spacing w:line="322" w:lineRule="exact"/>
        <w:ind w:right="31"/>
        <w:jc w:val="center"/>
        <w:rPr>
          <w:sz w:val="28"/>
          <w:szCs w:val="28"/>
        </w:rPr>
      </w:pPr>
    </w:p>
    <w:p w14:paraId="56AF614B" w14:textId="77777777" w:rsidR="00A93A2A" w:rsidRPr="000512B3" w:rsidRDefault="00A93A2A" w:rsidP="00A93A2A">
      <w:pPr>
        <w:widowControl/>
        <w:shd w:val="clear" w:color="auto" w:fill="FFFFFF"/>
        <w:autoSpaceDE/>
        <w:autoSpaceDN/>
        <w:adjustRightInd/>
        <w:jc w:val="center"/>
        <w:rPr>
          <w:sz w:val="28"/>
          <w:szCs w:val="28"/>
        </w:rPr>
      </w:pPr>
      <w:r w:rsidRPr="000512B3">
        <w:rPr>
          <w:b/>
          <w:bCs/>
          <w:color w:val="000000"/>
          <w:spacing w:val="56"/>
          <w:sz w:val="28"/>
          <w:szCs w:val="28"/>
        </w:rPr>
        <w:t>РЕШЕНИЕ</w:t>
      </w:r>
    </w:p>
    <w:p w14:paraId="21345536" w14:textId="77777777" w:rsidR="00A93A2A" w:rsidRPr="000512B3" w:rsidRDefault="00A93A2A" w:rsidP="00A93A2A">
      <w:pPr>
        <w:widowControl/>
        <w:shd w:val="clear" w:color="auto" w:fill="FFFFFF"/>
        <w:tabs>
          <w:tab w:val="right" w:pos="9600"/>
        </w:tabs>
        <w:autoSpaceDE/>
        <w:autoSpaceDN/>
        <w:adjustRightInd/>
        <w:rPr>
          <w:color w:val="000000"/>
          <w:sz w:val="28"/>
          <w:szCs w:val="28"/>
        </w:rPr>
      </w:pPr>
    </w:p>
    <w:p w14:paraId="6FB5BFB9" w14:textId="77777777" w:rsidR="00A93A2A" w:rsidRPr="000512B3" w:rsidRDefault="00A93A2A" w:rsidP="00A93A2A">
      <w:pPr>
        <w:widowControl/>
        <w:shd w:val="clear" w:color="auto" w:fill="FFFFFF"/>
        <w:tabs>
          <w:tab w:val="right" w:pos="9600"/>
        </w:tabs>
        <w:autoSpaceDE/>
        <w:autoSpaceDN/>
        <w:adjustRightInd/>
        <w:rPr>
          <w:sz w:val="28"/>
          <w:szCs w:val="28"/>
        </w:rPr>
      </w:pPr>
      <w:r w:rsidRPr="000512B3">
        <w:rPr>
          <w:color w:val="000000"/>
          <w:sz w:val="28"/>
          <w:szCs w:val="28"/>
        </w:rPr>
        <w:t xml:space="preserve">от </w:t>
      </w:r>
      <w:r w:rsidR="00BA7210">
        <w:rPr>
          <w:color w:val="000000"/>
          <w:sz w:val="28"/>
          <w:szCs w:val="28"/>
        </w:rPr>
        <w:t>____________</w:t>
      </w:r>
      <w:r w:rsidR="004E3834">
        <w:rPr>
          <w:color w:val="000000"/>
          <w:sz w:val="28"/>
          <w:szCs w:val="28"/>
        </w:rPr>
        <w:t xml:space="preserve"> </w:t>
      </w:r>
      <w:r w:rsidR="0000415A">
        <w:rPr>
          <w:color w:val="000000"/>
          <w:sz w:val="28"/>
          <w:szCs w:val="28"/>
        </w:rPr>
        <w:t>20</w:t>
      </w:r>
      <w:r w:rsidR="00FA3ADB">
        <w:rPr>
          <w:color w:val="000000"/>
          <w:sz w:val="28"/>
          <w:szCs w:val="28"/>
        </w:rPr>
        <w:t>2</w:t>
      </w:r>
      <w:r w:rsidR="007A547D">
        <w:rPr>
          <w:color w:val="000000"/>
          <w:sz w:val="28"/>
          <w:szCs w:val="28"/>
        </w:rPr>
        <w:t>2</w:t>
      </w:r>
      <w:r w:rsidR="0000415A">
        <w:rPr>
          <w:color w:val="000000"/>
          <w:sz w:val="28"/>
          <w:szCs w:val="28"/>
        </w:rPr>
        <w:t xml:space="preserve"> года</w:t>
      </w:r>
      <w:r w:rsidRPr="000512B3">
        <w:rPr>
          <w:color w:val="000000"/>
          <w:sz w:val="28"/>
          <w:szCs w:val="28"/>
        </w:rPr>
        <w:tab/>
        <w:t xml:space="preserve">№ </w:t>
      </w:r>
      <w:r w:rsidR="00BA7210">
        <w:rPr>
          <w:color w:val="000000"/>
          <w:sz w:val="28"/>
          <w:szCs w:val="28"/>
        </w:rPr>
        <w:t>____</w:t>
      </w:r>
    </w:p>
    <w:p w14:paraId="2A890482" w14:textId="77777777" w:rsidR="00A93A2A" w:rsidRPr="000512B3" w:rsidRDefault="00A93A2A" w:rsidP="00A93A2A">
      <w:pPr>
        <w:widowControl/>
        <w:shd w:val="clear" w:color="auto" w:fill="FFFFFF"/>
        <w:autoSpaceDE/>
        <w:autoSpaceDN/>
        <w:adjustRightInd/>
        <w:jc w:val="center"/>
        <w:rPr>
          <w:sz w:val="28"/>
          <w:szCs w:val="28"/>
        </w:rPr>
      </w:pPr>
      <w:r w:rsidRPr="000512B3">
        <w:rPr>
          <w:color w:val="000000"/>
          <w:spacing w:val="-9"/>
          <w:sz w:val="28"/>
          <w:szCs w:val="28"/>
        </w:rPr>
        <w:t>город Крымск</w:t>
      </w:r>
    </w:p>
    <w:p w14:paraId="657EC312" w14:textId="77777777" w:rsidR="00A93A2A" w:rsidRPr="000512B3" w:rsidRDefault="00A93A2A" w:rsidP="00A93A2A">
      <w:pPr>
        <w:widowControl/>
        <w:shd w:val="clear" w:color="auto" w:fill="FFFFFF"/>
        <w:autoSpaceDE/>
        <w:autoSpaceDN/>
        <w:adjustRightInd/>
        <w:rPr>
          <w:b/>
          <w:bCs/>
          <w:color w:val="000000"/>
          <w:spacing w:val="-3"/>
          <w:sz w:val="28"/>
          <w:szCs w:val="28"/>
        </w:rPr>
      </w:pPr>
    </w:p>
    <w:p w14:paraId="4B0E6D31" w14:textId="77777777" w:rsidR="008870FD" w:rsidRDefault="008870FD" w:rsidP="008870FD">
      <w:pPr>
        <w:shd w:val="clear" w:color="auto" w:fill="FFFFFF"/>
        <w:jc w:val="center"/>
        <w:rPr>
          <w:b/>
          <w:sz w:val="28"/>
          <w:szCs w:val="28"/>
        </w:rPr>
      </w:pPr>
      <w:r>
        <w:rPr>
          <w:b/>
          <w:sz w:val="28"/>
          <w:szCs w:val="28"/>
        </w:rPr>
        <w:t xml:space="preserve">О </w:t>
      </w:r>
      <w:r w:rsidRPr="00D16148">
        <w:rPr>
          <w:b/>
          <w:sz w:val="28"/>
          <w:szCs w:val="28"/>
        </w:rPr>
        <w:t xml:space="preserve">бюджете Крымского городского поселения Крымского района </w:t>
      </w:r>
    </w:p>
    <w:p w14:paraId="037FE0F9" w14:textId="77777777" w:rsidR="008870FD" w:rsidRPr="00DF7DFA" w:rsidRDefault="008870FD" w:rsidP="008870FD">
      <w:pPr>
        <w:shd w:val="clear" w:color="auto" w:fill="FFFFFF"/>
        <w:jc w:val="center"/>
        <w:rPr>
          <w:b/>
          <w:sz w:val="28"/>
          <w:szCs w:val="28"/>
        </w:rPr>
      </w:pPr>
      <w:r w:rsidRPr="00D16148">
        <w:rPr>
          <w:b/>
          <w:sz w:val="28"/>
          <w:szCs w:val="28"/>
        </w:rPr>
        <w:t>на 20</w:t>
      </w:r>
      <w:r w:rsidR="00FA3ADB">
        <w:rPr>
          <w:b/>
          <w:sz w:val="28"/>
          <w:szCs w:val="28"/>
        </w:rPr>
        <w:t>2</w:t>
      </w:r>
      <w:r w:rsidR="007A547D">
        <w:rPr>
          <w:b/>
          <w:sz w:val="28"/>
          <w:szCs w:val="28"/>
        </w:rPr>
        <w:t>3</w:t>
      </w:r>
      <w:r w:rsidRPr="00D16148">
        <w:rPr>
          <w:b/>
          <w:sz w:val="28"/>
          <w:szCs w:val="28"/>
        </w:rPr>
        <w:t xml:space="preserve"> год</w:t>
      </w:r>
    </w:p>
    <w:p w14:paraId="5BE660B6" w14:textId="77777777" w:rsidR="00FA4BF2" w:rsidRDefault="00FA4BF2" w:rsidP="0000415A">
      <w:pPr>
        <w:pStyle w:val="ConsPlusNormal"/>
        <w:widowControl/>
        <w:ind w:firstLine="851"/>
        <w:jc w:val="both"/>
        <w:rPr>
          <w:rFonts w:ascii="Times New Roman" w:hAnsi="Times New Roman" w:cs="Times New Roman"/>
          <w:sz w:val="28"/>
          <w:szCs w:val="28"/>
        </w:rPr>
      </w:pPr>
    </w:p>
    <w:p w14:paraId="3018FF0F" w14:textId="77777777" w:rsidR="0000415A" w:rsidRPr="00020B16" w:rsidRDefault="0000415A" w:rsidP="0000415A">
      <w:pPr>
        <w:pStyle w:val="ConsPlusNormal"/>
        <w:widowControl/>
        <w:ind w:firstLine="851"/>
        <w:jc w:val="both"/>
        <w:rPr>
          <w:rFonts w:ascii="Times New Roman" w:hAnsi="Times New Roman" w:cs="Times New Roman"/>
          <w:sz w:val="28"/>
          <w:szCs w:val="28"/>
        </w:rPr>
      </w:pPr>
      <w:r w:rsidRPr="00020B16">
        <w:rPr>
          <w:rFonts w:ascii="Times New Roman" w:hAnsi="Times New Roman" w:cs="Times New Roman"/>
          <w:sz w:val="28"/>
          <w:szCs w:val="28"/>
        </w:rPr>
        <w:t>В соответствии со статьёй 26 устава Крымского городского поселения Крымского района Совет Крымского городского поселения Крымского района р е ш и л:</w:t>
      </w:r>
    </w:p>
    <w:p w14:paraId="49FDAD3A" w14:textId="77777777" w:rsidR="0000415A" w:rsidRPr="000512B3" w:rsidRDefault="0000415A" w:rsidP="0000415A">
      <w:pPr>
        <w:autoSpaceDE/>
        <w:autoSpaceDN/>
        <w:adjustRightInd/>
        <w:ind w:firstLine="840"/>
        <w:jc w:val="both"/>
        <w:rPr>
          <w:sz w:val="28"/>
          <w:szCs w:val="28"/>
        </w:rPr>
      </w:pPr>
      <w:r w:rsidRPr="000512B3">
        <w:rPr>
          <w:sz w:val="28"/>
          <w:szCs w:val="28"/>
        </w:rPr>
        <w:t>1. Утвердить основные характеристики бюджета Крымского городского поселения Крымского района (далее по тексту – местный бюджет) на 20</w:t>
      </w:r>
      <w:r w:rsidR="009A5415">
        <w:rPr>
          <w:sz w:val="28"/>
          <w:szCs w:val="28"/>
        </w:rPr>
        <w:t>2</w:t>
      </w:r>
      <w:r w:rsidR="007A547D">
        <w:rPr>
          <w:sz w:val="28"/>
          <w:szCs w:val="28"/>
        </w:rPr>
        <w:t>3</w:t>
      </w:r>
      <w:r w:rsidRPr="000512B3">
        <w:rPr>
          <w:sz w:val="28"/>
          <w:szCs w:val="28"/>
        </w:rPr>
        <w:t xml:space="preserve"> год:</w:t>
      </w:r>
    </w:p>
    <w:p w14:paraId="23EB6E8D" w14:textId="77777777" w:rsidR="0000415A" w:rsidRPr="00133DFB" w:rsidRDefault="0000415A" w:rsidP="0000415A">
      <w:pPr>
        <w:autoSpaceDE/>
        <w:autoSpaceDN/>
        <w:adjustRightInd/>
        <w:ind w:firstLine="840"/>
        <w:jc w:val="both"/>
        <w:rPr>
          <w:sz w:val="28"/>
          <w:szCs w:val="28"/>
        </w:rPr>
      </w:pPr>
      <w:r w:rsidRPr="000512B3">
        <w:rPr>
          <w:sz w:val="28"/>
          <w:szCs w:val="28"/>
        </w:rPr>
        <w:t xml:space="preserve">1) общий объем доходов в сумме </w:t>
      </w:r>
      <w:r w:rsidR="00C22DB6">
        <w:rPr>
          <w:sz w:val="28"/>
          <w:szCs w:val="28"/>
        </w:rPr>
        <w:t>43</w:t>
      </w:r>
      <w:r w:rsidR="00700F2C">
        <w:rPr>
          <w:sz w:val="28"/>
          <w:szCs w:val="28"/>
        </w:rPr>
        <w:t>3</w:t>
      </w:r>
      <w:r w:rsidR="00C22DB6">
        <w:rPr>
          <w:sz w:val="28"/>
          <w:szCs w:val="28"/>
        </w:rPr>
        <w:t> </w:t>
      </w:r>
      <w:r w:rsidR="00700F2C">
        <w:rPr>
          <w:sz w:val="28"/>
          <w:szCs w:val="28"/>
        </w:rPr>
        <w:t>03</w:t>
      </w:r>
      <w:r w:rsidR="00FE0AD6">
        <w:rPr>
          <w:sz w:val="28"/>
          <w:szCs w:val="28"/>
        </w:rPr>
        <w:t>1</w:t>
      </w:r>
      <w:r w:rsidR="00C22DB6">
        <w:rPr>
          <w:sz w:val="28"/>
          <w:szCs w:val="28"/>
        </w:rPr>
        <w:t>,</w:t>
      </w:r>
      <w:r w:rsidR="00FE0AD6">
        <w:rPr>
          <w:sz w:val="28"/>
          <w:szCs w:val="28"/>
        </w:rPr>
        <w:t>5</w:t>
      </w:r>
      <w:r w:rsidRPr="00133DFB">
        <w:rPr>
          <w:sz w:val="28"/>
          <w:szCs w:val="28"/>
        </w:rPr>
        <w:t xml:space="preserve"> тысяч рублей;</w:t>
      </w:r>
    </w:p>
    <w:p w14:paraId="19FCE0F4" w14:textId="77777777" w:rsidR="0000415A" w:rsidRPr="000512B3" w:rsidRDefault="0000415A" w:rsidP="0000415A">
      <w:pPr>
        <w:autoSpaceDE/>
        <w:autoSpaceDN/>
        <w:adjustRightInd/>
        <w:ind w:firstLine="840"/>
        <w:jc w:val="both"/>
        <w:rPr>
          <w:sz w:val="28"/>
          <w:szCs w:val="28"/>
        </w:rPr>
      </w:pPr>
      <w:r w:rsidRPr="00133DFB">
        <w:rPr>
          <w:sz w:val="28"/>
          <w:szCs w:val="28"/>
        </w:rPr>
        <w:t xml:space="preserve">2) общий объем расходов в сумме </w:t>
      </w:r>
      <w:r w:rsidR="00554415">
        <w:rPr>
          <w:sz w:val="28"/>
          <w:szCs w:val="28"/>
        </w:rPr>
        <w:t>43</w:t>
      </w:r>
      <w:r w:rsidR="00700F2C">
        <w:rPr>
          <w:sz w:val="28"/>
          <w:szCs w:val="28"/>
        </w:rPr>
        <w:t>3</w:t>
      </w:r>
      <w:r w:rsidR="00C22DB6">
        <w:rPr>
          <w:sz w:val="28"/>
          <w:szCs w:val="28"/>
        </w:rPr>
        <w:t> </w:t>
      </w:r>
      <w:r w:rsidR="00700F2C">
        <w:rPr>
          <w:sz w:val="28"/>
          <w:szCs w:val="28"/>
        </w:rPr>
        <w:t>03</w:t>
      </w:r>
      <w:r w:rsidR="00FE0AD6">
        <w:rPr>
          <w:sz w:val="28"/>
          <w:szCs w:val="28"/>
        </w:rPr>
        <w:t>1</w:t>
      </w:r>
      <w:r w:rsidR="00C22DB6">
        <w:rPr>
          <w:sz w:val="28"/>
          <w:szCs w:val="28"/>
        </w:rPr>
        <w:t>,</w:t>
      </w:r>
      <w:r w:rsidR="00FE0AD6">
        <w:rPr>
          <w:sz w:val="28"/>
          <w:szCs w:val="28"/>
        </w:rPr>
        <w:t>5</w:t>
      </w:r>
      <w:r w:rsidRPr="00133DFB">
        <w:rPr>
          <w:sz w:val="28"/>
          <w:szCs w:val="28"/>
        </w:rPr>
        <w:t xml:space="preserve"> тысяч рублей</w:t>
      </w:r>
      <w:r w:rsidRPr="000512B3">
        <w:rPr>
          <w:sz w:val="28"/>
          <w:szCs w:val="28"/>
        </w:rPr>
        <w:t>;</w:t>
      </w:r>
    </w:p>
    <w:p w14:paraId="154EC04B" w14:textId="77777777" w:rsidR="0000415A" w:rsidRPr="000512B3" w:rsidRDefault="00E423BD" w:rsidP="0000415A">
      <w:pPr>
        <w:autoSpaceDE/>
        <w:autoSpaceDN/>
        <w:adjustRightInd/>
        <w:ind w:firstLine="840"/>
        <w:jc w:val="both"/>
        <w:rPr>
          <w:color w:val="FF0000"/>
          <w:sz w:val="28"/>
          <w:szCs w:val="28"/>
        </w:rPr>
      </w:pPr>
      <w:r>
        <w:rPr>
          <w:sz w:val="28"/>
          <w:szCs w:val="28"/>
        </w:rPr>
        <w:t>3</w:t>
      </w:r>
      <w:r w:rsidR="0000415A" w:rsidRPr="000512B3">
        <w:rPr>
          <w:sz w:val="28"/>
          <w:szCs w:val="28"/>
        </w:rPr>
        <w:t>) верхний предел муниципального внутреннего долга Крымского городского поселения Крымского района на 1 января 20</w:t>
      </w:r>
      <w:r w:rsidR="0000415A">
        <w:rPr>
          <w:sz w:val="28"/>
          <w:szCs w:val="28"/>
        </w:rPr>
        <w:t>2</w:t>
      </w:r>
      <w:r w:rsidR="007A547D">
        <w:rPr>
          <w:sz w:val="28"/>
          <w:szCs w:val="28"/>
        </w:rPr>
        <w:t>4</w:t>
      </w:r>
      <w:r w:rsidR="0000415A" w:rsidRPr="000512B3">
        <w:rPr>
          <w:sz w:val="28"/>
          <w:szCs w:val="28"/>
        </w:rPr>
        <w:t xml:space="preserve"> года в сумме            0</w:t>
      </w:r>
      <w:r w:rsidR="003F25C3">
        <w:rPr>
          <w:sz w:val="28"/>
          <w:szCs w:val="28"/>
        </w:rPr>
        <w:t>,0</w:t>
      </w:r>
      <w:r w:rsidR="0000415A" w:rsidRPr="000512B3">
        <w:rPr>
          <w:sz w:val="28"/>
          <w:szCs w:val="28"/>
        </w:rPr>
        <w:t xml:space="preserve">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14:paraId="0933B3F3" w14:textId="77777777" w:rsidR="0000415A" w:rsidRPr="000512B3" w:rsidRDefault="00E423BD" w:rsidP="0000415A">
      <w:pPr>
        <w:autoSpaceDE/>
        <w:autoSpaceDN/>
        <w:adjustRightInd/>
        <w:ind w:firstLine="840"/>
        <w:jc w:val="both"/>
        <w:rPr>
          <w:sz w:val="28"/>
          <w:szCs w:val="28"/>
        </w:rPr>
      </w:pPr>
      <w:r>
        <w:rPr>
          <w:sz w:val="28"/>
          <w:szCs w:val="28"/>
        </w:rPr>
        <w:t>4</w:t>
      </w:r>
      <w:r w:rsidR="0000415A">
        <w:rPr>
          <w:sz w:val="28"/>
          <w:szCs w:val="28"/>
        </w:rPr>
        <w:t xml:space="preserve">) дефицит </w:t>
      </w:r>
      <w:r w:rsidR="0000415A" w:rsidRPr="000512B3">
        <w:rPr>
          <w:sz w:val="28"/>
          <w:szCs w:val="28"/>
        </w:rPr>
        <w:t xml:space="preserve">бюджета Крымского городского поселения Крымского района </w:t>
      </w:r>
      <w:r w:rsidR="0000415A">
        <w:rPr>
          <w:sz w:val="28"/>
          <w:szCs w:val="28"/>
        </w:rPr>
        <w:t xml:space="preserve">в сумме </w:t>
      </w:r>
      <w:r w:rsidR="009A5415">
        <w:rPr>
          <w:sz w:val="28"/>
          <w:szCs w:val="28"/>
        </w:rPr>
        <w:t>0,0</w:t>
      </w:r>
      <w:r w:rsidR="0000415A" w:rsidRPr="000512B3">
        <w:rPr>
          <w:sz w:val="28"/>
          <w:szCs w:val="28"/>
        </w:rPr>
        <w:t xml:space="preserve"> тысяч рублей.</w:t>
      </w:r>
    </w:p>
    <w:p w14:paraId="1F8B1552" w14:textId="77777777" w:rsidR="00C50C29" w:rsidRPr="000512B3" w:rsidRDefault="00C50C29" w:rsidP="00C50C29">
      <w:pPr>
        <w:widowControl/>
        <w:autoSpaceDE/>
        <w:autoSpaceDN/>
        <w:adjustRightInd/>
        <w:ind w:firstLine="840"/>
        <w:jc w:val="both"/>
        <w:rPr>
          <w:sz w:val="28"/>
          <w:szCs w:val="28"/>
        </w:rPr>
      </w:pPr>
      <w:r w:rsidRPr="000512B3">
        <w:rPr>
          <w:sz w:val="28"/>
          <w:szCs w:val="28"/>
        </w:rPr>
        <w:t xml:space="preserve">2. Утвердить объем поступлений доходов в бюджет </w:t>
      </w:r>
      <w:r w:rsidRPr="007337CE">
        <w:rPr>
          <w:rFonts w:eastAsia="Calibri"/>
          <w:bCs/>
          <w:sz w:val="28"/>
          <w:szCs w:val="28"/>
          <w:lang w:eastAsia="en-US"/>
        </w:rPr>
        <w:t xml:space="preserve">Крымского городского поселения Крымского района </w:t>
      </w:r>
      <w:r>
        <w:rPr>
          <w:rFonts w:eastAsia="Calibri"/>
          <w:bCs/>
          <w:sz w:val="28"/>
          <w:szCs w:val="28"/>
          <w:lang w:eastAsia="en-US"/>
        </w:rPr>
        <w:t xml:space="preserve">по кодам видов (подвидов) доходов </w:t>
      </w:r>
      <w:r w:rsidRPr="000512B3">
        <w:rPr>
          <w:sz w:val="28"/>
          <w:szCs w:val="28"/>
        </w:rPr>
        <w:t>на 20</w:t>
      </w:r>
      <w:r>
        <w:rPr>
          <w:sz w:val="28"/>
          <w:szCs w:val="28"/>
        </w:rPr>
        <w:t>23</w:t>
      </w:r>
      <w:r w:rsidRPr="000512B3">
        <w:rPr>
          <w:sz w:val="28"/>
          <w:szCs w:val="28"/>
        </w:rPr>
        <w:t xml:space="preserve"> год в суммах согласно приложению № </w:t>
      </w:r>
      <w:r>
        <w:rPr>
          <w:sz w:val="28"/>
          <w:szCs w:val="28"/>
        </w:rPr>
        <w:t>1</w:t>
      </w:r>
      <w:r w:rsidRPr="000512B3">
        <w:rPr>
          <w:sz w:val="28"/>
          <w:szCs w:val="28"/>
        </w:rPr>
        <w:t xml:space="preserve"> к настоящему решению.</w:t>
      </w:r>
    </w:p>
    <w:p w14:paraId="35BDAC6D" w14:textId="77777777" w:rsidR="00C50C29" w:rsidRPr="000512B3" w:rsidRDefault="00C50C29" w:rsidP="00C50C29">
      <w:pPr>
        <w:widowControl/>
        <w:autoSpaceDE/>
        <w:autoSpaceDN/>
        <w:adjustRightInd/>
        <w:ind w:firstLine="840"/>
        <w:jc w:val="both"/>
        <w:rPr>
          <w:sz w:val="28"/>
          <w:szCs w:val="28"/>
        </w:rPr>
      </w:pPr>
      <w:r>
        <w:rPr>
          <w:sz w:val="28"/>
          <w:szCs w:val="28"/>
        </w:rPr>
        <w:t>3</w:t>
      </w:r>
      <w:r w:rsidRPr="00473D3D">
        <w:rPr>
          <w:sz w:val="28"/>
          <w:szCs w:val="28"/>
        </w:rPr>
        <w:t>. 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неиспользованных по состоянию на 1 января 20</w:t>
      </w:r>
      <w:r>
        <w:rPr>
          <w:sz w:val="28"/>
          <w:szCs w:val="28"/>
        </w:rPr>
        <w:t>23</w:t>
      </w:r>
      <w:r w:rsidRPr="00473D3D">
        <w:rPr>
          <w:sz w:val="28"/>
          <w:szCs w:val="28"/>
        </w:rPr>
        <w:t xml:space="preserve"> года остатков субсидий, субвенций и иных межбюджетных трансфертов, имеющих целевое назначение, прошлых лет, в бюджет муниципального образования Крымский район и краевой бюджет без внесения изменений в настоящее решение.</w:t>
      </w:r>
    </w:p>
    <w:p w14:paraId="488CAFEF" w14:textId="77777777" w:rsidR="00C50C29" w:rsidRPr="000512B3" w:rsidRDefault="00C50C29" w:rsidP="00C50C29">
      <w:pPr>
        <w:widowControl/>
        <w:tabs>
          <w:tab w:val="left" w:pos="1080"/>
        </w:tabs>
        <w:autoSpaceDE/>
        <w:autoSpaceDN/>
        <w:adjustRightInd/>
        <w:ind w:firstLine="840"/>
        <w:jc w:val="both"/>
        <w:rPr>
          <w:sz w:val="28"/>
          <w:szCs w:val="28"/>
        </w:rPr>
      </w:pPr>
      <w:r>
        <w:rPr>
          <w:sz w:val="28"/>
          <w:szCs w:val="28"/>
        </w:rPr>
        <w:t>4</w:t>
      </w:r>
      <w:r w:rsidRPr="000512B3">
        <w:rPr>
          <w:sz w:val="28"/>
          <w:szCs w:val="28"/>
        </w:rPr>
        <w:t>. Утвердить в составе доходов местного бюджета безвозмездные поступления из краевого бюджета в 20</w:t>
      </w:r>
      <w:r>
        <w:rPr>
          <w:sz w:val="28"/>
          <w:szCs w:val="28"/>
        </w:rPr>
        <w:t>23</w:t>
      </w:r>
      <w:r w:rsidRPr="000512B3">
        <w:rPr>
          <w:sz w:val="28"/>
          <w:szCs w:val="28"/>
        </w:rPr>
        <w:t xml:space="preserve"> году согласно приложению № </w:t>
      </w:r>
      <w:r>
        <w:rPr>
          <w:sz w:val="28"/>
          <w:szCs w:val="28"/>
        </w:rPr>
        <w:t>2</w:t>
      </w:r>
      <w:r w:rsidRPr="000512B3">
        <w:rPr>
          <w:sz w:val="28"/>
          <w:szCs w:val="28"/>
        </w:rPr>
        <w:t xml:space="preserve"> к настоящему решению.</w:t>
      </w:r>
    </w:p>
    <w:p w14:paraId="58463199" w14:textId="77777777" w:rsidR="00C50C29" w:rsidRPr="000512B3" w:rsidRDefault="00C50C29" w:rsidP="00C50C29">
      <w:pPr>
        <w:widowControl/>
        <w:tabs>
          <w:tab w:val="left" w:pos="1080"/>
        </w:tabs>
        <w:autoSpaceDE/>
        <w:autoSpaceDN/>
        <w:adjustRightInd/>
        <w:ind w:firstLine="840"/>
        <w:jc w:val="both"/>
        <w:rPr>
          <w:sz w:val="28"/>
          <w:szCs w:val="28"/>
        </w:rPr>
      </w:pPr>
      <w:r>
        <w:rPr>
          <w:sz w:val="28"/>
          <w:szCs w:val="28"/>
        </w:rPr>
        <w:t>5</w:t>
      </w:r>
      <w:r w:rsidRPr="000512B3">
        <w:rPr>
          <w:sz w:val="28"/>
          <w:szCs w:val="28"/>
        </w:rPr>
        <w:t>. Утвердить в составе доходов местного бюджета безвозмездные поступления из бюджета муниципального образования Крымский район в 20</w:t>
      </w:r>
      <w:r>
        <w:rPr>
          <w:sz w:val="28"/>
          <w:szCs w:val="28"/>
        </w:rPr>
        <w:t>23</w:t>
      </w:r>
      <w:r w:rsidRPr="000512B3">
        <w:rPr>
          <w:sz w:val="28"/>
          <w:szCs w:val="28"/>
        </w:rPr>
        <w:t xml:space="preserve"> году согласно приложению № </w:t>
      </w:r>
      <w:r>
        <w:rPr>
          <w:sz w:val="28"/>
          <w:szCs w:val="28"/>
        </w:rPr>
        <w:t>3</w:t>
      </w:r>
      <w:r w:rsidRPr="000512B3">
        <w:rPr>
          <w:sz w:val="28"/>
          <w:szCs w:val="28"/>
        </w:rPr>
        <w:t xml:space="preserve"> к настоящему решению.</w:t>
      </w:r>
    </w:p>
    <w:p w14:paraId="17E9A941" w14:textId="77777777" w:rsidR="00C50C29" w:rsidRPr="000647B0" w:rsidRDefault="00C50C29" w:rsidP="00C50C29">
      <w:pPr>
        <w:ind w:firstLine="851"/>
        <w:jc w:val="both"/>
        <w:rPr>
          <w:sz w:val="28"/>
          <w:szCs w:val="28"/>
        </w:rPr>
      </w:pPr>
      <w:r>
        <w:rPr>
          <w:sz w:val="28"/>
          <w:szCs w:val="28"/>
        </w:rPr>
        <w:lastRenderedPageBreak/>
        <w:t>6</w:t>
      </w:r>
      <w:r w:rsidRPr="000647B0">
        <w:rPr>
          <w:sz w:val="28"/>
          <w:szCs w:val="28"/>
        </w:rPr>
        <w:t xml:space="preserve">. Установить, что добровольные взносы и пожертвования, поступившие в бюджет </w:t>
      </w:r>
      <w:r w:rsidRPr="00473D3D">
        <w:rPr>
          <w:bCs/>
          <w:sz w:val="28"/>
          <w:szCs w:val="28"/>
        </w:rPr>
        <w:t>Крымского городского поселения Крымского района</w:t>
      </w:r>
      <w:r w:rsidRPr="000647B0">
        <w:rPr>
          <w:sz w:val="28"/>
          <w:szCs w:val="28"/>
        </w:rPr>
        <w:t xml:space="preserve">, направляются в установленном порядке на увеличение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соответственно целям их предоставления.</w:t>
      </w:r>
    </w:p>
    <w:p w14:paraId="7A0EE0F3" w14:textId="77777777" w:rsidR="00C50C29" w:rsidRDefault="00C50C29" w:rsidP="00C50C29">
      <w:pPr>
        <w:autoSpaceDE/>
        <w:autoSpaceDN/>
        <w:adjustRightInd/>
        <w:ind w:firstLine="840"/>
        <w:jc w:val="both"/>
        <w:rPr>
          <w:sz w:val="28"/>
          <w:szCs w:val="28"/>
        </w:rPr>
      </w:pPr>
      <w:r w:rsidRPr="000647B0">
        <w:rPr>
          <w:sz w:val="28"/>
          <w:szCs w:val="28"/>
        </w:rPr>
        <w:t xml:space="preserve">В случае если цель добровольных взносов и пожертвований, поступивших в бюджет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не определена, указанные средства направляются на финансовое обеспечение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в соответствии с настоящим </w:t>
      </w:r>
      <w:r>
        <w:rPr>
          <w:sz w:val="28"/>
          <w:szCs w:val="28"/>
        </w:rPr>
        <w:t>р</w:t>
      </w:r>
      <w:r w:rsidRPr="000647B0">
        <w:rPr>
          <w:sz w:val="28"/>
          <w:szCs w:val="28"/>
        </w:rPr>
        <w:t>ешением.</w:t>
      </w:r>
    </w:p>
    <w:p w14:paraId="27D8CF47" w14:textId="77777777" w:rsidR="00C50C29" w:rsidRPr="000512B3" w:rsidRDefault="00C50C29" w:rsidP="00C50C29">
      <w:pPr>
        <w:autoSpaceDE/>
        <w:autoSpaceDN/>
        <w:adjustRightInd/>
        <w:ind w:firstLine="840"/>
        <w:jc w:val="both"/>
        <w:rPr>
          <w:sz w:val="28"/>
          <w:szCs w:val="28"/>
        </w:rPr>
      </w:pPr>
      <w:r>
        <w:rPr>
          <w:sz w:val="28"/>
          <w:szCs w:val="28"/>
        </w:rPr>
        <w:t>7</w:t>
      </w:r>
      <w:r w:rsidRPr="000512B3">
        <w:rPr>
          <w:sz w:val="28"/>
          <w:szCs w:val="28"/>
        </w:rPr>
        <w:t>.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14:paraId="43949A27" w14:textId="77777777" w:rsidR="00C50C29" w:rsidRPr="000512B3" w:rsidRDefault="00C50C29" w:rsidP="00C50C29">
      <w:pPr>
        <w:widowControl/>
        <w:tabs>
          <w:tab w:val="left" w:pos="1080"/>
        </w:tabs>
        <w:autoSpaceDE/>
        <w:autoSpaceDN/>
        <w:adjustRightInd/>
        <w:ind w:firstLine="840"/>
        <w:jc w:val="both"/>
        <w:rPr>
          <w:sz w:val="28"/>
          <w:szCs w:val="28"/>
        </w:rPr>
      </w:pPr>
      <w:r>
        <w:rPr>
          <w:sz w:val="28"/>
          <w:szCs w:val="28"/>
        </w:rPr>
        <w:t>8</w:t>
      </w:r>
      <w:r w:rsidRPr="000512B3">
        <w:rPr>
          <w:sz w:val="28"/>
          <w:szCs w:val="28"/>
        </w:rPr>
        <w:t xml:space="preserve">. 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w:t>
      </w:r>
      <w:r w:rsidR="00821997" w:rsidRPr="00264EAB">
        <w:rPr>
          <w:sz w:val="28"/>
          <w:szCs w:val="28"/>
        </w:rPr>
        <w:t>Управлении Федерального казначейства по Краснодарскому краю</w:t>
      </w:r>
      <w:r w:rsidRPr="000512B3">
        <w:rPr>
          <w:sz w:val="28"/>
          <w:szCs w:val="28"/>
        </w:rPr>
        <w:t>, и после уплаты налогов и сборов, предусмотренных законодательством о налогах и сборах, перечисляются ими в доход местного бюджета.</w:t>
      </w:r>
    </w:p>
    <w:p w14:paraId="36EAAF52" w14:textId="77777777" w:rsidR="00C50C29" w:rsidRPr="000512B3" w:rsidRDefault="00C50C29" w:rsidP="00C50C29">
      <w:pPr>
        <w:widowControl/>
        <w:autoSpaceDE/>
        <w:autoSpaceDN/>
        <w:adjustRightInd/>
        <w:ind w:firstLine="840"/>
        <w:jc w:val="both"/>
        <w:rPr>
          <w:sz w:val="28"/>
          <w:szCs w:val="28"/>
        </w:rPr>
      </w:pPr>
      <w:r>
        <w:rPr>
          <w:sz w:val="28"/>
          <w:szCs w:val="28"/>
        </w:rPr>
        <w:t>9</w:t>
      </w:r>
      <w:r w:rsidRPr="000512B3">
        <w:rPr>
          <w:sz w:val="28"/>
          <w:szCs w:val="28"/>
        </w:rPr>
        <w:t xml:space="preserve">. Утвердить распределение </w:t>
      </w:r>
      <w:r>
        <w:rPr>
          <w:sz w:val="28"/>
          <w:szCs w:val="28"/>
        </w:rPr>
        <w:t xml:space="preserve">бюджетных ассигнований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по разделам и подразделам классификации расходов бюджетов на 20</w:t>
      </w:r>
      <w:r>
        <w:rPr>
          <w:sz w:val="28"/>
          <w:szCs w:val="28"/>
        </w:rPr>
        <w:t>2</w:t>
      </w:r>
      <w:r w:rsidR="00821997">
        <w:rPr>
          <w:sz w:val="28"/>
          <w:szCs w:val="28"/>
        </w:rPr>
        <w:t>3</w:t>
      </w:r>
      <w:r w:rsidRPr="000512B3">
        <w:rPr>
          <w:sz w:val="28"/>
          <w:szCs w:val="28"/>
        </w:rPr>
        <w:t xml:space="preserve"> год согласно приложению № </w:t>
      </w:r>
      <w:r>
        <w:rPr>
          <w:sz w:val="28"/>
          <w:szCs w:val="28"/>
        </w:rPr>
        <w:t>4</w:t>
      </w:r>
      <w:r w:rsidRPr="000512B3">
        <w:rPr>
          <w:sz w:val="28"/>
          <w:szCs w:val="28"/>
        </w:rPr>
        <w:t xml:space="preserve"> к настоящему решению.</w:t>
      </w:r>
    </w:p>
    <w:p w14:paraId="6454BEDE" w14:textId="77777777" w:rsidR="00C50C29" w:rsidRPr="000512B3" w:rsidRDefault="00C50C29" w:rsidP="00C50C29">
      <w:pPr>
        <w:widowControl/>
        <w:autoSpaceDE/>
        <w:autoSpaceDN/>
        <w:adjustRightInd/>
        <w:ind w:firstLine="840"/>
        <w:jc w:val="both"/>
        <w:rPr>
          <w:sz w:val="28"/>
          <w:szCs w:val="28"/>
        </w:rPr>
      </w:pPr>
      <w:r w:rsidRPr="000512B3">
        <w:rPr>
          <w:sz w:val="28"/>
          <w:szCs w:val="28"/>
        </w:rPr>
        <w:t>1</w:t>
      </w:r>
      <w:r>
        <w:rPr>
          <w:sz w:val="28"/>
          <w:szCs w:val="28"/>
        </w:rPr>
        <w:t>0</w:t>
      </w:r>
      <w:r w:rsidRPr="000512B3">
        <w:rPr>
          <w:sz w:val="28"/>
          <w:szCs w:val="28"/>
        </w:rPr>
        <w:t xml:space="preserve">. Утвердить ведомственную структуру расходов местного 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Pr>
          <w:sz w:val="28"/>
          <w:szCs w:val="28"/>
        </w:rPr>
        <w:t>2</w:t>
      </w:r>
      <w:r w:rsidR="00821997">
        <w:rPr>
          <w:sz w:val="28"/>
          <w:szCs w:val="28"/>
        </w:rPr>
        <w:t>3</w:t>
      </w:r>
      <w:r w:rsidRPr="000512B3">
        <w:rPr>
          <w:sz w:val="28"/>
          <w:szCs w:val="28"/>
        </w:rPr>
        <w:t xml:space="preserve"> год согласно приложению № </w:t>
      </w:r>
      <w:r>
        <w:rPr>
          <w:sz w:val="28"/>
          <w:szCs w:val="28"/>
        </w:rPr>
        <w:t>5</w:t>
      </w:r>
      <w:r w:rsidRPr="000512B3">
        <w:rPr>
          <w:sz w:val="28"/>
          <w:szCs w:val="28"/>
        </w:rPr>
        <w:t xml:space="preserve"> к настоящему решению.</w:t>
      </w:r>
    </w:p>
    <w:p w14:paraId="222B41F0" w14:textId="77777777" w:rsidR="00C50C29" w:rsidRDefault="00C50C29" w:rsidP="00C50C29">
      <w:pPr>
        <w:widowControl/>
        <w:autoSpaceDE/>
        <w:autoSpaceDN/>
        <w:adjustRightInd/>
        <w:ind w:firstLine="840"/>
        <w:jc w:val="both"/>
        <w:rPr>
          <w:sz w:val="28"/>
          <w:szCs w:val="28"/>
        </w:rPr>
      </w:pPr>
      <w:r w:rsidRPr="000512B3">
        <w:rPr>
          <w:sz w:val="28"/>
          <w:szCs w:val="28"/>
        </w:rPr>
        <w:t xml:space="preserve">Утвердить в составе ведомственной структуры расходов </w:t>
      </w:r>
      <w:r>
        <w:rPr>
          <w:sz w:val="28"/>
          <w:szCs w:val="28"/>
        </w:rPr>
        <w:t xml:space="preserve">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Pr>
          <w:sz w:val="28"/>
          <w:szCs w:val="28"/>
        </w:rPr>
        <w:t>2</w:t>
      </w:r>
      <w:r w:rsidR="00821997">
        <w:rPr>
          <w:sz w:val="28"/>
          <w:szCs w:val="28"/>
        </w:rPr>
        <w:t>3</w:t>
      </w:r>
      <w:r w:rsidRPr="000512B3">
        <w:rPr>
          <w:sz w:val="28"/>
          <w:szCs w:val="28"/>
        </w:rPr>
        <w:t xml:space="preserve"> год перечень главных распорядителей средств бюджета</w:t>
      </w:r>
      <w:r w:rsidRPr="007E7A2C">
        <w:rPr>
          <w:rFonts w:eastAsia="Calibri"/>
          <w:bCs/>
          <w:sz w:val="28"/>
          <w:szCs w:val="28"/>
          <w:lang w:eastAsia="en-US"/>
        </w:rPr>
        <w:t xml:space="preserve"> </w:t>
      </w:r>
      <w:r w:rsidRPr="007337CE">
        <w:rPr>
          <w:rFonts w:eastAsia="Calibri"/>
          <w:bCs/>
          <w:sz w:val="28"/>
          <w:szCs w:val="28"/>
          <w:lang w:eastAsia="en-US"/>
        </w:rPr>
        <w:t>Крымского городского поселения Крымского района</w:t>
      </w:r>
      <w:r>
        <w:rPr>
          <w:rFonts w:eastAsia="Calibri"/>
          <w:bCs/>
          <w:sz w:val="28"/>
          <w:szCs w:val="28"/>
          <w:lang w:eastAsia="en-US"/>
        </w:rPr>
        <w:t>, перечень разделов, подразделов,</w:t>
      </w:r>
      <w:r w:rsidRPr="000512B3">
        <w:rPr>
          <w:sz w:val="28"/>
          <w:szCs w:val="28"/>
        </w:rPr>
        <w:t xml:space="preserve"> целевых статей</w:t>
      </w:r>
      <w:r>
        <w:rPr>
          <w:sz w:val="28"/>
          <w:szCs w:val="28"/>
        </w:rPr>
        <w:t xml:space="preserve"> (муниципальных программ и непрограммных направлений </w:t>
      </w:r>
      <w:r w:rsidRPr="000512B3">
        <w:rPr>
          <w:sz w:val="28"/>
          <w:szCs w:val="28"/>
        </w:rPr>
        <w:t xml:space="preserve"> </w:t>
      </w:r>
      <w:r w:rsidRPr="007337CE">
        <w:rPr>
          <w:rFonts w:eastAsia="Calibri"/>
          <w:bCs/>
          <w:sz w:val="28"/>
          <w:szCs w:val="28"/>
          <w:lang w:eastAsia="en-US"/>
        </w:rPr>
        <w:t>Крымского городского поселения Крымского района</w:t>
      </w:r>
      <w:r>
        <w:rPr>
          <w:rFonts w:eastAsia="Calibri"/>
          <w:bCs/>
          <w:sz w:val="28"/>
          <w:szCs w:val="28"/>
          <w:lang w:eastAsia="en-US"/>
        </w:rPr>
        <w:t>), групп</w:t>
      </w:r>
      <w:r w:rsidRPr="000512B3">
        <w:rPr>
          <w:sz w:val="28"/>
          <w:szCs w:val="28"/>
        </w:rPr>
        <w:t xml:space="preserve"> видов расходов бюджета</w:t>
      </w:r>
      <w:r w:rsidRPr="00E03E7A">
        <w:rPr>
          <w:rFonts w:eastAsia="Calibri"/>
          <w:bCs/>
          <w:sz w:val="28"/>
          <w:szCs w:val="28"/>
          <w:lang w:eastAsia="en-US"/>
        </w:rPr>
        <w:t xml:space="preserve"> </w:t>
      </w:r>
      <w:r w:rsidRPr="007337CE">
        <w:rPr>
          <w:rFonts w:eastAsia="Calibri"/>
          <w:bCs/>
          <w:sz w:val="28"/>
          <w:szCs w:val="28"/>
          <w:lang w:eastAsia="en-US"/>
        </w:rPr>
        <w:t>Крымского городского поселения Крымского района</w:t>
      </w:r>
      <w:r w:rsidRPr="000512B3">
        <w:rPr>
          <w:sz w:val="28"/>
          <w:szCs w:val="28"/>
        </w:rPr>
        <w:t>.</w:t>
      </w:r>
    </w:p>
    <w:p w14:paraId="708D4E41" w14:textId="77777777" w:rsidR="00C50C29" w:rsidRDefault="00C50C29" w:rsidP="00C50C29">
      <w:pPr>
        <w:widowControl/>
        <w:autoSpaceDE/>
        <w:autoSpaceDN/>
        <w:adjustRightInd/>
        <w:ind w:firstLine="840"/>
        <w:jc w:val="both"/>
        <w:rPr>
          <w:sz w:val="28"/>
          <w:szCs w:val="28"/>
        </w:rPr>
      </w:pPr>
      <w:r w:rsidRPr="000512B3">
        <w:rPr>
          <w:sz w:val="28"/>
          <w:szCs w:val="28"/>
        </w:rPr>
        <w:t xml:space="preserve">Утвердить в составе ведомственной структуры расходов </w:t>
      </w:r>
      <w:r>
        <w:rPr>
          <w:sz w:val="28"/>
          <w:szCs w:val="28"/>
        </w:rPr>
        <w:t xml:space="preserve">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Pr>
          <w:sz w:val="28"/>
          <w:szCs w:val="28"/>
        </w:rPr>
        <w:t>2</w:t>
      </w:r>
      <w:r w:rsidR="00821997">
        <w:rPr>
          <w:sz w:val="28"/>
          <w:szCs w:val="28"/>
        </w:rPr>
        <w:t>3</w:t>
      </w:r>
      <w:r w:rsidRPr="000512B3">
        <w:rPr>
          <w:sz w:val="28"/>
          <w:szCs w:val="28"/>
        </w:rPr>
        <w:t xml:space="preserve"> год</w:t>
      </w:r>
      <w:r>
        <w:rPr>
          <w:sz w:val="28"/>
          <w:szCs w:val="28"/>
        </w:rPr>
        <w:t>:</w:t>
      </w:r>
    </w:p>
    <w:p w14:paraId="78000B0C" w14:textId="77777777" w:rsidR="00C50C29" w:rsidRPr="000512B3" w:rsidRDefault="00C50C29" w:rsidP="00C50C29">
      <w:pPr>
        <w:autoSpaceDE/>
        <w:autoSpaceDN/>
        <w:adjustRightInd/>
        <w:ind w:firstLine="840"/>
        <w:jc w:val="both"/>
        <w:rPr>
          <w:sz w:val="28"/>
          <w:szCs w:val="28"/>
        </w:rPr>
      </w:pPr>
      <w:r>
        <w:rPr>
          <w:sz w:val="28"/>
          <w:szCs w:val="28"/>
        </w:rPr>
        <w:t>1</w:t>
      </w:r>
      <w:r w:rsidRPr="000512B3">
        <w:rPr>
          <w:sz w:val="28"/>
          <w:szCs w:val="28"/>
        </w:rPr>
        <w:t>) общий объем бюджетных ассигнований, направляемых на исполнение публичных нормативных обязательств, в сумме 0,0 тысяч рублей;</w:t>
      </w:r>
    </w:p>
    <w:p w14:paraId="34B4B9E1" w14:textId="77777777" w:rsidR="00C50C29" w:rsidRPr="000512B3" w:rsidRDefault="00C50C29" w:rsidP="00C50C29">
      <w:pPr>
        <w:autoSpaceDE/>
        <w:autoSpaceDN/>
        <w:adjustRightInd/>
        <w:ind w:firstLine="840"/>
        <w:jc w:val="both"/>
        <w:rPr>
          <w:sz w:val="28"/>
          <w:szCs w:val="28"/>
        </w:rPr>
      </w:pPr>
      <w:r>
        <w:rPr>
          <w:sz w:val="28"/>
          <w:szCs w:val="28"/>
        </w:rPr>
        <w:t>2</w:t>
      </w:r>
      <w:r w:rsidRPr="000512B3">
        <w:rPr>
          <w:sz w:val="28"/>
          <w:szCs w:val="28"/>
        </w:rPr>
        <w:t>) резервный фонд администрации Крымского городского посе</w:t>
      </w:r>
      <w:r>
        <w:rPr>
          <w:sz w:val="28"/>
          <w:szCs w:val="28"/>
        </w:rPr>
        <w:t>ления Крымского района в сумме 3</w:t>
      </w:r>
      <w:r w:rsidR="00821997">
        <w:rPr>
          <w:sz w:val="28"/>
          <w:szCs w:val="28"/>
        </w:rPr>
        <w:t>5</w:t>
      </w:r>
      <w:r w:rsidRPr="000512B3">
        <w:rPr>
          <w:sz w:val="28"/>
          <w:szCs w:val="28"/>
        </w:rPr>
        <w:t>0,0 тысяч рублей</w:t>
      </w:r>
      <w:r>
        <w:rPr>
          <w:sz w:val="28"/>
          <w:szCs w:val="28"/>
        </w:rPr>
        <w:t>.</w:t>
      </w:r>
    </w:p>
    <w:p w14:paraId="144BC395" w14:textId="77777777" w:rsidR="00C50C29" w:rsidRPr="00F20610" w:rsidRDefault="00C50C29" w:rsidP="00C50C29">
      <w:pPr>
        <w:shd w:val="clear" w:color="auto" w:fill="FFFFFF"/>
        <w:ind w:firstLine="708"/>
        <w:jc w:val="both"/>
        <w:rPr>
          <w:color w:val="000000"/>
          <w:sz w:val="28"/>
          <w:szCs w:val="28"/>
        </w:rPr>
      </w:pPr>
      <w:r w:rsidRPr="005640CA">
        <w:rPr>
          <w:color w:val="000000"/>
          <w:sz w:val="28"/>
          <w:szCs w:val="28"/>
        </w:rPr>
        <w:t xml:space="preserve">11. Утвердить </w:t>
      </w:r>
      <w:r w:rsidRPr="00F20610">
        <w:rPr>
          <w:bCs/>
          <w:color w:val="000000"/>
          <w:spacing w:val="-1"/>
          <w:sz w:val="28"/>
          <w:szCs w:val="28"/>
        </w:rPr>
        <w:t xml:space="preserve">Перечень муниципальных программ, предусмотренных  к </w:t>
      </w:r>
      <w:r w:rsidRPr="00F20610">
        <w:rPr>
          <w:bCs/>
          <w:color w:val="000000"/>
          <w:spacing w:val="-1"/>
          <w:sz w:val="28"/>
          <w:szCs w:val="28"/>
        </w:rPr>
        <w:lastRenderedPageBreak/>
        <w:t>финансированию из бюджета  Крымского городского поселения Крымского района на 202</w:t>
      </w:r>
      <w:r w:rsidR="00821997">
        <w:rPr>
          <w:bCs/>
          <w:color w:val="000000"/>
          <w:spacing w:val="-1"/>
          <w:sz w:val="28"/>
          <w:szCs w:val="28"/>
        </w:rPr>
        <w:t>3</w:t>
      </w:r>
      <w:r w:rsidRPr="00F20610">
        <w:rPr>
          <w:bCs/>
          <w:color w:val="000000"/>
          <w:spacing w:val="-1"/>
          <w:sz w:val="28"/>
          <w:szCs w:val="28"/>
        </w:rPr>
        <w:t xml:space="preserve"> год</w:t>
      </w:r>
      <w:r>
        <w:rPr>
          <w:bCs/>
          <w:color w:val="000000"/>
          <w:spacing w:val="-1"/>
          <w:sz w:val="28"/>
          <w:szCs w:val="28"/>
        </w:rPr>
        <w:t xml:space="preserve"> </w:t>
      </w:r>
      <w:r w:rsidRPr="005640CA">
        <w:rPr>
          <w:color w:val="000000"/>
          <w:sz w:val="28"/>
          <w:szCs w:val="28"/>
        </w:rPr>
        <w:t xml:space="preserve">согласно </w:t>
      </w:r>
      <w:hyperlink r:id="rId8" w:history="1">
        <w:r w:rsidRPr="005640CA">
          <w:rPr>
            <w:rStyle w:val="ac"/>
            <w:color w:val="000000"/>
            <w:sz w:val="28"/>
            <w:szCs w:val="28"/>
            <w:u w:val="none"/>
          </w:rPr>
          <w:t xml:space="preserve">приложению </w:t>
        </w:r>
      </w:hyperlink>
      <w:r w:rsidRPr="005640CA">
        <w:rPr>
          <w:sz w:val="28"/>
          <w:szCs w:val="28"/>
        </w:rPr>
        <w:t xml:space="preserve">№ </w:t>
      </w:r>
      <w:r>
        <w:rPr>
          <w:sz w:val="28"/>
          <w:szCs w:val="28"/>
        </w:rPr>
        <w:t>1</w:t>
      </w:r>
      <w:r w:rsidRPr="005640CA">
        <w:rPr>
          <w:rStyle w:val="ac"/>
          <w:color w:val="000000"/>
          <w:sz w:val="28"/>
          <w:szCs w:val="28"/>
          <w:u w:val="none"/>
        </w:rPr>
        <w:t>0</w:t>
      </w:r>
      <w:r w:rsidRPr="005640CA">
        <w:rPr>
          <w:color w:val="000000"/>
          <w:sz w:val="28"/>
          <w:szCs w:val="28"/>
        </w:rPr>
        <w:t xml:space="preserve"> к настоящему решению</w:t>
      </w:r>
      <w:r>
        <w:rPr>
          <w:color w:val="000000"/>
          <w:sz w:val="28"/>
          <w:szCs w:val="28"/>
        </w:rPr>
        <w:t>.</w:t>
      </w:r>
    </w:p>
    <w:p w14:paraId="399AF29C" w14:textId="77777777" w:rsidR="00C50C29" w:rsidRPr="000647B0" w:rsidRDefault="00C50C29" w:rsidP="00C50C29">
      <w:pPr>
        <w:ind w:firstLine="851"/>
        <w:jc w:val="both"/>
        <w:rPr>
          <w:color w:val="000000"/>
          <w:sz w:val="28"/>
          <w:szCs w:val="28"/>
        </w:rPr>
      </w:pPr>
      <w:r>
        <w:rPr>
          <w:color w:val="000000"/>
          <w:sz w:val="28"/>
          <w:szCs w:val="28"/>
        </w:rPr>
        <w:t>12</w:t>
      </w:r>
      <w:r w:rsidRPr="000132E7">
        <w:rPr>
          <w:color w:val="000000"/>
          <w:sz w:val="28"/>
          <w:szCs w:val="28"/>
        </w:rPr>
        <w:t>. Утвердить объем межбюджетных трансфертов, предоставляемых другим бюджетам бюджетной системы Российской Федерации, на 202</w:t>
      </w:r>
      <w:r w:rsidR="00821997">
        <w:rPr>
          <w:color w:val="000000"/>
          <w:sz w:val="28"/>
          <w:szCs w:val="28"/>
        </w:rPr>
        <w:t>3</w:t>
      </w:r>
      <w:r w:rsidRPr="000132E7">
        <w:rPr>
          <w:color w:val="000000"/>
          <w:sz w:val="28"/>
          <w:szCs w:val="28"/>
        </w:rPr>
        <w:t xml:space="preserve"> год согласно </w:t>
      </w:r>
      <w:hyperlink r:id="rId9" w:history="1">
        <w:r w:rsidRPr="000132E7">
          <w:rPr>
            <w:rStyle w:val="ac"/>
            <w:color w:val="000000"/>
            <w:sz w:val="28"/>
            <w:szCs w:val="28"/>
            <w:u w:val="none"/>
          </w:rPr>
          <w:t>приложению №</w:t>
        </w:r>
        <w:r>
          <w:rPr>
            <w:rStyle w:val="ac"/>
            <w:color w:val="000000"/>
            <w:sz w:val="28"/>
            <w:szCs w:val="28"/>
            <w:u w:val="none"/>
          </w:rPr>
          <w:t xml:space="preserve"> 6</w:t>
        </w:r>
        <w:r w:rsidRPr="000132E7">
          <w:rPr>
            <w:rStyle w:val="ac"/>
            <w:color w:val="000000"/>
            <w:sz w:val="28"/>
            <w:szCs w:val="28"/>
            <w:u w:val="none"/>
          </w:rPr>
          <w:t xml:space="preserve"> </w:t>
        </w:r>
      </w:hyperlink>
      <w:r w:rsidRPr="000132E7">
        <w:rPr>
          <w:color w:val="000000"/>
          <w:sz w:val="28"/>
          <w:szCs w:val="28"/>
        </w:rPr>
        <w:t xml:space="preserve"> к настоящему решению.</w:t>
      </w:r>
    </w:p>
    <w:p w14:paraId="085A2F74" w14:textId="77777777" w:rsidR="00C50C29" w:rsidRPr="000512B3" w:rsidRDefault="00C50C29" w:rsidP="00C50C29">
      <w:pPr>
        <w:widowControl/>
        <w:autoSpaceDE/>
        <w:autoSpaceDN/>
        <w:adjustRightInd/>
        <w:ind w:firstLine="840"/>
        <w:jc w:val="both"/>
        <w:rPr>
          <w:sz w:val="28"/>
          <w:szCs w:val="28"/>
        </w:rPr>
      </w:pPr>
      <w:r w:rsidRPr="000512B3">
        <w:rPr>
          <w:sz w:val="28"/>
          <w:szCs w:val="28"/>
        </w:rPr>
        <w:t>1</w:t>
      </w:r>
      <w:r>
        <w:rPr>
          <w:sz w:val="28"/>
          <w:szCs w:val="28"/>
        </w:rPr>
        <w:t>3</w:t>
      </w:r>
      <w:r w:rsidRPr="000512B3">
        <w:rPr>
          <w:sz w:val="28"/>
          <w:szCs w:val="28"/>
        </w:rPr>
        <w:t>. Утвердить источники внутреннего финансирования дефицита местного бюджета</w:t>
      </w:r>
      <w:r w:rsidRPr="008A6DB4">
        <w:rPr>
          <w:sz w:val="28"/>
          <w:szCs w:val="28"/>
        </w:rPr>
        <w:t xml:space="preserve"> </w:t>
      </w:r>
      <w:r w:rsidRPr="000512B3">
        <w:rPr>
          <w:sz w:val="28"/>
          <w:szCs w:val="28"/>
        </w:rPr>
        <w:t>Крымского городского поселения Крымского района, перечень статей и видов источников финансирования дефицитов бюджетов на 20</w:t>
      </w:r>
      <w:r>
        <w:rPr>
          <w:sz w:val="28"/>
          <w:szCs w:val="28"/>
        </w:rPr>
        <w:t>2</w:t>
      </w:r>
      <w:r w:rsidR="00821997">
        <w:rPr>
          <w:sz w:val="28"/>
          <w:szCs w:val="28"/>
        </w:rPr>
        <w:t>3</w:t>
      </w:r>
      <w:r w:rsidRPr="000512B3">
        <w:rPr>
          <w:sz w:val="28"/>
          <w:szCs w:val="28"/>
        </w:rPr>
        <w:t xml:space="preserve"> год согласно приложению № </w:t>
      </w:r>
      <w:r>
        <w:rPr>
          <w:sz w:val="28"/>
          <w:szCs w:val="28"/>
        </w:rPr>
        <w:t>7</w:t>
      </w:r>
      <w:r w:rsidRPr="000512B3">
        <w:rPr>
          <w:sz w:val="28"/>
          <w:szCs w:val="28"/>
        </w:rPr>
        <w:t xml:space="preserve"> к настоящему решению.</w:t>
      </w:r>
    </w:p>
    <w:p w14:paraId="06DB3462" w14:textId="77777777" w:rsidR="00C50C29" w:rsidRPr="000647B0" w:rsidRDefault="00C50C29" w:rsidP="00C50C29">
      <w:pPr>
        <w:ind w:firstLine="851"/>
        <w:jc w:val="both"/>
        <w:rPr>
          <w:sz w:val="28"/>
          <w:szCs w:val="28"/>
        </w:rPr>
      </w:pPr>
      <w:r w:rsidRPr="000512B3">
        <w:rPr>
          <w:sz w:val="28"/>
          <w:szCs w:val="28"/>
        </w:rPr>
        <w:t>1</w:t>
      </w:r>
      <w:r>
        <w:rPr>
          <w:sz w:val="28"/>
          <w:szCs w:val="28"/>
        </w:rPr>
        <w:t>4</w:t>
      </w:r>
      <w:r w:rsidRPr="000512B3">
        <w:rPr>
          <w:sz w:val="28"/>
          <w:szCs w:val="28"/>
        </w:rPr>
        <w:t xml:space="preserve">. </w:t>
      </w:r>
      <w:r w:rsidRPr="000647B0">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w:t>
      </w:r>
      <w:r w:rsidRPr="000512B3">
        <w:rPr>
          <w:sz w:val="28"/>
          <w:szCs w:val="28"/>
        </w:rPr>
        <w:t xml:space="preserve">Крымского городского поселения Крымского района  </w:t>
      </w:r>
      <w:r w:rsidRPr="000647B0">
        <w:rPr>
          <w:sz w:val="28"/>
          <w:szCs w:val="28"/>
        </w:rPr>
        <w:t>в соответствии с абзацем вторым пункта 1 статьи 78.1 Бюджетного кодекса Российской Федерации и перечисленные ими в бюджет</w:t>
      </w:r>
      <w:r>
        <w:rPr>
          <w:sz w:val="28"/>
          <w:szCs w:val="28"/>
        </w:rPr>
        <w:t xml:space="preserve"> </w:t>
      </w:r>
      <w:r w:rsidRPr="000512B3">
        <w:rPr>
          <w:sz w:val="28"/>
          <w:szCs w:val="28"/>
        </w:rPr>
        <w:t>Крымского городск</w:t>
      </w:r>
      <w:r>
        <w:rPr>
          <w:sz w:val="28"/>
          <w:szCs w:val="28"/>
        </w:rPr>
        <w:t>ого поселения Крымского района</w:t>
      </w:r>
      <w:r w:rsidRPr="000647B0">
        <w:rPr>
          <w:sz w:val="28"/>
          <w:szCs w:val="28"/>
        </w:rPr>
        <w:t>, возвращаются муниципальным бюджетным (автономным) учреждениям в текущем финансовом году при наличии потребности в направлении их на те же цели в соответствии</w:t>
      </w:r>
      <w:r>
        <w:rPr>
          <w:sz w:val="28"/>
          <w:szCs w:val="28"/>
        </w:rPr>
        <w:t xml:space="preserve"> с</w:t>
      </w:r>
      <w:r w:rsidRPr="000647B0">
        <w:rPr>
          <w:sz w:val="28"/>
          <w:szCs w:val="28"/>
        </w:rPr>
        <w:t xml:space="preserve"> решением администрации </w:t>
      </w:r>
      <w:r w:rsidRPr="000512B3">
        <w:rPr>
          <w:sz w:val="28"/>
          <w:szCs w:val="28"/>
        </w:rPr>
        <w:t>Крымского городск</w:t>
      </w:r>
      <w:r>
        <w:rPr>
          <w:sz w:val="28"/>
          <w:szCs w:val="28"/>
        </w:rPr>
        <w:t>ого поселения Крымского района</w:t>
      </w:r>
      <w:r w:rsidRPr="000647B0">
        <w:rPr>
          <w:sz w:val="28"/>
          <w:szCs w:val="28"/>
        </w:rPr>
        <w:t>, осуществляюще</w:t>
      </w:r>
      <w:r>
        <w:rPr>
          <w:sz w:val="28"/>
          <w:szCs w:val="28"/>
        </w:rPr>
        <w:t>й</w:t>
      </w:r>
      <w:r w:rsidRPr="000647B0">
        <w:rPr>
          <w:sz w:val="28"/>
          <w:szCs w:val="28"/>
        </w:rPr>
        <w:t xml:space="preserve"> в отношении них функции и полномочия учредителя, после внесения соответствующих изменений в настоящее решение.</w:t>
      </w:r>
    </w:p>
    <w:p w14:paraId="227552C5" w14:textId="77777777" w:rsidR="00C50C29" w:rsidRPr="000512B3" w:rsidRDefault="00C50C29" w:rsidP="00C50C29">
      <w:pPr>
        <w:widowControl/>
        <w:autoSpaceDE/>
        <w:autoSpaceDN/>
        <w:adjustRightInd/>
        <w:ind w:firstLine="840"/>
        <w:jc w:val="both"/>
        <w:rPr>
          <w:sz w:val="28"/>
          <w:szCs w:val="28"/>
        </w:rPr>
      </w:pPr>
      <w:r w:rsidRPr="000512B3">
        <w:rPr>
          <w:sz w:val="28"/>
          <w:szCs w:val="28"/>
        </w:rPr>
        <w:t>Установить, что неиспользованные по состоянию на 1 января 20</w:t>
      </w:r>
      <w:r w:rsidR="00821997">
        <w:rPr>
          <w:sz w:val="28"/>
          <w:szCs w:val="28"/>
        </w:rPr>
        <w:t>23</w:t>
      </w:r>
      <w:r w:rsidRPr="000512B3">
        <w:rPr>
          <w:sz w:val="28"/>
          <w:szCs w:val="28"/>
        </w:rPr>
        <w:t xml:space="preserve"> года остатки межбюджетных трансфертов, предоставленных из бюджета</w:t>
      </w:r>
      <w:r w:rsidRPr="00C00D9D">
        <w:rPr>
          <w:sz w:val="28"/>
          <w:szCs w:val="28"/>
        </w:rPr>
        <w:t xml:space="preserve"> </w:t>
      </w:r>
      <w:r w:rsidRPr="000512B3">
        <w:rPr>
          <w:sz w:val="28"/>
          <w:szCs w:val="28"/>
        </w:rPr>
        <w:t>Крымского городского поселения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w:t>
      </w:r>
      <w:r>
        <w:rPr>
          <w:sz w:val="28"/>
          <w:szCs w:val="28"/>
        </w:rPr>
        <w:t xml:space="preserve"> </w:t>
      </w:r>
      <w:r w:rsidRPr="000512B3">
        <w:rPr>
          <w:sz w:val="28"/>
          <w:szCs w:val="28"/>
        </w:rPr>
        <w:t>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14:paraId="09F507C4" w14:textId="77777777" w:rsidR="00C50C29" w:rsidRPr="000512B3" w:rsidRDefault="00C50C29" w:rsidP="00C50C29">
      <w:pPr>
        <w:widowControl/>
        <w:autoSpaceDE/>
        <w:autoSpaceDN/>
        <w:adjustRightInd/>
        <w:ind w:firstLine="840"/>
        <w:jc w:val="both"/>
        <w:rPr>
          <w:sz w:val="28"/>
          <w:szCs w:val="28"/>
        </w:rPr>
      </w:pPr>
      <w:r>
        <w:rPr>
          <w:sz w:val="28"/>
          <w:szCs w:val="28"/>
        </w:rPr>
        <w:t>15</w:t>
      </w:r>
      <w:r w:rsidRPr="000512B3">
        <w:rPr>
          <w:sz w:val="28"/>
          <w:szCs w:val="28"/>
        </w:rPr>
        <w:t>.</w:t>
      </w:r>
      <w:r>
        <w:rPr>
          <w:sz w:val="28"/>
          <w:szCs w:val="28"/>
        </w:rPr>
        <w:t xml:space="preserve"> </w:t>
      </w:r>
      <w:r w:rsidRPr="000512B3">
        <w:rPr>
          <w:sz w:val="28"/>
          <w:szCs w:val="28"/>
        </w:rPr>
        <w:t>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1837A686" w14:textId="77777777" w:rsidR="00C50C29" w:rsidRPr="000512B3" w:rsidRDefault="00C50C29" w:rsidP="00C50C29">
      <w:pPr>
        <w:widowControl/>
        <w:autoSpaceDE/>
        <w:autoSpaceDN/>
        <w:adjustRightInd/>
        <w:ind w:firstLine="840"/>
        <w:jc w:val="both"/>
        <w:rPr>
          <w:sz w:val="28"/>
          <w:szCs w:val="28"/>
        </w:rPr>
      </w:pPr>
      <w:r>
        <w:rPr>
          <w:sz w:val="28"/>
          <w:szCs w:val="28"/>
        </w:rPr>
        <w:t xml:space="preserve">16 </w:t>
      </w:r>
      <w:r w:rsidRPr="000512B3">
        <w:rPr>
          <w:sz w:val="28"/>
          <w:szCs w:val="28"/>
        </w:rPr>
        <w:t>. Утвердить объем бюджетных ассигнований дорожного фонда Крымского городского поселения Крымского района на 20</w:t>
      </w:r>
      <w:r>
        <w:rPr>
          <w:sz w:val="28"/>
          <w:szCs w:val="28"/>
        </w:rPr>
        <w:t>2</w:t>
      </w:r>
      <w:r w:rsidR="00821997">
        <w:rPr>
          <w:sz w:val="28"/>
          <w:szCs w:val="28"/>
        </w:rPr>
        <w:t>3</w:t>
      </w:r>
      <w:r w:rsidRPr="000512B3">
        <w:rPr>
          <w:sz w:val="28"/>
          <w:szCs w:val="28"/>
        </w:rPr>
        <w:t xml:space="preserve"> год в сумме </w:t>
      </w:r>
      <w:r w:rsidR="00821997">
        <w:rPr>
          <w:sz w:val="28"/>
          <w:szCs w:val="28"/>
        </w:rPr>
        <w:t>87 262,6</w:t>
      </w:r>
      <w:r>
        <w:rPr>
          <w:sz w:val="28"/>
          <w:szCs w:val="28"/>
        </w:rPr>
        <w:t xml:space="preserve"> </w:t>
      </w:r>
      <w:proofErr w:type="gramStart"/>
      <w:r>
        <w:rPr>
          <w:sz w:val="28"/>
          <w:szCs w:val="28"/>
        </w:rPr>
        <w:t>тыс.рублей</w:t>
      </w:r>
      <w:proofErr w:type="gramEnd"/>
      <w:r>
        <w:rPr>
          <w:sz w:val="28"/>
          <w:szCs w:val="28"/>
        </w:rPr>
        <w:t>.</w:t>
      </w:r>
    </w:p>
    <w:p w14:paraId="29FC1EA0" w14:textId="77777777" w:rsidR="00C50C29" w:rsidRPr="000512B3" w:rsidRDefault="00C50C29" w:rsidP="00C50C29">
      <w:pPr>
        <w:widowControl/>
        <w:autoSpaceDE/>
        <w:autoSpaceDN/>
        <w:adjustRightInd/>
        <w:ind w:firstLine="840"/>
        <w:jc w:val="both"/>
        <w:rPr>
          <w:sz w:val="28"/>
          <w:szCs w:val="28"/>
        </w:rPr>
      </w:pPr>
      <w:r>
        <w:rPr>
          <w:sz w:val="28"/>
          <w:szCs w:val="28"/>
        </w:rPr>
        <w:t>17</w:t>
      </w:r>
      <w:r w:rsidRPr="00633DCF">
        <w:rPr>
          <w:sz w:val="28"/>
          <w:szCs w:val="28"/>
        </w:rPr>
        <w:t>. Установить</w:t>
      </w:r>
      <w:r w:rsidRPr="000512B3">
        <w:rPr>
          <w:sz w:val="28"/>
          <w:szCs w:val="28"/>
        </w:rPr>
        <w:t xml:space="preserve">, что предоставление субсидий юридическим лицам (за исключением субсидий муниципальным учреждениям), индивидуальным </w:t>
      </w:r>
      <w:r w:rsidRPr="000512B3">
        <w:rPr>
          <w:sz w:val="28"/>
          <w:szCs w:val="28"/>
        </w:rPr>
        <w:lastRenderedPageBreak/>
        <w:t>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w:t>
      </w:r>
      <w:r>
        <w:rPr>
          <w:sz w:val="28"/>
          <w:szCs w:val="28"/>
        </w:rPr>
        <w:t>2</w:t>
      </w:r>
      <w:r w:rsidR="0022444F">
        <w:rPr>
          <w:sz w:val="28"/>
          <w:szCs w:val="28"/>
        </w:rPr>
        <w:t>3</w:t>
      </w:r>
      <w:r w:rsidRPr="000512B3">
        <w:rPr>
          <w:sz w:val="28"/>
          <w:szCs w:val="28"/>
        </w:rPr>
        <w:t xml:space="preserve"> год по соответствующим целевым статьям и вид</w:t>
      </w:r>
      <w:r>
        <w:rPr>
          <w:sz w:val="28"/>
          <w:szCs w:val="28"/>
        </w:rPr>
        <w:t>ам</w:t>
      </w:r>
      <w:r w:rsidRPr="000512B3">
        <w:rPr>
          <w:sz w:val="28"/>
          <w:szCs w:val="28"/>
        </w:rPr>
        <w:t xml:space="preserve"> расходов согласно приложению </w:t>
      </w:r>
      <w:r>
        <w:rPr>
          <w:sz w:val="28"/>
          <w:szCs w:val="28"/>
        </w:rPr>
        <w:t>5</w:t>
      </w:r>
      <w:r w:rsidRPr="000512B3">
        <w:rPr>
          <w:sz w:val="28"/>
          <w:szCs w:val="28"/>
        </w:rPr>
        <w:t xml:space="preserve"> к настоящему решению, в порядке, предусмотренном принимаемыми в соответствии с настоящим решением нормативными правовыми актами администрации Крымского городского поселения Крымского района.</w:t>
      </w:r>
    </w:p>
    <w:p w14:paraId="482F9F97" w14:textId="77777777" w:rsidR="00C50C29" w:rsidRPr="000512B3" w:rsidRDefault="00C50C29" w:rsidP="00C50C29">
      <w:pPr>
        <w:widowControl/>
        <w:autoSpaceDE/>
        <w:autoSpaceDN/>
        <w:adjustRightInd/>
        <w:ind w:firstLine="840"/>
        <w:jc w:val="both"/>
        <w:rPr>
          <w:bCs/>
          <w:sz w:val="28"/>
          <w:szCs w:val="28"/>
        </w:rPr>
      </w:pPr>
      <w:r>
        <w:rPr>
          <w:sz w:val="28"/>
          <w:szCs w:val="28"/>
        </w:rPr>
        <w:t>18</w:t>
      </w:r>
      <w:r w:rsidRPr="000512B3">
        <w:rPr>
          <w:sz w:val="28"/>
          <w:szCs w:val="28"/>
        </w:rPr>
        <w:t xml:space="preserve">. </w:t>
      </w:r>
      <w:r w:rsidRPr="000647B0">
        <w:rPr>
          <w:sz w:val="28"/>
          <w:szCs w:val="28"/>
        </w:rPr>
        <w:t xml:space="preserve">Установить, что субсидии иным некоммерческим организациям, не являющимся муниципальными учреждениями, в соответствии </w:t>
      </w:r>
      <w:r w:rsidRPr="00817B46">
        <w:rPr>
          <w:sz w:val="28"/>
          <w:szCs w:val="28"/>
        </w:rPr>
        <w:t xml:space="preserve">с </w:t>
      </w:r>
      <w:hyperlink r:id="rId10" w:history="1">
        <w:r w:rsidRPr="00817B46">
          <w:rPr>
            <w:rStyle w:val="ac"/>
            <w:color w:val="000000"/>
            <w:sz w:val="28"/>
            <w:szCs w:val="28"/>
            <w:u w:val="none"/>
          </w:rPr>
          <w:t>пунктом 2 статьи 78.1</w:t>
        </w:r>
      </w:hyperlink>
      <w:r w:rsidRPr="00817B46">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11" w:history="1">
        <w:r w:rsidRPr="00817B46">
          <w:rPr>
            <w:rStyle w:val="ac"/>
            <w:color w:val="000000"/>
            <w:sz w:val="28"/>
            <w:szCs w:val="28"/>
            <w:u w:val="none"/>
          </w:rPr>
          <w:t>приложени</w:t>
        </w:r>
      </w:hyperlink>
      <w:r w:rsidRPr="00817B46">
        <w:rPr>
          <w:sz w:val="28"/>
          <w:szCs w:val="28"/>
        </w:rPr>
        <w:t xml:space="preserve">ем </w:t>
      </w:r>
      <w:r>
        <w:rPr>
          <w:sz w:val="28"/>
          <w:szCs w:val="28"/>
        </w:rPr>
        <w:t>5</w:t>
      </w:r>
      <w:r w:rsidRPr="00817B46">
        <w:rPr>
          <w:sz w:val="28"/>
          <w:szCs w:val="28"/>
        </w:rPr>
        <w:t xml:space="preserve"> к настоящему решению. Порядок определения объема и предоставления</w:t>
      </w:r>
      <w:r w:rsidRPr="000647B0">
        <w:rPr>
          <w:sz w:val="28"/>
          <w:szCs w:val="28"/>
        </w:rPr>
        <w:t xml:space="preserve"> указанных субсидий устанавливается нормативными правовыми актами администрации</w:t>
      </w:r>
      <w:r w:rsidRPr="000512B3">
        <w:rPr>
          <w:sz w:val="28"/>
          <w:szCs w:val="28"/>
        </w:rPr>
        <w:t xml:space="preserve"> Крымского городского поселения Крымского района.</w:t>
      </w:r>
    </w:p>
    <w:p w14:paraId="660A37EC" w14:textId="77777777" w:rsidR="00C50C29" w:rsidRPr="000512B3" w:rsidRDefault="00C50C29" w:rsidP="00C50C29">
      <w:pPr>
        <w:widowControl/>
        <w:autoSpaceDE/>
        <w:autoSpaceDN/>
        <w:adjustRightInd/>
        <w:ind w:firstLine="708"/>
        <w:jc w:val="both"/>
        <w:rPr>
          <w:sz w:val="28"/>
          <w:szCs w:val="28"/>
        </w:rPr>
      </w:pPr>
      <w:r>
        <w:rPr>
          <w:bCs/>
          <w:sz w:val="28"/>
          <w:szCs w:val="28"/>
        </w:rPr>
        <w:t>19</w:t>
      </w:r>
      <w:r w:rsidRPr="000512B3">
        <w:rPr>
          <w:bCs/>
          <w:sz w:val="28"/>
          <w:szCs w:val="28"/>
        </w:rPr>
        <w:t xml:space="preserve">. </w:t>
      </w:r>
      <w:r w:rsidR="0022444F">
        <w:rPr>
          <w:sz w:val="28"/>
          <w:szCs w:val="28"/>
        </w:rPr>
        <w:t xml:space="preserve">Рекомендовать </w:t>
      </w:r>
      <w:r w:rsidRPr="000512B3">
        <w:rPr>
          <w:sz w:val="28"/>
          <w:szCs w:val="28"/>
        </w:rPr>
        <w:t>администраци</w:t>
      </w:r>
      <w:r w:rsidR="0022444F">
        <w:rPr>
          <w:sz w:val="28"/>
          <w:szCs w:val="28"/>
        </w:rPr>
        <w:t>и</w:t>
      </w:r>
      <w:r w:rsidRPr="000512B3">
        <w:rPr>
          <w:sz w:val="28"/>
          <w:szCs w:val="28"/>
        </w:rPr>
        <w:t xml:space="preserve"> Крымского городского поселения Крымского района не принимать решения, приводящие к увеличению в 20</w:t>
      </w:r>
      <w:r>
        <w:rPr>
          <w:sz w:val="28"/>
          <w:szCs w:val="28"/>
        </w:rPr>
        <w:t>2</w:t>
      </w:r>
      <w:r w:rsidR="0022444F">
        <w:rPr>
          <w:sz w:val="28"/>
          <w:szCs w:val="28"/>
        </w:rPr>
        <w:t>3</w:t>
      </w:r>
      <w:r w:rsidRPr="000512B3">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14:paraId="3110514C" w14:textId="77777777" w:rsidR="00572140" w:rsidRDefault="00572140" w:rsidP="00572140">
      <w:pPr>
        <w:widowControl/>
        <w:autoSpaceDE/>
        <w:autoSpaceDN/>
        <w:adjustRightInd/>
        <w:ind w:firstLine="851"/>
        <w:jc w:val="both"/>
        <w:rPr>
          <w:sz w:val="28"/>
          <w:szCs w:val="28"/>
        </w:rPr>
      </w:pPr>
      <w:r>
        <w:rPr>
          <w:sz w:val="28"/>
          <w:szCs w:val="28"/>
        </w:rPr>
        <w:t xml:space="preserve">20. </w:t>
      </w:r>
      <w:r w:rsidRPr="000711C3">
        <w:rPr>
          <w:sz w:val="28"/>
          <w:szCs w:val="28"/>
        </w:rPr>
        <w:t xml:space="preserve">Увеличить размеры денежного вознаграждения лиц, замещающих муниципальные должности Крымского городского поселения Крымского района,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 Крымского городского поселения Крымского района и размеры месячных окладов муниципальных служащих Крымского городского поселения Крымского района в соответствии с присвоенными им классными чинами муниципальной службы </w:t>
      </w:r>
      <w:r>
        <w:rPr>
          <w:sz w:val="28"/>
          <w:szCs w:val="28"/>
        </w:rPr>
        <w:t xml:space="preserve">Краснодарского края </w:t>
      </w:r>
      <w:r w:rsidRPr="000711C3">
        <w:rPr>
          <w:sz w:val="28"/>
          <w:szCs w:val="28"/>
        </w:rPr>
        <w:t>с 1 октября 202</w:t>
      </w:r>
      <w:r>
        <w:rPr>
          <w:sz w:val="28"/>
          <w:szCs w:val="28"/>
        </w:rPr>
        <w:t>3</w:t>
      </w:r>
      <w:r w:rsidRPr="000711C3">
        <w:rPr>
          <w:sz w:val="28"/>
          <w:szCs w:val="28"/>
        </w:rPr>
        <w:t xml:space="preserve"> года на 4</w:t>
      </w:r>
      <w:r>
        <w:rPr>
          <w:sz w:val="28"/>
          <w:szCs w:val="28"/>
        </w:rPr>
        <w:t>,0</w:t>
      </w:r>
      <w:r w:rsidRPr="000711C3">
        <w:rPr>
          <w:sz w:val="28"/>
          <w:szCs w:val="28"/>
        </w:rPr>
        <w:t xml:space="preserve"> процента.</w:t>
      </w:r>
    </w:p>
    <w:p w14:paraId="5A0B8E0D" w14:textId="77777777" w:rsidR="00C50C29" w:rsidRDefault="00C50C29" w:rsidP="00C50C29">
      <w:pPr>
        <w:widowControl/>
        <w:autoSpaceDE/>
        <w:autoSpaceDN/>
        <w:adjustRightInd/>
        <w:ind w:firstLine="851"/>
        <w:jc w:val="both"/>
        <w:rPr>
          <w:sz w:val="28"/>
          <w:szCs w:val="28"/>
        </w:rPr>
      </w:pPr>
      <w:r>
        <w:rPr>
          <w:sz w:val="28"/>
          <w:szCs w:val="28"/>
        </w:rPr>
        <w:t>2</w:t>
      </w:r>
      <w:r w:rsidR="00572140">
        <w:rPr>
          <w:sz w:val="28"/>
          <w:szCs w:val="28"/>
        </w:rPr>
        <w:t>1</w:t>
      </w:r>
      <w:r w:rsidRPr="00F4290B">
        <w:rPr>
          <w:sz w:val="28"/>
          <w:szCs w:val="28"/>
        </w:rPr>
        <w:t xml:space="preserve">.  Предусмотреть бюджетные ассигнования </w:t>
      </w:r>
      <w:r>
        <w:rPr>
          <w:sz w:val="28"/>
          <w:szCs w:val="28"/>
        </w:rPr>
        <w:t xml:space="preserve">на повышение </w:t>
      </w:r>
      <w:r w:rsidRPr="00F4290B">
        <w:rPr>
          <w:sz w:val="28"/>
          <w:szCs w:val="28"/>
        </w:rPr>
        <w:t xml:space="preserve">средней заработной платы </w:t>
      </w:r>
      <w:r w:rsidRPr="00315DBC">
        <w:rPr>
          <w:sz w:val="28"/>
          <w:szCs w:val="28"/>
        </w:rPr>
        <w:t>работников учреждений культуры– до 100 процентов от средней заработной платы наемных работников в организациях, у индивидуальных предпринимателей и физических лиц в Краснодарском крае, путем индексации средней заработной платы работников учреждений культуры по итогам 20</w:t>
      </w:r>
      <w:r>
        <w:rPr>
          <w:sz w:val="28"/>
          <w:szCs w:val="28"/>
        </w:rPr>
        <w:t>2</w:t>
      </w:r>
      <w:r w:rsidR="006E5CC1">
        <w:rPr>
          <w:sz w:val="28"/>
          <w:szCs w:val="28"/>
        </w:rPr>
        <w:t>2</w:t>
      </w:r>
      <w:r>
        <w:rPr>
          <w:sz w:val="28"/>
          <w:szCs w:val="28"/>
        </w:rPr>
        <w:t xml:space="preserve"> </w:t>
      </w:r>
      <w:r w:rsidRPr="00315DBC">
        <w:rPr>
          <w:sz w:val="28"/>
          <w:szCs w:val="28"/>
        </w:rPr>
        <w:t>года.</w:t>
      </w:r>
    </w:p>
    <w:p w14:paraId="08556078" w14:textId="77777777" w:rsidR="00572140" w:rsidRDefault="00572140" w:rsidP="00572140">
      <w:pPr>
        <w:ind w:firstLine="851"/>
        <w:jc w:val="both"/>
        <w:rPr>
          <w:sz w:val="28"/>
          <w:szCs w:val="28"/>
          <w:lang w:eastAsia="en-US"/>
        </w:rPr>
      </w:pPr>
      <w:r w:rsidRPr="002407FF">
        <w:rPr>
          <w:sz w:val="28"/>
          <w:szCs w:val="28"/>
          <w:lang w:eastAsia="en-US"/>
        </w:rPr>
        <w:t>2</w:t>
      </w:r>
      <w:r>
        <w:rPr>
          <w:sz w:val="28"/>
          <w:szCs w:val="28"/>
          <w:lang w:eastAsia="en-US"/>
        </w:rPr>
        <w:t>2</w:t>
      </w:r>
      <w:r w:rsidRPr="002407FF">
        <w:rPr>
          <w:sz w:val="28"/>
          <w:szCs w:val="28"/>
          <w:lang w:eastAsia="en-US"/>
        </w:rPr>
        <w:t xml:space="preserve">. Предусмотреть бюджетные ассигнования в целях повышения заработной платы (должностных окладов) работников муниципальных учреждений </w:t>
      </w:r>
      <w:r w:rsidRPr="000711C3">
        <w:rPr>
          <w:sz w:val="28"/>
          <w:szCs w:val="28"/>
        </w:rPr>
        <w:t>Крымского городского поселения Крымского района</w:t>
      </w:r>
      <w:r w:rsidRPr="002407FF">
        <w:rPr>
          <w:sz w:val="28"/>
          <w:szCs w:val="28"/>
          <w:lang w:eastAsia="en-US"/>
        </w:rPr>
        <w:t xml:space="preserve"> (за исключением отдельных категорий работников, оплата труда которых повышается согласно </w:t>
      </w:r>
      <w:hyperlink r:id="rId12" w:history="1">
        <w:r w:rsidRPr="002407FF">
          <w:rPr>
            <w:sz w:val="28"/>
            <w:szCs w:val="28"/>
            <w:lang w:eastAsia="en-US"/>
          </w:rPr>
          <w:t>пункта</w:t>
        </w:r>
      </w:hyperlink>
      <w:r w:rsidRPr="002407FF">
        <w:rPr>
          <w:sz w:val="28"/>
          <w:szCs w:val="28"/>
          <w:lang w:eastAsia="en-US"/>
        </w:rPr>
        <w:t xml:space="preserve"> </w:t>
      </w:r>
      <w:r>
        <w:rPr>
          <w:sz w:val="28"/>
          <w:szCs w:val="28"/>
          <w:lang w:eastAsia="en-US"/>
        </w:rPr>
        <w:t>21</w:t>
      </w:r>
      <w:r w:rsidRPr="002407FF">
        <w:rPr>
          <w:sz w:val="28"/>
          <w:szCs w:val="28"/>
          <w:lang w:eastAsia="en-US"/>
        </w:rPr>
        <w:t xml:space="preserve"> настоящего решения) с 1 октября</w:t>
      </w:r>
      <w:r>
        <w:rPr>
          <w:sz w:val="28"/>
          <w:szCs w:val="28"/>
          <w:lang w:eastAsia="en-US"/>
        </w:rPr>
        <w:t xml:space="preserve"> </w:t>
      </w:r>
      <w:r w:rsidRPr="002407FF">
        <w:rPr>
          <w:sz w:val="28"/>
          <w:szCs w:val="28"/>
          <w:lang w:eastAsia="en-US"/>
        </w:rPr>
        <w:t>202</w:t>
      </w:r>
      <w:r>
        <w:rPr>
          <w:sz w:val="28"/>
          <w:szCs w:val="28"/>
          <w:lang w:eastAsia="en-US"/>
        </w:rPr>
        <w:t>3</w:t>
      </w:r>
      <w:r w:rsidRPr="002407FF">
        <w:rPr>
          <w:sz w:val="28"/>
          <w:szCs w:val="28"/>
          <w:lang w:eastAsia="en-US"/>
        </w:rPr>
        <w:t xml:space="preserve"> года на 4,0 процента.</w:t>
      </w:r>
    </w:p>
    <w:p w14:paraId="4E62839B" w14:textId="77777777" w:rsidR="00C50C29" w:rsidRPr="000512B3" w:rsidRDefault="00C50C29" w:rsidP="00C50C29">
      <w:pPr>
        <w:widowControl/>
        <w:autoSpaceDE/>
        <w:autoSpaceDN/>
        <w:adjustRightInd/>
        <w:jc w:val="both"/>
        <w:rPr>
          <w:sz w:val="28"/>
          <w:szCs w:val="28"/>
        </w:rPr>
      </w:pPr>
      <w:r w:rsidRPr="000512B3">
        <w:rPr>
          <w:sz w:val="28"/>
          <w:szCs w:val="28"/>
        </w:rPr>
        <w:lastRenderedPageBreak/>
        <w:t xml:space="preserve">            2</w:t>
      </w:r>
      <w:r w:rsidR="00572140">
        <w:rPr>
          <w:sz w:val="28"/>
          <w:szCs w:val="28"/>
        </w:rPr>
        <w:t>3</w:t>
      </w:r>
      <w:r w:rsidRPr="000512B3">
        <w:rPr>
          <w:sz w:val="28"/>
          <w:szCs w:val="28"/>
        </w:rPr>
        <w:t>.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14:paraId="345FAB00" w14:textId="77777777" w:rsidR="00C50C29" w:rsidRPr="000512B3" w:rsidRDefault="00C50C29" w:rsidP="00C50C29">
      <w:pPr>
        <w:widowControl/>
        <w:autoSpaceDE/>
        <w:autoSpaceDN/>
        <w:adjustRightInd/>
        <w:ind w:firstLine="840"/>
        <w:jc w:val="both"/>
        <w:rPr>
          <w:sz w:val="28"/>
          <w:szCs w:val="28"/>
        </w:rPr>
      </w:pPr>
      <w:r w:rsidRPr="000512B3">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Pr>
          <w:sz w:val="28"/>
          <w:szCs w:val="28"/>
        </w:rPr>
        <w:t>администрация</w:t>
      </w:r>
      <w:r w:rsidRPr="000512B3">
        <w:rPr>
          <w:sz w:val="28"/>
          <w:szCs w:val="28"/>
        </w:rPr>
        <w:t xml:space="preserve"> Крымского городского поселения Крымского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местным бюджетом. </w:t>
      </w:r>
    </w:p>
    <w:p w14:paraId="552FE2BC" w14:textId="77777777" w:rsidR="00C50C29" w:rsidRPr="000512B3" w:rsidRDefault="00C50C29" w:rsidP="00C50C29">
      <w:pPr>
        <w:widowControl/>
        <w:autoSpaceDE/>
        <w:autoSpaceDN/>
        <w:adjustRightInd/>
        <w:ind w:firstLine="840"/>
        <w:jc w:val="both"/>
        <w:rPr>
          <w:sz w:val="28"/>
          <w:szCs w:val="28"/>
        </w:rPr>
      </w:pPr>
      <w:r w:rsidRPr="000512B3">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14:paraId="291A27EE" w14:textId="77777777" w:rsidR="00C50C29" w:rsidRDefault="00C50C29" w:rsidP="00C50C29">
      <w:pPr>
        <w:widowControl/>
        <w:autoSpaceDE/>
        <w:autoSpaceDN/>
        <w:adjustRightInd/>
        <w:ind w:firstLine="840"/>
        <w:jc w:val="both"/>
        <w:rPr>
          <w:sz w:val="28"/>
          <w:szCs w:val="28"/>
        </w:rPr>
      </w:pPr>
      <w:r w:rsidRPr="000512B3">
        <w:rPr>
          <w:sz w:val="28"/>
          <w:szCs w:val="28"/>
        </w:rPr>
        <w:t>2</w:t>
      </w:r>
      <w:r w:rsidR="00572140">
        <w:rPr>
          <w:sz w:val="28"/>
          <w:szCs w:val="28"/>
        </w:rPr>
        <w:t>4</w:t>
      </w:r>
      <w:r w:rsidRPr="000512B3">
        <w:rPr>
          <w:sz w:val="28"/>
          <w:szCs w:val="28"/>
        </w:rPr>
        <w:t>. Утвердить программу муниципальных внутренних заимствований Крымского городского поселения Крымского района на 20</w:t>
      </w:r>
      <w:r>
        <w:rPr>
          <w:sz w:val="28"/>
          <w:szCs w:val="28"/>
        </w:rPr>
        <w:t>2</w:t>
      </w:r>
      <w:r w:rsidR="004D3968">
        <w:rPr>
          <w:sz w:val="28"/>
          <w:szCs w:val="28"/>
        </w:rPr>
        <w:t>3</w:t>
      </w:r>
      <w:r w:rsidRPr="000512B3">
        <w:rPr>
          <w:sz w:val="28"/>
          <w:szCs w:val="28"/>
        </w:rPr>
        <w:t xml:space="preserve"> год согласно приложению № </w:t>
      </w:r>
      <w:r>
        <w:rPr>
          <w:sz w:val="28"/>
          <w:szCs w:val="28"/>
        </w:rPr>
        <w:t>8</w:t>
      </w:r>
      <w:r w:rsidRPr="000512B3">
        <w:rPr>
          <w:sz w:val="28"/>
          <w:szCs w:val="28"/>
        </w:rPr>
        <w:t xml:space="preserve"> к настоящему решению.</w:t>
      </w:r>
    </w:p>
    <w:p w14:paraId="6B7AA2EF" w14:textId="77777777" w:rsidR="00C50C29" w:rsidRPr="000512B3" w:rsidRDefault="00925106" w:rsidP="00C50C29">
      <w:pPr>
        <w:widowControl/>
        <w:autoSpaceDE/>
        <w:autoSpaceDN/>
        <w:adjustRightInd/>
        <w:ind w:firstLine="840"/>
        <w:jc w:val="both"/>
        <w:rPr>
          <w:sz w:val="28"/>
          <w:szCs w:val="28"/>
        </w:rPr>
      </w:pPr>
      <w:r>
        <w:rPr>
          <w:sz w:val="28"/>
          <w:szCs w:val="28"/>
        </w:rPr>
        <w:t>2</w:t>
      </w:r>
      <w:r w:rsidR="00572140">
        <w:rPr>
          <w:sz w:val="28"/>
          <w:szCs w:val="28"/>
        </w:rPr>
        <w:t>5</w:t>
      </w:r>
      <w:r w:rsidR="00C50C29" w:rsidRPr="000512B3">
        <w:rPr>
          <w:sz w:val="28"/>
          <w:szCs w:val="28"/>
        </w:rPr>
        <w:t>. Утвердить программу муниципальных гарантий Крымского городского поселения Крымского района на 20</w:t>
      </w:r>
      <w:r w:rsidR="00C50C29">
        <w:rPr>
          <w:sz w:val="28"/>
          <w:szCs w:val="28"/>
        </w:rPr>
        <w:t>2</w:t>
      </w:r>
      <w:r w:rsidR="004D3968">
        <w:rPr>
          <w:sz w:val="28"/>
          <w:szCs w:val="28"/>
        </w:rPr>
        <w:t>3</w:t>
      </w:r>
      <w:r w:rsidR="00C50C29" w:rsidRPr="000512B3">
        <w:rPr>
          <w:sz w:val="28"/>
          <w:szCs w:val="28"/>
        </w:rPr>
        <w:t xml:space="preserve"> год согласно приложению № </w:t>
      </w:r>
      <w:r w:rsidR="00C50C29">
        <w:rPr>
          <w:sz w:val="28"/>
          <w:szCs w:val="28"/>
        </w:rPr>
        <w:t>9</w:t>
      </w:r>
      <w:r w:rsidR="00C50C29" w:rsidRPr="000512B3">
        <w:rPr>
          <w:sz w:val="28"/>
          <w:szCs w:val="28"/>
        </w:rPr>
        <w:t xml:space="preserve"> к настоящему решению.</w:t>
      </w:r>
    </w:p>
    <w:p w14:paraId="5AC9A3FB" w14:textId="77777777" w:rsidR="00C50C29" w:rsidRPr="000512B3" w:rsidRDefault="00572140" w:rsidP="00C50C29">
      <w:pPr>
        <w:widowControl/>
        <w:autoSpaceDE/>
        <w:autoSpaceDN/>
        <w:adjustRightInd/>
        <w:ind w:firstLine="840"/>
        <w:jc w:val="both"/>
        <w:rPr>
          <w:sz w:val="28"/>
          <w:szCs w:val="28"/>
        </w:rPr>
      </w:pPr>
      <w:r>
        <w:rPr>
          <w:sz w:val="28"/>
          <w:szCs w:val="28"/>
        </w:rPr>
        <w:t>26</w:t>
      </w:r>
      <w:r w:rsidR="00C50C29" w:rsidRPr="000512B3">
        <w:rPr>
          <w:sz w:val="28"/>
          <w:szCs w:val="28"/>
        </w:rPr>
        <w:t>. Установить</w:t>
      </w:r>
      <w:r w:rsidR="00C50C29" w:rsidRPr="000512B3">
        <w:rPr>
          <w:bCs/>
          <w:sz w:val="28"/>
          <w:szCs w:val="28"/>
        </w:rPr>
        <w:t xml:space="preserve"> предельный объем муниципального внутреннего долга Крымского городского поселения Крымского района на 20</w:t>
      </w:r>
      <w:r w:rsidR="00C50C29">
        <w:rPr>
          <w:bCs/>
          <w:sz w:val="28"/>
          <w:szCs w:val="28"/>
        </w:rPr>
        <w:t>2</w:t>
      </w:r>
      <w:r w:rsidR="004D3968">
        <w:rPr>
          <w:bCs/>
          <w:sz w:val="28"/>
          <w:szCs w:val="28"/>
        </w:rPr>
        <w:t>3</w:t>
      </w:r>
      <w:r w:rsidR="00C50C29" w:rsidRPr="000512B3">
        <w:rPr>
          <w:bCs/>
          <w:sz w:val="28"/>
          <w:szCs w:val="28"/>
        </w:rPr>
        <w:t xml:space="preserve"> год в сумме         0,0 тысяч рублей.</w:t>
      </w:r>
    </w:p>
    <w:p w14:paraId="04A4C973" w14:textId="77777777" w:rsidR="00C50C29" w:rsidRPr="000512B3" w:rsidRDefault="00C50C29" w:rsidP="00C50C29">
      <w:pPr>
        <w:widowControl/>
        <w:autoSpaceDE/>
        <w:autoSpaceDN/>
        <w:adjustRightInd/>
        <w:ind w:firstLine="840"/>
        <w:jc w:val="both"/>
        <w:rPr>
          <w:sz w:val="28"/>
          <w:szCs w:val="28"/>
        </w:rPr>
      </w:pPr>
      <w:r>
        <w:rPr>
          <w:sz w:val="28"/>
          <w:szCs w:val="28"/>
        </w:rPr>
        <w:t xml:space="preserve"> </w:t>
      </w:r>
      <w:r w:rsidRPr="000512B3">
        <w:rPr>
          <w:sz w:val="28"/>
          <w:szCs w:val="28"/>
        </w:rPr>
        <w:t>Установить предельный объем расходов на обслуживание муниципального долга Крымского городского поселения Крымского района на 20</w:t>
      </w:r>
      <w:r>
        <w:rPr>
          <w:sz w:val="28"/>
          <w:szCs w:val="28"/>
        </w:rPr>
        <w:t>2</w:t>
      </w:r>
      <w:r w:rsidR="004D3968">
        <w:rPr>
          <w:sz w:val="28"/>
          <w:szCs w:val="28"/>
        </w:rPr>
        <w:t>3</w:t>
      </w:r>
      <w:r w:rsidRPr="000512B3">
        <w:rPr>
          <w:sz w:val="28"/>
          <w:szCs w:val="28"/>
        </w:rPr>
        <w:t xml:space="preserve"> год в сумме </w:t>
      </w:r>
      <w:r>
        <w:rPr>
          <w:sz w:val="28"/>
          <w:szCs w:val="28"/>
        </w:rPr>
        <w:t>0,0</w:t>
      </w:r>
      <w:r w:rsidRPr="000512B3">
        <w:rPr>
          <w:sz w:val="28"/>
          <w:szCs w:val="28"/>
        </w:rPr>
        <w:t xml:space="preserve"> тысяч рублей.</w:t>
      </w:r>
    </w:p>
    <w:p w14:paraId="40D0FE85" w14:textId="77777777" w:rsidR="00C50C29" w:rsidRPr="0000131A" w:rsidRDefault="00925106" w:rsidP="00C50C29">
      <w:pPr>
        <w:ind w:firstLine="851"/>
        <w:jc w:val="both"/>
        <w:rPr>
          <w:sz w:val="28"/>
          <w:szCs w:val="28"/>
        </w:rPr>
      </w:pPr>
      <w:r>
        <w:rPr>
          <w:sz w:val="28"/>
          <w:szCs w:val="28"/>
        </w:rPr>
        <w:t>2</w:t>
      </w:r>
      <w:r w:rsidR="00572140">
        <w:rPr>
          <w:sz w:val="28"/>
          <w:szCs w:val="28"/>
        </w:rPr>
        <w:t>7</w:t>
      </w:r>
      <w:r w:rsidR="00C50C29">
        <w:rPr>
          <w:sz w:val="28"/>
          <w:szCs w:val="28"/>
        </w:rPr>
        <w:t>. Установить, что в 202</w:t>
      </w:r>
      <w:r w:rsidR="004D3968">
        <w:rPr>
          <w:sz w:val="28"/>
          <w:szCs w:val="28"/>
        </w:rPr>
        <w:t>3</w:t>
      </w:r>
      <w:r w:rsidR="00C50C29" w:rsidRPr="0000131A">
        <w:rPr>
          <w:sz w:val="28"/>
          <w:szCs w:val="28"/>
        </w:rPr>
        <w:t xml:space="preserve"> году получатели средств </w:t>
      </w:r>
      <w:r w:rsidR="00C50C29">
        <w:rPr>
          <w:sz w:val="28"/>
          <w:szCs w:val="28"/>
        </w:rPr>
        <w:t>местного</w:t>
      </w:r>
      <w:r w:rsidR="00C50C29" w:rsidRPr="0000131A">
        <w:rPr>
          <w:sz w:val="28"/>
          <w:szCs w:val="28"/>
        </w:rPr>
        <w:t xml:space="preserve">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w:t>
      </w:r>
      <w:r w:rsidR="00C50C29">
        <w:rPr>
          <w:sz w:val="28"/>
          <w:szCs w:val="28"/>
        </w:rPr>
        <w:t xml:space="preserve"> </w:t>
      </w:r>
      <w:r w:rsidR="00C50C29" w:rsidRPr="0000131A">
        <w:rPr>
          <w:sz w:val="28"/>
          <w:szCs w:val="28"/>
        </w:rPr>
        <w:t>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2CC10192" w14:textId="77777777" w:rsidR="00C50C29" w:rsidRPr="00942D6A" w:rsidRDefault="00C50C29" w:rsidP="00C50C29">
      <w:pPr>
        <w:ind w:firstLine="851"/>
        <w:jc w:val="both"/>
        <w:rPr>
          <w:sz w:val="28"/>
          <w:szCs w:val="28"/>
          <w:lang w:eastAsia="en-US"/>
        </w:rPr>
      </w:pPr>
      <w:r w:rsidRPr="00942D6A">
        <w:rPr>
          <w:sz w:val="28"/>
          <w:szCs w:val="28"/>
          <w:lang w:eastAsia="en-US"/>
        </w:rPr>
        <w:t>1) в размере до 100 процентов от суммы договора:</w:t>
      </w:r>
    </w:p>
    <w:p w14:paraId="0365FBEF" w14:textId="77777777" w:rsidR="00C50C29" w:rsidRPr="00942D6A" w:rsidRDefault="00C50C29" w:rsidP="00C50C29">
      <w:pPr>
        <w:ind w:firstLine="851"/>
        <w:jc w:val="both"/>
        <w:rPr>
          <w:sz w:val="28"/>
          <w:szCs w:val="28"/>
          <w:lang w:eastAsia="en-US"/>
        </w:rPr>
      </w:pPr>
      <w:r w:rsidRPr="00942D6A">
        <w:rPr>
          <w:sz w:val="28"/>
          <w:szCs w:val="28"/>
          <w:lang w:eastAsia="en-US"/>
        </w:rPr>
        <w:t>а) об оказании услуг связи, о подписке на печатные издания и об их приобретении;</w:t>
      </w:r>
    </w:p>
    <w:p w14:paraId="7A7EB4A5" w14:textId="77777777" w:rsidR="00C50C29" w:rsidRPr="00942D6A" w:rsidRDefault="00C50C29" w:rsidP="00C50C29">
      <w:pPr>
        <w:ind w:firstLine="851"/>
        <w:jc w:val="both"/>
        <w:rPr>
          <w:sz w:val="28"/>
          <w:szCs w:val="28"/>
          <w:lang w:eastAsia="en-US"/>
        </w:rPr>
      </w:pPr>
      <w:r w:rsidRPr="00942D6A">
        <w:rPr>
          <w:sz w:val="28"/>
          <w:szCs w:val="28"/>
          <w:lang w:eastAsia="en-US"/>
        </w:rPr>
        <w:t xml:space="preserve">б) об организации профессионального образования и дополнительного профессионального образования </w:t>
      </w:r>
      <w:r>
        <w:rPr>
          <w:sz w:val="28"/>
          <w:szCs w:val="28"/>
          <w:lang w:eastAsia="en-US"/>
        </w:rPr>
        <w:t xml:space="preserve"> </w:t>
      </w:r>
      <w:r w:rsidRPr="00942D6A">
        <w:rPr>
          <w:sz w:val="28"/>
          <w:szCs w:val="28"/>
          <w:lang w:eastAsia="en-US"/>
        </w:rPr>
        <w:t>и иных мероприятий по профессиональному развитию;</w:t>
      </w:r>
    </w:p>
    <w:p w14:paraId="69E52050" w14:textId="77777777" w:rsidR="00C50C29" w:rsidRPr="00942D6A" w:rsidRDefault="00C50C29" w:rsidP="00C50C29">
      <w:pPr>
        <w:ind w:firstLine="851"/>
        <w:jc w:val="both"/>
        <w:rPr>
          <w:sz w:val="28"/>
          <w:szCs w:val="28"/>
          <w:lang w:eastAsia="en-US"/>
        </w:rPr>
      </w:pPr>
      <w:r w:rsidRPr="00942D6A">
        <w:rPr>
          <w:sz w:val="28"/>
          <w:szCs w:val="28"/>
          <w:lang w:eastAsia="en-US"/>
        </w:rPr>
        <w:t xml:space="preserve">в) о проведении государственной экспертизы проектной документации и результатов инженерных изысканий, о проведении проверки достоверности </w:t>
      </w:r>
      <w:r w:rsidRPr="00942D6A">
        <w:rPr>
          <w:sz w:val="28"/>
          <w:szCs w:val="28"/>
          <w:lang w:eastAsia="en-US"/>
        </w:rPr>
        <w:lastRenderedPageBreak/>
        <w:t>определения сметной стоимости строительства, реконструкции, капитального ремонта объектов капитального строительства;</w:t>
      </w:r>
    </w:p>
    <w:p w14:paraId="16159F5E" w14:textId="77777777" w:rsidR="00C50C29" w:rsidRPr="00942D6A" w:rsidRDefault="00C50C29" w:rsidP="00C50C29">
      <w:pPr>
        <w:ind w:firstLine="851"/>
        <w:jc w:val="both"/>
        <w:rPr>
          <w:sz w:val="28"/>
          <w:szCs w:val="28"/>
          <w:lang w:eastAsia="en-US"/>
        </w:rPr>
      </w:pPr>
      <w:r w:rsidRPr="00942D6A">
        <w:rPr>
          <w:sz w:val="28"/>
          <w:szCs w:val="28"/>
          <w:lang w:eastAsia="en-US"/>
        </w:rPr>
        <w:t>г) о приобретении авиа</w:t>
      </w:r>
      <w:r w:rsidRPr="00942D6A">
        <w:rPr>
          <w:sz w:val="28"/>
          <w:szCs w:val="28"/>
          <w:lang w:eastAsia="en-US"/>
        </w:rPr>
        <w:noBreakHyphen/>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568F87C1" w14:textId="77777777" w:rsidR="00C50C29" w:rsidRPr="00942D6A" w:rsidRDefault="00C50C29" w:rsidP="00C50C29">
      <w:pPr>
        <w:ind w:firstLine="851"/>
        <w:jc w:val="both"/>
        <w:rPr>
          <w:sz w:val="28"/>
          <w:szCs w:val="28"/>
          <w:lang w:eastAsia="en-US"/>
        </w:rPr>
      </w:pPr>
      <w:r w:rsidRPr="00942D6A">
        <w:rPr>
          <w:sz w:val="28"/>
          <w:szCs w:val="28"/>
          <w:lang w:eastAsia="en-US"/>
        </w:rPr>
        <w:t>д) о приобретении путевок на санаторно</w:t>
      </w:r>
      <w:r w:rsidRPr="00942D6A">
        <w:rPr>
          <w:sz w:val="28"/>
          <w:szCs w:val="28"/>
          <w:lang w:eastAsia="en-US"/>
        </w:rPr>
        <w:noBreakHyphen/>
        <w:t>курортное лечение;</w:t>
      </w:r>
    </w:p>
    <w:p w14:paraId="5B57D034" w14:textId="77777777" w:rsidR="00C50C29" w:rsidRPr="00942D6A" w:rsidRDefault="00C50C29" w:rsidP="00C50C29">
      <w:pPr>
        <w:ind w:firstLine="851"/>
        <w:jc w:val="both"/>
        <w:rPr>
          <w:sz w:val="28"/>
          <w:szCs w:val="28"/>
          <w:lang w:eastAsia="en-US"/>
        </w:rPr>
      </w:pPr>
      <w:r w:rsidRPr="00942D6A">
        <w:rPr>
          <w:sz w:val="28"/>
          <w:szCs w:val="28"/>
          <w:lang w:eastAsia="en-US"/>
        </w:rPr>
        <w:t>е) о проведении мероприятий по тушению пожаров;</w:t>
      </w:r>
    </w:p>
    <w:p w14:paraId="52DB339B" w14:textId="77777777" w:rsidR="00C50C29" w:rsidRPr="00942D6A" w:rsidRDefault="00C50C29" w:rsidP="00C50C29">
      <w:pPr>
        <w:ind w:firstLine="851"/>
        <w:jc w:val="both"/>
        <w:rPr>
          <w:sz w:val="28"/>
          <w:szCs w:val="28"/>
          <w:lang w:eastAsia="en-US"/>
        </w:rPr>
      </w:pPr>
      <w:r w:rsidRPr="00942D6A">
        <w:rPr>
          <w:sz w:val="28"/>
          <w:szCs w:val="28"/>
          <w:lang w:eastAsia="en-US"/>
        </w:rPr>
        <w:t>ж) на оказание депозитарных услуг;</w:t>
      </w:r>
    </w:p>
    <w:p w14:paraId="3E579D8C" w14:textId="77777777" w:rsidR="00C50C29" w:rsidRPr="00942D6A" w:rsidRDefault="00C50C29" w:rsidP="00C50C29">
      <w:pPr>
        <w:ind w:firstLine="851"/>
        <w:jc w:val="both"/>
        <w:rPr>
          <w:sz w:val="28"/>
          <w:szCs w:val="28"/>
          <w:lang w:eastAsia="en-US"/>
        </w:rPr>
      </w:pPr>
      <w:r w:rsidRPr="00942D6A">
        <w:rPr>
          <w:sz w:val="28"/>
          <w:szCs w:val="28"/>
          <w:lang w:eastAsia="en-US"/>
        </w:rPr>
        <w:t>з) об обязательном страховании гражданской ответственности владельцев транспортных средств и других видов обязательного страхования;</w:t>
      </w:r>
    </w:p>
    <w:p w14:paraId="4243CE57" w14:textId="77777777" w:rsidR="00C50C29" w:rsidRPr="00942D6A" w:rsidRDefault="00C50C29" w:rsidP="00C50C29">
      <w:pPr>
        <w:ind w:firstLine="851"/>
        <w:jc w:val="both"/>
        <w:rPr>
          <w:sz w:val="28"/>
          <w:szCs w:val="28"/>
          <w:lang w:eastAsia="en-US"/>
        </w:rPr>
      </w:pPr>
      <w:r w:rsidRPr="00942D6A">
        <w:rPr>
          <w:sz w:val="28"/>
          <w:szCs w:val="28"/>
          <w:lang w:eastAsia="en-US"/>
        </w:rPr>
        <w:t xml:space="preserve">и) на проведение конгрессов, форумов, фестивалей, конкурсов, представление экспозиций на международных, всероссийских, региональных, национальных и иных </w:t>
      </w:r>
      <w:proofErr w:type="spellStart"/>
      <w:r w:rsidRPr="00942D6A">
        <w:rPr>
          <w:sz w:val="28"/>
          <w:szCs w:val="28"/>
          <w:lang w:eastAsia="en-US"/>
        </w:rPr>
        <w:t>выставочно</w:t>
      </w:r>
      <w:proofErr w:type="spellEnd"/>
      <w:r w:rsidRPr="00942D6A">
        <w:rPr>
          <w:sz w:val="28"/>
          <w:szCs w:val="28"/>
          <w:lang w:eastAsia="en-US"/>
        </w:rPr>
        <w:noBreakHyphen/>
        <w:t>ярмарочных мероприятиях;</w:t>
      </w:r>
    </w:p>
    <w:p w14:paraId="3E4FA836" w14:textId="77777777" w:rsidR="00C50C29" w:rsidRPr="00942D6A" w:rsidRDefault="00C50C29" w:rsidP="00C50C29">
      <w:pPr>
        <w:ind w:firstLine="851"/>
        <w:jc w:val="both"/>
        <w:rPr>
          <w:sz w:val="28"/>
          <w:szCs w:val="28"/>
          <w:lang w:eastAsia="en-US"/>
        </w:rPr>
      </w:pPr>
      <w:r w:rsidRPr="00942D6A">
        <w:rPr>
          <w:sz w:val="28"/>
          <w:szCs w:val="28"/>
          <w:lang w:eastAsia="en-US"/>
        </w:rPr>
        <w:t>к) на приобретение объектов недвижимости в собственность</w:t>
      </w:r>
      <w:r w:rsidR="00156022">
        <w:rPr>
          <w:sz w:val="28"/>
          <w:szCs w:val="28"/>
          <w:lang w:eastAsia="en-US"/>
        </w:rPr>
        <w:t xml:space="preserve"> муниципального образования Крымское городское поселение Крымского района</w:t>
      </w:r>
      <w:r w:rsidRPr="00942D6A">
        <w:rPr>
          <w:sz w:val="28"/>
          <w:szCs w:val="28"/>
          <w:lang w:eastAsia="en-US"/>
        </w:rPr>
        <w:t>;</w:t>
      </w:r>
    </w:p>
    <w:p w14:paraId="10F4F9D6" w14:textId="77777777" w:rsidR="00C50C29" w:rsidRPr="00942D6A" w:rsidRDefault="00156022" w:rsidP="00C50C29">
      <w:pPr>
        <w:ind w:firstLine="851"/>
        <w:jc w:val="both"/>
        <w:rPr>
          <w:sz w:val="28"/>
          <w:szCs w:val="28"/>
          <w:lang w:eastAsia="en-US"/>
        </w:rPr>
      </w:pPr>
      <w:r>
        <w:rPr>
          <w:sz w:val="28"/>
          <w:szCs w:val="28"/>
          <w:lang w:eastAsia="en-US"/>
        </w:rPr>
        <w:t>л</w:t>
      </w:r>
      <w:r w:rsidR="00C50C29" w:rsidRPr="00942D6A">
        <w:rPr>
          <w:sz w:val="28"/>
          <w:szCs w:val="28"/>
          <w:lang w:eastAsia="en-US"/>
        </w:rPr>
        <w:t>)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14:paraId="21212E88" w14:textId="77777777" w:rsidR="00572140" w:rsidRPr="00156022" w:rsidRDefault="00156022" w:rsidP="00C50C29">
      <w:pPr>
        <w:ind w:firstLine="851"/>
        <w:jc w:val="both"/>
        <w:rPr>
          <w:sz w:val="28"/>
          <w:szCs w:val="28"/>
          <w:lang w:eastAsia="en-US"/>
        </w:rPr>
      </w:pPr>
      <w:r w:rsidRPr="00741B70">
        <w:rPr>
          <w:sz w:val="28"/>
          <w:szCs w:val="28"/>
          <w:lang w:eastAsia="en-US"/>
        </w:rPr>
        <w:t>2) в размере от 30 до 90 процентов от суммы договора (</w:t>
      </w:r>
      <w:r>
        <w:rPr>
          <w:sz w:val="28"/>
          <w:szCs w:val="28"/>
          <w:lang w:eastAsia="en-US"/>
        </w:rPr>
        <w:t xml:space="preserve">муниципального </w:t>
      </w:r>
      <w:r w:rsidRPr="00741B70">
        <w:rPr>
          <w:sz w:val="28"/>
          <w:szCs w:val="28"/>
          <w:lang w:eastAsia="en-US"/>
        </w:rPr>
        <w:t xml:space="preserve">контракта), подлежащего казначейскому сопровождению в соответствии </w:t>
      </w:r>
      <w:r w:rsidRPr="00741B70">
        <w:rPr>
          <w:sz w:val="28"/>
          <w:szCs w:val="28"/>
          <w:lang w:eastAsia="en-US"/>
        </w:rPr>
        <w:br/>
        <w:t xml:space="preserve">со </w:t>
      </w:r>
      <w:hyperlink r:id="rId13" w:history="1">
        <w:r w:rsidRPr="00156022">
          <w:rPr>
            <w:sz w:val="28"/>
            <w:szCs w:val="28"/>
            <w:lang w:eastAsia="en-US"/>
          </w:rPr>
          <w:t xml:space="preserve">статьей </w:t>
        </w:r>
      </w:hyperlink>
      <w:r w:rsidR="00572140" w:rsidRPr="00156022">
        <w:rPr>
          <w:sz w:val="28"/>
          <w:szCs w:val="28"/>
        </w:rPr>
        <w:t xml:space="preserve"> 28 настоящего решения;</w:t>
      </w:r>
    </w:p>
    <w:p w14:paraId="1102DC32" w14:textId="77777777" w:rsidR="00C50C29" w:rsidRDefault="00156022" w:rsidP="00C50C29">
      <w:pPr>
        <w:ind w:firstLine="851"/>
        <w:jc w:val="both"/>
        <w:rPr>
          <w:sz w:val="28"/>
          <w:szCs w:val="28"/>
          <w:lang w:eastAsia="en-US"/>
        </w:rPr>
      </w:pPr>
      <w:r>
        <w:rPr>
          <w:sz w:val="28"/>
          <w:szCs w:val="28"/>
          <w:lang w:eastAsia="en-US"/>
        </w:rPr>
        <w:t>3</w:t>
      </w:r>
      <w:r w:rsidR="00C50C29" w:rsidRPr="00156022">
        <w:rPr>
          <w:sz w:val="28"/>
          <w:szCs w:val="28"/>
          <w:lang w:eastAsia="en-US"/>
        </w:rPr>
        <w:t xml:space="preserve">) в размере до 30 процентов от суммы </w:t>
      </w:r>
      <w:proofErr w:type="gramStart"/>
      <w:r w:rsidR="00C50C29" w:rsidRPr="00156022">
        <w:rPr>
          <w:sz w:val="28"/>
          <w:szCs w:val="28"/>
          <w:lang w:eastAsia="en-US"/>
        </w:rPr>
        <w:t>договора</w:t>
      </w:r>
      <w:r w:rsidRPr="00741B70">
        <w:rPr>
          <w:sz w:val="28"/>
          <w:szCs w:val="28"/>
          <w:lang w:eastAsia="en-US"/>
        </w:rPr>
        <w:t>(</w:t>
      </w:r>
      <w:proofErr w:type="gramEnd"/>
      <w:r>
        <w:rPr>
          <w:sz w:val="28"/>
          <w:szCs w:val="28"/>
          <w:lang w:eastAsia="en-US"/>
        </w:rPr>
        <w:t xml:space="preserve">муниципального </w:t>
      </w:r>
      <w:r w:rsidRPr="00741B70">
        <w:rPr>
          <w:sz w:val="28"/>
          <w:szCs w:val="28"/>
          <w:lang w:eastAsia="en-US"/>
        </w:rPr>
        <w:t>контракта)</w:t>
      </w:r>
      <w:r w:rsidR="00C50C29" w:rsidRPr="00156022">
        <w:rPr>
          <w:sz w:val="28"/>
          <w:szCs w:val="28"/>
          <w:lang w:eastAsia="en-US"/>
        </w:rPr>
        <w:t xml:space="preserve"> – по остальным договорам</w:t>
      </w:r>
      <w:r w:rsidRPr="00741B70">
        <w:rPr>
          <w:sz w:val="28"/>
          <w:szCs w:val="28"/>
          <w:lang w:eastAsia="en-US"/>
        </w:rPr>
        <w:t>(</w:t>
      </w:r>
      <w:r>
        <w:rPr>
          <w:sz w:val="28"/>
          <w:szCs w:val="28"/>
          <w:lang w:eastAsia="en-US"/>
        </w:rPr>
        <w:t xml:space="preserve">муниципальным </w:t>
      </w:r>
      <w:r w:rsidRPr="00741B70">
        <w:rPr>
          <w:sz w:val="28"/>
          <w:szCs w:val="28"/>
          <w:lang w:eastAsia="en-US"/>
        </w:rPr>
        <w:t>контракта</w:t>
      </w:r>
      <w:r>
        <w:rPr>
          <w:sz w:val="28"/>
          <w:szCs w:val="28"/>
          <w:lang w:eastAsia="en-US"/>
        </w:rPr>
        <w:t xml:space="preserve">м </w:t>
      </w:r>
      <w:r w:rsidRPr="00741B70">
        <w:rPr>
          <w:sz w:val="28"/>
          <w:szCs w:val="28"/>
          <w:lang w:eastAsia="en-US"/>
        </w:rPr>
        <w:t>)</w:t>
      </w:r>
      <w:r w:rsidR="00C50C29" w:rsidRPr="00156022">
        <w:rPr>
          <w:sz w:val="28"/>
          <w:szCs w:val="28"/>
          <w:lang w:eastAsia="en-US"/>
        </w:rPr>
        <w:t>.</w:t>
      </w:r>
    </w:p>
    <w:p w14:paraId="35C613E6" w14:textId="77777777" w:rsidR="00C50C29" w:rsidRPr="000512B3" w:rsidRDefault="00C50C29" w:rsidP="00C50C29">
      <w:pPr>
        <w:widowControl/>
        <w:autoSpaceDE/>
        <w:autoSpaceDN/>
        <w:adjustRightInd/>
        <w:ind w:firstLine="709"/>
        <w:jc w:val="both"/>
        <w:rPr>
          <w:sz w:val="28"/>
          <w:szCs w:val="28"/>
        </w:rPr>
      </w:pPr>
      <w:r>
        <w:rPr>
          <w:sz w:val="28"/>
          <w:szCs w:val="28"/>
        </w:rPr>
        <w:t xml:space="preserve"> 2</w:t>
      </w:r>
      <w:r w:rsidR="00572140">
        <w:rPr>
          <w:sz w:val="28"/>
          <w:szCs w:val="28"/>
        </w:rPr>
        <w:t>8</w:t>
      </w:r>
      <w:r w:rsidRPr="000512B3">
        <w:rPr>
          <w:sz w:val="28"/>
          <w:szCs w:val="28"/>
        </w:rPr>
        <w:t xml:space="preserve">. </w:t>
      </w:r>
      <w:r w:rsidR="004D3968" w:rsidRPr="000512B3">
        <w:rPr>
          <w:sz w:val="28"/>
          <w:szCs w:val="28"/>
        </w:rPr>
        <w:t xml:space="preserve">Установить, что кассовое обслуживание исполнения местного бюджета осуществляется на основании соглашения об осуществлении </w:t>
      </w:r>
      <w:r w:rsidR="004D3968" w:rsidRPr="00264EAB">
        <w:rPr>
          <w:sz w:val="28"/>
          <w:szCs w:val="28"/>
        </w:rPr>
        <w:t>Управление</w:t>
      </w:r>
      <w:r w:rsidR="004D3968">
        <w:rPr>
          <w:sz w:val="28"/>
          <w:szCs w:val="28"/>
        </w:rPr>
        <w:t>м</w:t>
      </w:r>
      <w:r w:rsidR="004D3968" w:rsidRPr="00264EAB">
        <w:rPr>
          <w:sz w:val="28"/>
          <w:szCs w:val="28"/>
        </w:rPr>
        <w:t xml:space="preserve"> Федерального казначейства по Краснодарскому краю</w:t>
      </w:r>
      <w:r w:rsidR="004D3968" w:rsidRPr="000512B3">
        <w:rPr>
          <w:sz w:val="28"/>
          <w:szCs w:val="28"/>
        </w:rPr>
        <w:t xml:space="preserve"> отдельных функций по организации исполнения бюджета Крымского городского поселения Крымского района, заключенного между </w:t>
      </w:r>
      <w:r w:rsidR="004D3968" w:rsidRPr="00264EAB">
        <w:rPr>
          <w:sz w:val="28"/>
          <w:szCs w:val="28"/>
        </w:rPr>
        <w:t>Управлением Федерального казначейства по Краснодарскому краю</w:t>
      </w:r>
      <w:r w:rsidR="004D3968" w:rsidRPr="000512B3">
        <w:rPr>
          <w:sz w:val="28"/>
          <w:szCs w:val="28"/>
        </w:rPr>
        <w:t xml:space="preserve"> и администрацией Крымского городского поселения Крымского района, с использованием лицевого счета бюджета городского поселения, открытого в  </w:t>
      </w:r>
      <w:r w:rsidR="004D3968" w:rsidRPr="00264EAB">
        <w:rPr>
          <w:sz w:val="28"/>
          <w:szCs w:val="28"/>
        </w:rPr>
        <w:t>Управлении Федерального казначейства по Краснодарскому краю</w:t>
      </w:r>
      <w:r w:rsidR="004D3968">
        <w:rPr>
          <w:sz w:val="28"/>
          <w:szCs w:val="28"/>
        </w:rPr>
        <w:t xml:space="preserve"> </w:t>
      </w:r>
      <w:r w:rsidR="004D3968" w:rsidRPr="000512B3">
        <w:rPr>
          <w:sz w:val="28"/>
          <w:szCs w:val="28"/>
        </w:rPr>
        <w:t>в соответствии</w:t>
      </w:r>
      <w:r w:rsidR="004D3968">
        <w:rPr>
          <w:sz w:val="28"/>
          <w:szCs w:val="28"/>
        </w:rPr>
        <w:t xml:space="preserve">                  </w:t>
      </w:r>
      <w:r w:rsidR="004D3968" w:rsidRPr="000512B3">
        <w:rPr>
          <w:sz w:val="28"/>
          <w:szCs w:val="28"/>
        </w:rPr>
        <w:t xml:space="preserve"> с законодательством Российской Федерации.</w:t>
      </w:r>
    </w:p>
    <w:p w14:paraId="0AF63F11" w14:textId="77777777" w:rsidR="00C50C29" w:rsidRDefault="00C50C29" w:rsidP="00C50C29">
      <w:pPr>
        <w:widowControl/>
        <w:autoSpaceDE/>
        <w:autoSpaceDN/>
        <w:adjustRightInd/>
        <w:ind w:firstLine="709"/>
        <w:jc w:val="both"/>
        <w:rPr>
          <w:sz w:val="28"/>
          <w:szCs w:val="28"/>
        </w:rPr>
      </w:pPr>
      <w:r w:rsidRPr="002D3BA1">
        <w:rPr>
          <w:sz w:val="28"/>
          <w:szCs w:val="28"/>
        </w:rPr>
        <w:t>2</w:t>
      </w:r>
      <w:r w:rsidR="00572140">
        <w:rPr>
          <w:sz w:val="28"/>
          <w:szCs w:val="28"/>
        </w:rPr>
        <w:t>9</w:t>
      </w:r>
      <w:r w:rsidRPr="002D3BA1">
        <w:rPr>
          <w:sz w:val="28"/>
          <w:szCs w:val="28"/>
        </w:rPr>
        <w:t>. Установить</w:t>
      </w:r>
      <w:r>
        <w:rPr>
          <w:sz w:val="28"/>
          <w:szCs w:val="28"/>
        </w:rPr>
        <w:t>, что:</w:t>
      </w:r>
    </w:p>
    <w:p w14:paraId="23DE20DB" w14:textId="77777777" w:rsidR="00C50C29" w:rsidRPr="002D3BA1" w:rsidRDefault="00C50C29" w:rsidP="00C50C29">
      <w:pPr>
        <w:widowControl/>
        <w:autoSpaceDE/>
        <w:autoSpaceDN/>
        <w:adjustRightInd/>
        <w:ind w:firstLine="709"/>
        <w:jc w:val="both"/>
        <w:rPr>
          <w:sz w:val="28"/>
          <w:szCs w:val="28"/>
        </w:rPr>
      </w:pPr>
      <w:r>
        <w:rPr>
          <w:sz w:val="28"/>
          <w:szCs w:val="28"/>
        </w:rPr>
        <w:t xml:space="preserve">  1.</w:t>
      </w:r>
      <w:r w:rsidRPr="002D3BA1">
        <w:rPr>
          <w:sz w:val="28"/>
          <w:szCs w:val="28"/>
        </w:rPr>
        <w:t xml:space="preserve"> </w:t>
      </w:r>
      <w:r w:rsidR="004D3968" w:rsidRPr="007E5C0A">
        <w:rPr>
          <w:sz w:val="28"/>
          <w:szCs w:val="28"/>
          <w:lang w:eastAsia="en-US"/>
        </w:rPr>
        <w:t>Управление федерального казначейства по Краснодарскому краю</w:t>
      </w:r>
      <w:r w:rsidR="004D3968" w:rsidRPr="002D3BA1">
        <w:rPr>
          <w:sz w:val="28"/>
          <w:szCs w:val="28"/>
        </w:rPr>
        <w:t xml:space="preserve"> </w:t>
      </w:r>
      <w:r w:rsidRPr="002D3BA1">
        <w:rPr>
          <w:sz w:val="28"/>
          <w:szCs w:val="28"/>
        </w:rPr>
        <w:t xml:space="preserve">осуществляет казначейское сопровождение средств, предоставляемых из </w:t>
      </w:r>
      <w:r w:rsidR="000346D1">
        <w:rPr>
          <w:sz w:val="28"/>
          <w:szCs w:val="28"/>
        </w:rPr>
        <w:t>местного бюджета и средств, подлежащих казначейскому сопровождению</w:t>
      </w:r>
      <w:r w:rsidRPr="002D3BA1">
        <w:rPr>
          <w:sz w:val="28"/>
          <w:szCs w:val="28"/>
        </w:rPr>
        <w:t xml:space="preserve"> в соответствии с Федеральным законом "О федеральном бюджете на 202</w:t>
      </w:r>
      <w:r w:rsidR="000346D1">
        <w:rPr>
          <w:sz w:val="28"/>
          <w:szCs w:val="28"/>
        </w:rPr>
        <w:t>3</w:t>
      </w:r>
      <w:r w:rsidRPr="002D3BA1">
        <w:rPr>
          <w:sz w:val="28"/>
          <w:szCs w:val="28"/>
        </w:rPr>
        <w:t xml:space="preserve"> год и на плановый период 202</w:t>
      </w:r>
      <w:r w:rsidR="000346D1">
        <w:rPr>
          <w:sz w:val="28"/>
          <w:szCs w:val="28"/>
        </w:rPr>
        <w:t>4</w:t>
      </w:r>
      <w:r w:rsidRPr="002D3BA1">
        <w:rPr>
          <w:sz w:val="28"/>
          <w:szCs w:val="28"/>
        </w:rPr>
        <w:t xml:space="preserve"> и 202</w:t>
      </w:r>
      <w:r w:rsidR="000346D1">
        <w:rPr>
          <w:sz w:val="28"/>
          <w:szCs w:val="28"/>
        </w:rPr>
        <w:t>5</w:t>
      </w:r>
      <w:r w:rsidRPr="002D3BA1">
        <w:rPr>
          <w:sz w:val="28"/>
          <w:szCs w:val="28"/>
        </w:rPr>
        <w:t xml:space="preserve"> годов" в случаях предоставления из местного бюджета средств, определенных частью 2 настоящей статьи.</w:t>
      </w:r>
    </w:p>
    <w:p w14:paraId="1B9F3572" w14:textId="77777777" w:rsidR="00C50C29" w:rsidRPr="002D3BA1" w:rsidRDefault="00C50C29" w:rsidP="00C50C29">
      <w:pPr>
        <w:widowControl/>
        <w:autoSpaceDE/>
        <w:autoSpaceDN/>
        <w:adjustRightInd/>
        <w:ind w:firstLine="709"/>
        <w:jc w:val="both"/>
        <w:rPr>
          <w:sz w:val="28"/>
          <w:szCs w:val="28"/>
        </w:rPr>
      </w:pPr>
      <w:r>
        <w:rPr>
          <w:sz w:val="28"/>
          <w:szCs w:val="28"/>
        </w:rPr>
        <w:t xml:space="preserve">  </w:t>
      </w:r>
      <w:r w:rsidRPr="002D3BA1">
        <w:rPr>
          <w:sz w:val="28"/>
          <w:szCs w:val="28"/>
        </w:rPr>
        <w:t>2</w:t>
      </w:r>
      <w:r>
        <w:rPr>
          <w:sz w:val="28"/>
          <w:szCs w:val="28"/>
        </w:rPr>
        <w:t xml:space="preserve">. </w:t>
      </w:r>
      <w:r w:rsidRPr="002D3BA1">
        <w:rPr>
          <w:sz w:val="28"/>
          <w:szCs w:val="28"/>
        </w:rPr>
        <w:t>казначейскому сопровождению подлежат следующие средства, предоставляемые из местного бюджета:</w:t>
      </w:r>
    </w:p>
    <w:p w14:paraId="45D21F9E" w14:textId="77777777" w:rsidR="00C50C29" w:rsidRPr="002D3BA1" w:rsidRDefault="00C50C29" w:rsidP="00C50C29">
      <w:pPr>
        <w:widowControl/>
        <w:autoSpaceDE/>
        <w:autoSpaceDN/>
        <w:adjustRightInd/>
        <w:ind w:firstLine="709"/>
        <w:jc w:val="both"/>
        <w:rPr>
          <w:sz w:val="28"/>
          <w:szCs w:val="28"/>
        </w:rPr>
      </w:pPr>
      <w:r w:rsidRPr="002D3BA1">
        <w:rPr>
          <w:sz w:val="28"/>
          <w:szCs w:val="28"/>
        </w:rPr>
        <w:lastRenderedPageBreak/>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14:paraId="2913DBFF" w14:textId="77777777" w:rsidR="00C50C29" w:rsidRPr="002D3BA1" w:rsidRDefault="00C50C29" w:rsidP="00C50C29">
      <w:pPr>
        <w:widowControl/>
        <w:autoSpaceDE/>
        <w:autoSpaceDN/>
        <w:adjustRightInd/>
        <w:ind w:firstLine="709"/>
        <w:jc w:val="both"/>
        <w:rPr>
          <w:sz w:val="28"/>
          <w:szCs w:val="28"/>
        </w:rPr>
      </w:pPr>
      <w:r w:rsidRPr="002D3BA1">
        <w:rPr>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14:paraId="79EB992E" w14:textId="77777777" w:rsidR="00C50C29" w:rsidRPr="002D3BA1" w:rsidRDefault="00C50C29" w:rsidP="00C50C29">
      <w:pPr>
        <w:widowControl/>
        <w:autoSpaceDE/>
        <w:autoSpaceDN/>
        <w:adjustRightInd/>
        <w:ind w:firstLine="709"/>
        <w:jc w:val="both"/>
        <w:rPr>
          <w:sz w:val="28"/>
          <w:szCs w:val="28"/>
        </w:rPr>
      </w:pPr>
      <w:r w:rsidRPr="002D3BA1">
        <w:rPr>
          <w:sz w:val="28"/>
          <w:szCs w:val="28"/>
        </w:rPr>
        <w:t xml:space="preserve">3) авансовые платежи по контрактам (договорам) о поставке товаров, выполнении работ, оказании услуг, заключаемым </w:t>
      </w:r>
      <w:r w:rsidR="00D02DAC">
        <w:rPr>
          <w:sz w:val="28"/>
          <w:szCs w:val="28"/>
        </w:rPr>
        <w:t xml:space="preserve">на сумму 600,0тыс.рублей и более </w:t>
      </w:r>
      <w:r w:rsidRPr="002D3BA1">
        <w:rPr>
          <w:sz w:val="28"/>
          <w:szCs w:val="28"/>
        </w:rPr>
        <w:t>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5E6067DB" w14:textId="77777777" w:rsidR="00C50C29" w:rsidRPr="002D3BA1" w:rsidRDefault="00C50C29" w:rsidP="00C50C29">
      <w:pPr>
        <w:widowControl/>
        <w:autoSpaceDE/>
        <w:autoSpaceDN/>
        <w:adjustRightInd/>
        <w:ind w:firstLine="709"/>
        <w:jc w:val="both"/>
        <w:rPr>
          <w:sz w:val="28"/>
          <w:szCs w:val="28"/>
        </w:rPr>
      </w:pPr>
      <w:r w:rsidRPr="002D3BA1">
        <w:rPr>
          <w:sz w:val="28"/>
          <w:szCs w:val="28"/>
        </w:rPr>
        <w:t>4) авансовые платежи по муниципальным  контрактам, заключаемым на сумму 50</w:t>
      </w:r>
      <w:r w:rsidR="000346D1">
        <w:rPr>
          <w:sz w:val="28"/>
          <w:szCs w:val="28"/>
        </w:rPr>
        <w:t xml:space="preserve"> </w:t>
      </w:r>
      <w:r w:rsidRPr="002D3BA1">
        <w:rPr>
          <w:sz w:val="28"/>
          <w:szCs w:val="28"/>
        </w:rPr>
        <w:t>000,0 тыс. рублей и более</w:t>
      </w:r>
      <w:r w:rsidR="00D02DAC">
        <w:rPr>
          <w:sz w:val="28"/>
          <w:szCs w:val="28"/>
        </w:rPr>
        <w:t>,</w:t>
      </w:r>
      <w:r w:rsidRPr="00125591">
        <w:rPr>
          <w:sz w:val="28"/>
          <w:szCs w:val="28"/>
          <w:lang w:eastAsia="en-US"/>
        </w:rPr>
        <w:t xml:space="preserve"> </w:t>
      </w:r>
      <w:r w:rsidRPr="005D7A1D">
        <w:rPr>
          <w:sz w:val="28"/>
          <w:szCs w:val="28"/>
          <w:lang w:eastAsia="en-US"/>
        </w:rPr>
        <w:t xml:space="preserve">за исключением </w:t>
      </w:r>
      <w:r>
        <w:rPr>
          <w:sz w:val="28"/>
          <w:szCs w:val="28"/>
          <w:lang w:eastAsia="en-US"/>
        </w:rPr>
        <w:t>муниципальных</w:t>
      </w:r>
      <w:r w:rsidRPr="005D7A1D">
        <w:rPr>
          <w:sz w:val="28"/>
          <w:szCs w:val="28"/>
          <w:lang w:eastAsia="en-US"/>
        </w:rPr>
        <w:t xml:space="preserve"> контрактов, подлежащих банковскому сопровождению в соответствии с </w:t>
      </w:r>
      <w:r w:rsidRPr="008C3FD1">
        <w:rPr>
          <w:sz w:val="28"/>
          <w:szCs w:val="28"/>
          <w:lang w:eastAsia="en-US"/>
        </w:rPr>
        <w:t xml:space="preserve">постановлением администрации </w:t>
      </w:r>
      <w:r w:rsidRPr="000512B3">
        <w:rPr>
          <w:sz w:val="28"/>
          <w:szCs w:val="28"/>
        </w:rPr>
        <w:t>Крымского городского поселения Крымского района</w:t>
      </w:r>
      <w:r w:rsidRPr="008C3FD1">
        <w:rPr>
          <w:sz w:val="28"/>
          <w:szCs w:val="28"/>
          <w:lang w:eastAsia="en-US"/>
        </w:rPr>
        <w:t xml:space="preserve"> от 2</w:t>
      </w:r>
      <w:r>
        <w:rPr>
          <w:sz w:val="28"/>
          <w:szCs w:val="28"/>
          <w:lang w:eastAsia="en-US"/>
        </w:rPr>
        <w:t>3</w:t>
      </w:r>
      <w:r w:rsidRPr="008C3FD1">
        <w:rPr>
          <w:sz w:val="28"/>
          <w:szCs w:val="28"/>
          <w:lang w:eastAsia="en-US"/>
        </w:rPr>
        <w:t xml:space="preserve"> ию</w:t>
      </w:r>
      <w:r>
        <w:rPr>
          <w:sz w:val="28"/>
          <w:szCs w:val="28"/>
          <w:lang w:eastAsia="en-US"/>
        </w:rPr>
        <w:t>л</w:t>
      </w:r>
      <w:r w:rsidRPr="008C3FD1">
        <w:rPr>
          <w:sz w:val="28"/>
          <w:szCs w:val="28"/>
          <w:lang w:eastAsia="en-US"/>
        </w:rPr>
        <w:t xml:space="preserve">я 2021 года № </w:t>
      </w:r>
      <w:r>
        <w:rPr>
          <w:sz w:val="28"/>
          <w:szCs w:val="28"/>
          <w:lang w:eastAsia="en-US"/>
        </w:rPr>
        <w:t>758 «</w:t>
      </w:r>
      <w:r w:rsidRPr="008C3FD1">
        <w:rPr>
          <w:sz w:val="28"/>
          <w:szCs w:val="28"/>
          <w:lang w:eastAsia="en-US"/>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 и муниципальных унитарных предприятий </w:t>
      </w:r>
      <w:r w:rsidRPr="000512B3">
        <w:rPr>
          <w:sz w:val="28"/>
          <w:szCs w:val="28"/>
        </w:rPr>
        <w:t>Крымского городского поселения Крымского района</w:t>
      </w:r>
      <w:r w:rsidRPr="008C3FD1">
        <w:rPr>
          <w:sz w:val="28"/>
          <w:szCs w:val="28"/>
          <w:lang w:eastAsia="en-US"/>
        </w:rPr>
        <w:t>»</w:t>
      </w:r>
      <w:r w:rsidRPr="002D3BA1">
        <w:rPr>
          <w:sz w:val="28"/>
          <w:szCs w:val="28"/>
        </w:rPr>
        <w:t>;</w:t>
      </w:r>
    </w:p>
    <w:p w14:paraId="337D1700" w14:textId="77777777" w:rsidR="00C50C29" w:rsidRPr="002D3BA1" w:rsidRDefault="00C50C29" w:rsidP="00C50C29">
      <w:pPr>
        <w:widowControl/>
        <w:autoSpaceDE/>
        <w:autoSpaceDN/>
        <w:adjustRightInd/>
        <w:ind w:firstLine="709"/>
        <w:jc w:val="both"/>
        <w:rPr>
          <w:sz w:val="28"/>
          <w:szCs w:val="28"/>
        </w:rPr>
      </w:pPr>
      <w:r w:rsidRPr="002D3BA1">
        <w:rPr>
          <w:sz w:val="28"/>
          <w:szCs w:val="28"/>
        </w:rPr>
        <w:t>5) авансовые платежи по контрактам (договорам), заключаемым на сумму 50</w:t>
      </w:r>
      <w:r w:rsidR="000346D1">
        <w:rPr>
          <w:sz w:val="28"/>
          <w:szCs w:val="28"/>
        </w:rPr>
        <w:t xml:space="preserve"> </w:t>
      </w:r>
      <w:r w:rsidRPr="002D3BA1">
        <w:rPr>
          <w:sz w:val="28"/>
          <w:szCs w:val="28"/>
        </w:rPr>
        <w:t xml:space="preserve">000,0 тыс. рублей и более бюджетными или автономными муниципальными учреждениями, лицевые счета которым открыты в </w:t>
      </w:r>
      <w:r w:rsidR="000346D1" w:rsidRPr="00264EAB">
        <w:rPr>
          <w:sz w:val="28"/>
          <w:szCs w:val="28"/>
        </w:rPr>
        <w:t>Управлении Федерального казначейства по Краснодарскому краю</w:t>
      </w:r>
      <w:r w:rsidRPr="002D3BA1">
        <w:rPr>
          <w:sz w:val="28"/>
          <w:szCs w:val="28"/>
        </w:rPr>
        <w:t>, источником финансового обеспечения которых являются субсидии, предоставляемые в соответствии с абзацем вторым пункта 1 статьи 78</w:t>
      </w:r>
      <w:r w:rsidR="000346D1">
        <w:rPr>
          <w:sz w:val="28"/>
          <w:szCs w:val="28"/>
        </w:rPr>
        <w:t>.</w:t>
      </w:r>
      <w:r w:rsidRPr="002D3BA1">
        <w:rPr>
          <w:sz w:val="28"/>
          <w:szCs w:val="28"/>
        </w:rPr>
        <w:t>1 и статьей 78</w:t>
      </w:r>
      <w:r w:rsidR="000346D1">
        <w:rPr>
          <w:sz w:val="28"/>
          <w:szCs w:val="28"/>
        </w:rPr>
        <w:t>.</w:t>
      </w:r>
      <w:r w:rsidRPr="002D3BA1">
        <w:rPr>
          <w:sz w:val="28"/>
          <w:szCs w:val="28"/>
        </w:rPr>
        <w:t>2 Бюджетного кодекса Российской Федерации</w:t>
      </w:r>
      <w:r>
        <w:rPr>
          <w:sz w:val="28"/>
          <w:szCs w:val="28"/>
        </w:rPr>
        <w:t xml:space="preserve">, </w:t>
      </w:r>
      <w:r w:rsidRPr="005D7A1D">
        <w:rPr>
          <w:sz w:val="28"/>
          <w:szCs w:val="28"/>
          <w:lang w:eastAsia="en-US"/>
        </w:rPr>
        <w:t xml:space="preserve">за исключением контрактов (договоров), подлежащих банковскому сопровождению в соответствии с </w:t>
      </w:r>
      <w:r w:rsidRPr="008C3FD1">
        <w:rPr>
          <w:sz w:val="28"/>
          <w:szCs w:val="28"/>
          <w:lang w:eastAsia="en-US"/>
        </w:rPr>
        <w:t>постановлением администрации</w:t>
      </w:r>
      <w:r w:rsidRPr="001E050E">
        <w:rPr>
          <w:sz w:val="28"/>
          <w:szCs w:val="28"/>
        </w:rPr>
        <w:t xml:space="preserve"> </w:t>
      </w:r>
      <w:r w:rsidRPr="000512B3">
        <w:rPr>
          <w:sz w:val="28"/>
          <w:szCs w:val="28"/>
        </w:rPr>
        <w:t>Крымского городского поселения Крымского района</w:t>
      </w:r>
      <w:r w:rsidRPr="008C3FD1">
        <w:rPr>
          <w:sz w:val="28"/>
          <w:szCs w:val="28"/>
          <w:lang w:eastAsia="en-US"/>
        </w:rPr>
        <w:t xml:space="preserve"> от 2</w:t>
      </w:r>
      <w:r>
        <w:rPr>
          <w:sz w:val="28"/>
          <w:szCs w:val="28"/>
          <w:lang w:eastAsia="en-US"/>
        </w:rPr>
        <w:t>3</w:t>
      </w:r>
      <w:r w:rsidRPr="008C3FD1">
        <w:rPr>
          <w:sz w:val="28"/>
          <w:szCs w:val="28"/>
          <w:lang w:eastAsia="en-US"/>
        </w:rPr>
        <w:t xml:space="preserve"> ию</w:t>
      </w:r>
      <w:r>
        <w:rPr>
          <w:sz w:val="28"/>
          <w:szCs w:val="28"/>
          <w:lang w:eastAsia="en-US"/>
        </w:rPr>
        <w:t>л</w:t>
      </w:r>
      <w:r w:rsidRPr="008C3FD1">
        <w:rPr>
          <w:sz w:val="28"/>
          <w:szCs w:val="28"/>
          <w:lang w:eastAsia="en-US"/>
        </w:rPr>
        <w:t xml:space="preserve">я 2021 года № </w:t>
      </w:r>
      <w:r>
        <w:rPr>
          <w:sz w:val="28"/>
          <w:szCs w:val="28"/>
          <w:lang w:eastAsia="en-US"/>
        </w:rPr>
        <w:t>758 «</w:t>
      </w:r>
      <w:r w:rsidRPr="008C3FD1">
        <w:rPr>
          <w:sz w:val="28"/>
          <w:szCs w:val="28"/>
          <w:lang w:eastAsia="en-US"/>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 и муниципальных унитарных предприятий </w:t>
      </w:r>
      <w:r w:rsidRPr="000512B3">
        <w:rPr>
          <w:sz w:val="28"/>
          <w:szCs w:val="28"/>
        </w:rPr>
        <w:t>Крымского городского поселения Крымского района</w:t>
      </w:r>
      <w:r w:rsidRPr="008C3FD1">
        <w:rPr>
          <w:sz w:val="28"/>
          <w:szCs w:val="28"/>
          <w:lang w:eastAsia="en-US"/>
        </w:rPr>
        <w:t>»</w:t>
      </w:r>
      <w:r w:rsidRPr="002D3BA1">
        <w:rPr>
          <w:sz w:val="28"/>
          <w:szCs w:val="28"/>
        </w:rPr>
        <w:t>;</w:t>
      </w:r>
    </w:p>
    <w:p w14:paraId="60E817B1" w14:textId="77777777" w:rsidR="00C50C29" w:rsidRDefault="00C50C29" w:rsidP="00C50C29">
      <w:pPr>
        <w:widowControl/>
        <w:autoSpaceDE/>
        <w:autoSpaceDN/>
        <w:adjustRightInd/>
        <w:ind w:firstLine="709"/>
        <w:jc w:val="both"/>
        <w:rPr>
          <w:sz w:val="28"/>
          <w:szCs w:val="28"/>
        </w:rPr>
      </w:pPr>
      <w:r w:rsidRPr="002D3BA1">
        <w:rPr>
          <w:sz w:val="28"/>
          <w:szCs w:val="28"/>
        </w:rPr>
        <w:t xml:space="preserve">6) авансовые платежи по контрактам (договорам) о поставке товаров, выполнении работ, оказании услуг, заключаемым </w:t>
      </w:r>
      <w:r w:rsidR="00D02DAC">
        <w:rPr>
          <w:sz w:val="28"/>
          <w:szCs w:val="28"/>
        </w:rPr>
        <w:t xml:space="preserve">на сумму </w:t>
      </w:r>
      <w:proofErr w:type="gramStart"/>
      <w:r w:rsidR="00D02DAC">
        <w:rPr>
          <w:sz w:val="28"/>
          <w:szCs w:val="28"/>
        </w:rPr>
        <w:t>600,0тыс.рублей</w:t>
      </w:r>
      <w:proofErr w:type="gramEnd"/>
      <w:r w:rsidR="00D02DAC">
        <w:rPr>
          <w:sz w:val="28"/>
          <w:szCs w:val="28"/>
        </w:rPr>
        <w:t xml:space="preserve"> и более </w:t>
      </w:r>
      <w:r w:rsidRPr="002D3BA1">
        <w:rPr>
          <w:sz w:val="28"/>
          <w:szCs w:val="28"/>
        </w:rPr>
        <w:t xml:space="preserve">исполнителями и соисполнителями в рамках исполнения указанных в </w:t>
      </w:r>
      <w:r w:rsidRPr="002D3BA1">
        <w:rPr>
          <w:sz w:val="28"/>
          <w:szCs w:val="28"/>
        </w:rPr>
        <w:lastRenderedPageBreak/>
        <w:t>пунктах 3 – 5 настоящей части муниципальных контрактов (контрактов, договоров) о поставке товаров, в</w:t>
      </w:r>
      <w:r w:rsidR="00F51EE9">
        <w:rPr>
          <w:sz w:val="28"/>
          <w:szCs w:val="28"/>
        </w:rPr>
        <w:t>ыполнении работ, оказании услуг;</w:t>
      </w:r>
    </w:p>
    <w:p w14:paraId="42E1C016" w14:textId="77777777" w:rsidR="00F51EE9" w:rsidRPr="00DA31FF" w:rsidRDefault="00F51EE9" w:rsidP="00F51EE9">
      <w:pPr>
        <w:ind w:firstLine="709"/>
        <w:jc w:val="both"/>
        <w:rPr>
          <w:sz w:val="28"/>
          <w:szCs w:val="28"/>
          <w:lang w:eastAsia="en-US"/>
        </w:rPr>
      </w:pPr>
      <w:r>
        <w:rPr>
          <w:sz w:val="28"/>
          <w:szCs w:val="28"/>
        </w:rPr>
        <w:t xml:space="preserve">7) </w:t>
      </w:r>
      <w:r w:rsidRPr="00DA31FF">
        <w:rPr>
          <w:sz w:val="28"/>
          <w:szCs w:val="28"/>
          <w:lang w:eastAsia="en-US"/>
        </w:rPr>
        <w:t>авансовые платежи по контрактам (договорам) о поставке товаров, вы</w:t>
      </w:r>
      <w:r w:rsidRPr="00DA31FF">
        <w:rPr>
          <w:sz w:val="28"/>
          <w:szCs w:val="28"/>
          <w:lang w:eastAsia="en-US"/>
        </w:rPr>
        <w:softHyphen/>
        <w:t xml:space="preserve">полнении работ, оказании услуг, заключаемым </w:t>
      </w:r>
      <w:r w:rsidRPr="00DA31FF">
        <w:rPr>
          <w:sz w:val="28"/>
          <w:szCs w:val="28"/>
        </w:rPr>
        <w:t>на сумму 5000,0 тыс. рублей и более</w:t>
      </w:r>
      <w:r w:rsidRPr="00DA31FF">
        <w:rPr>
          <w:sz w:val="28"/>
          <w:szCs w:val="28"/>
          <w:lang w:eastAsia="en-US"/>
        </w:rPr>
        <w:t xml:space="preserve"> исполнителями и соисполнителями в рамках исполнения указанных в пунктах 4 и 5 настоящей части государственных контрактов (контрактов, дого</w:t>
      </w:r>
      <w:r w:rsidRPr="00DA31FF">
        <w:rPr>
          <w:sz w:val="28"/>
          <w:szCs w:val="28"/>
          <w:lang w:eastAsia="en-US"/>
        </w:rPr>
        <w:softHyphen/>
        <w:t>воров) о поставке товаров, выполнении работ, оказании услуг.</w:t>
      </w:r>
    </w:p>
    <w:p w14:paraId="6992DD36" w14:textId="77777777" w:rsidR="00C50C29" w:rsidRPr="000647B0" w:rsidRDefault="00572140" w:rsidP="00C50C29">
      <w:pPr>
        <w:ind w:firstLine="851"/>
        <w:jc w:val="both"/>
        <w:rPr>
          <w:sz w:val="28"/>
          <w:szCs w:val="28"/>
        </w:rPr>
      </w:pPr>
      <w:r>
        <w:rPr>
          <w:sz w:val="28"/>
          <w:szCs w:val="28"/>
        </w:rPr>
        <w:t>30</w:t>
      </w:r>
      <w:r w:rsidR="00C50C29" w:rsidRPr="000512B3">
        <w:rPr>
          <w:sz w:val="28"/>
          <w:szCs w:val="28"/>
        </w:rPr>
        <w:t xml:space="preserve">. Нормативные правовые акты Крымского городского поселения Крымского района подлежат приведению в соответствие с настоящим </w:t>
      </w:r>
      <w:proofErr w:type="gramStart"/>
      <w:r w:rsidR="00C50C29" w:rsidRPr="000512B3">
        <w:rPr>
          <w:sz w:val="28"/>
          <w:szCs w:val="28"/>
        </w:rPr>
        <w:t xml:space="preserve">решением </w:t>
      </w:r>
      <w:r w:rsidR="00C50C29">
        <w:rPr>
          <w:sz w:val="28"/>
          <w:szCs w:val="28"/>
        </w:rPr>
        <w:t xml:space="preserve"> </w:t>
      </w:r>
      <w:r w:rsidR="00C50C29" w:rsidRPr="000512B3">
        <w:rPr>
          <w:sz w:val="28"/>
          <w:szCs w:val="28"/>
        </w:rPr>
        <w:t>в</w:t>
      </w:r>
      <w:proofErr w:type="gramEnd"/>
      <w:r w:rsidR="00C50C29" w:rsidRPr="000512B3">
        <w:rPr>
          <w:sz w:val="28"/>
          <w:szCs w:val="28"/>
        </w:rPr>
        <w:t xml:space="preserve"> </w:t>
      </w:r>
      <w:r w:rsidR="00C50C29">
        <w:rPr>
          <w:sz w:val="28"/>
          <w:szCs w:val="28"/>
        </w:rPr>
        <w:t>трех</w:t>
      </w:r>
      <w:r w:rsidR="00C50C29" w:rsidRPr="000512B3">
        <w:rPr>
          <w:sz w:val="28"/>
          <w:szCs w:val="28"/>
        </w:rPr>
        <w:t>месячный срок со дня вступ</w:t>
      </w:r>
      <w:r w:rsidR="00C50C29">
        <w:rPr>
          <w:sz w:val="28"/>
          <w:szCs w:val="28"/>
        </w:rPr>
        <w:t>ления в силу настоящего решения,</w:t>
      </w:r>
      <w:r w:rsidR="00C50C29" w:rsidRPr="00106751">
        <w:rPr>
          <w:sz w:val="28"/>
          <w:szCs w:val="28"/>
        </w:rPr>
        <w:t xml:space="preserve"> </w:t>
      </w:r>
      <w:r w:rsidR="00C50C29" w:rsidRPr="000647B0">
        <w:rPr>
          <w:sz w:val="28"/>
          <w:szCs w:val="28"/>
        </w:rPr>
        <w:t>за исключением случаев,</w:t>
      </w:r>
      <w:r w:rsidR="00C50C29">
        <w:rPr>
          <w:sz w:val="28"/>
          <w:szCs w:val="28"/>
        </w:rPr>
        <w:t xml:space="preserve"> </w:t>
      </w:r>
      <w:r w:rsidR="00C50C29" w:rsidRPr="000647B0">
        <w:rPr>
          <w:sz w:val="28"/>
          <w:szCs w:val="28"/>
        </w:rPr>
        <w:t>установленных бюджетным законодательством Российской Федерации.</w:t>
      </w:r>
    </w:p>
    <w:p w14:paraId="423D5CEC" w14:textId="77777777" w:rsidR="00C50C29" w:rsidRPr="000647B0" w:rsidRDefault="00C50C29" w:rsidP="00C50C29">
      <w:pPr>
        <w:ind w:firstLine="851"/>
        <w:jc w:val="both"/>
        <w:rPr>
          <w:sz w:val="28"/>
          <w:szCs w:val="28"/>
        </w:rPr>
      </w:pPr>
      <w:r w:rsidRPr="000647B0">
        <w:rPr>
          <w:sz w:val="28"/>
          <w:szCs w:val="28"/>
        </w:rPr>
        <w:t xml:space="preserve">Муниципальные программы подлежат приведению в соответствие с настоящим </w:t>
      </w:r>
      <w:r>
        <w:rPr>
          <w:sz w:val="28"/>
          <w:szCs w:val="28"/>
        </w:rPr>
        <w:t>р</w:t>
      </w:r>
      <w:r w:rsidRPr="000647B0">
        <w:rPr>
          <w:sz w:val="28"/>
          <w:szCs w:val="28"/>
        </w:rPr>
        <w:t>ешением не позднее трех месяцев со дня вступления его в силу.</w:t>
      </w:r>
    </w:p>
    <w:p w14:paraId="4722B0B0" w14:textId="77777777" w:rsidR="00C50C29" w:rsidRPr="000512B3" w:rsidRDefault="00572140" w:rsidP="00C50C29">
      <w:pPr>
        <w:widowControl/>
        <w:autoSpaceDE/>
        <w:autoSpaceDN/>
        <w:adjustRightInd/>
        <w:ind w:firstLine="840"/>
        <w:jc w:val="both"/>
        <w:rPr>
          <w:sz w:val="28"/>
          <w:szCs w:val="28"/>
        </w:rPr>
      </w:pPr>
      <w:r>
        <w:rPr>
          <w:sz w:val="28"/>
          <w:szCs w:val="28"/>
        </w:rPr>
        <w:t>31</w:t>
      </w:r>
      <w:r w:rsidR="00C50C29" w:rsidRPr="000512B3">
        <w:rPr>
          <w:sz w:val="28"/>
          <w:szCs w:val="28"/>
        </w:rPr>
        <w:t xml:space="preserve">. Настоящее решение подлежит официальному опубликованию. </w:t>
      </w:r>
    </w:p>
    <w:p w14:paraId="18E11972" w14:textId="77777777" w:rsidR="00C50C29" w:rsidRPr="000512B3" w:rsidRDefault="00C50C29" w:rsidP="00C50C29">
      <w:pPr>
        <w:widowControl/>
        <w:autoSpaceDE/>
        <w:autoSpaceDN/>
        <w:adjustRightInd/>
        <w:ind w:firstLine="840"/>
        <w:jc w:val="both"/>
        <w:rPr>
          <w:sz w:val="28"/>
          <w:szCs w:val="28"/>
        </w:rPr>
      </w:pPr>
      <w:r>
        <w:rPr>
          <w:sz w:val="28"/>
          <w:szCs w:val="28"/>
        </w:rPr>
        <w:t>3</w:t>
      </w:r>
      <w:r w:rsidR="00572140">
        <w:rPr>
          <w:sz w:val="28"/>
          <w:szCs w:val="28"/>
        </w:rPr>
        <w:t>2</w:t>
      </w:r>
      <w:r w:rsidRPr="000512B3">
        <w:rPr>
          <w:sz w:val="28"/>
          <w:szCs w:val="28"/>
        </w:rPr>
        <w:t>. Настоящее решение вступает в силу с 1 января 20</w:t>
      </w:r>
      <w:r>
        <w:rPr>
          <w:sz w:val="28"/>
          <w:szCs w:val="28"/>
        </w:rPr>
        <w:t>2</w:t>
      </w:r>
      <w:r w:rsidR="00343DC5">
        <w:rPr>
          <w:sz w:val="28"/>
          <w:szCs w:val="28"/>
        </w:rPr>
        <w:t>3</w:t>
      </w:r>
      <w:r w:rsidRPr="000512B3">
        <w:rPr>
          <w:sz w:val="28"/>
          <w:szCs w:val="28"/>
        </w:rPr>
        <w:t xml:space="preserve"> года.</w:t>
      </w:r>
    </w:p>
    <w:p w14:paraId="0E99E529" w14:textId="77777777" w:rsidR="00C50C29" w:rsidRPr="000512B3" w:rsidRDefault="00C50C29" w:rsidP="00C50C29">
      <w:pPr>
        <w:widowControl/>
        <w:autoSpaceDE/>
        <w:autoSpaceDN/>
        <w:adjustRightInd/>
        <w:ind w:firstLine="840"/>
        <w:jc w:val="both"/>
        <w:rPr>
          <w:sz w:val="28"/>
          <w:szCs w:val="28"/>
        </w:rPr>
      </w:pPr>
    </w:p>
    <w:p w14:paraId="40F918F5" w14:textId="77777777" w:rsidR="00C50C29" w:rsidRPr="000512B3" w:rsidRDefault="00C50C29" w:rsidP="00C50C29">
      <w:pPr>
        <w:widowControl/>
        <w:autoSpaceDE/>
        <w:autoSpaceDN/>
        <w:adjustRightInd/>
        <w:ind w:firstLine="840"/>
        <w:jc w:val="both"/>
        <w:rPr>
          <w:sz w:val="28"/>
          <w:szCs w:val="28"/>
        </w:rPr>
      </w:pPr>
    </w:p>
    <w:p w14:paraId="2F3F3849" w14:textId="77777777" w:rsidR="00C50C29" w:rsidRDefault="00C50C29" w:rsidP="00C50C29">
      <w:pPr>
        <w:shd w:val="clear" w:color="auto" w:fill="FFFFFF"/>
        <w:ind w:left="6"/>
        <w:rPr>
          <w:color w:val="000000"/>
          <w:sz w:val="28"/>
          <w:szCs w:val="28"/>
        </w:rPr>
      </w:pPr>
      <w:r>
        <w:rPr>
          <w:color w:val="000000"/>
          <w:sz w:val="28"/>
          <w:szCs w:val="28"/>
        </w:rPr>
        <w:t>Председатель Совета Крымского городского</w:t>
      </w:r>
    </w:p>
    <w:p w14:paraId="275F14B9" w14:textId="77777777" w:rsidR="00C50C29" w:rsidRDefault="00C50C29" w:rsidP="00C50C29">
      <w:pPr>
        <w:shd w:val="clear" w:color="auto" w:fill="FFFFFF"/>
        <w:ind w:left="6"/>
        <w:rPr>
          <w:color w:val="000000"/>
          <w:sz w:val="28"/>
          <w:szCs w:val="28"/>
        </w:rPr>
      </w:pPr>
      <w:r>
        <w:rPr>
          <w:color w:val="000000"/>
          <w:sz w:val="28"/>
          <w:szCs w:val="28"/>
        </w:rPr>
        <w:t>поселения Крымского района                                                          В.П.Исаченко</w:t>
      </w:r>
    </w:p>
    <w:p w14:paraId="05AACCA3" w14:textId="77777777" w:rsidR="00C50C29" w:rsidRDefault="00C50C29" w:rsidP="00C50C29">
      <w:pPr>
        <w:shd w:val="clear" w:color="auto" w:fill="FFFFFF"/>
        <w:ind w:left="6"/>
        <w:rPr>
          <w:color w:val="000000"/>
          <w:sz w:val="28"/>
          <w:szCs w:val="28"/>
        </w:rPr>
      </w:pPr>
    </w:p>
    <w:p w14:paraId="04792B03" w14:textId="77777777" w:rsidR="00C50C29" w:rsidRDefault="00C50C29" w:rsidP="00C50C29">
      <w:pPr>
        <w:shd w:val="clear" w:color="auto" w:fill="FFFFFF"/>
        <w:rPr>
          <w:color w:val="000000"/>
          <w:sz w:val="28"/>
          <w:szCs w:val="28"/>
        </w:rPr>
      </w:pPr>
      <w:r>
        <w:rPr>
          <w:color w:val="000000"/>
          <w:sz w:val="28"/>
          <w:szCs w:val="28"/>
        </w:rPr>
        <w:t xml:space="preserve">Глава </w:t>
      </w:r>
      <w:r w:rsidRPr="00D16148">
        <w:rPr>
          <w:color w:val="000000"/>
          <w:sz w:val="28"/>
          <w:szCs w:val="28"/>
        </w:rPr>
        <w:t>Крымского</w:t>
      </w:r>
      <w:r>
        <w:rPr>
          <w:color w:val="000000"/>
          <w:sz w:val="28"/>
          <w:szCs w:val="28"/>
        </w:rPr>
        <w:t xml:space="preserve"> городского </w:t>
      </w:r>
    </w:p>
    <w:p w14:paraId="061B3A12" w14:textId="01D8BAF1" w:rsidR="002F7E74" w:rsidRDefault="00C50C29" w:rsidP="0055767E">
      <w:pPr>
        <w:shd w:val="clear" w:color="auto" w:fill="FFFFFF"/>
        <w:rPr>
          <w:sz w:val="28"/>
          <w:szCs w:val="28"/>
        </w:rPr>
      </w:pPr>
      <w:r>
        <w:rPr>
          <w:color w:val="000000"/>
          <w:sz w:val="28"/>
          <w:szCs w:val="28"/>
        </w:rPr>
        <w:t>п</w:t>
      </w:r>
      <w:r w:rsidRPr="00D16148">
        <w:rPr>
          <w:color w:val="000000"/>
          <w:sz w:val="28"/>
          <w:szCs w:val="28"/>
        </w:rPr>
        <w:t>оселения</w:t>
      </w:r>
      <w:r>
        <w:rPr>
          <w:color w:val="000000"/>
          <w:sz w:val="28"/>
          <w:szCs w:val="28"/>
        </w:rPr>
        <w:t xml:space="preserve"> Крымского района                     </w:t>
      </w:r>
      <w:r>
        <w:rPr>
          <w:color w:val="000000"/>
          <w:sz w:val="28"/>
          <w:szCs w:val="28"/>
        </w:rPr>
        <w:tab/>
      </w:r>
      <w:r>
        <w:rPr>
          <w:color w:val="000000"/>
          <w:sz w:val="28"/>
          <w:szCs w:val="28"/>
        </w:rPr>
        <w:tab/>
      </w:r>
      <w:r>
        <w:rPr>
          <w:color w:val="000000"/>
          <w:sz w:val="28"/>
          <w:szCs w:val="28"/>
        </w:rPr>
        <w:tab/>
        <w:t xml:space="preserve">           </w:t>
      </w:r>
      <w:proofErr w:type="spellStart"/>
      <w:r>
        <w:rPr>
          <w:color w:val="000000"/>
          <w:sz w:val="28"/>
          <w:szCs w:val="28"/>
        </w:rPr>
        <w:t>Я.Г.Будагов</w:t>
      </w:r>
      <w:proofErr w:type="spellEnd"/>
    </w:p>
    <w:sectPr w:rsidR="002F7E74" w:rsidSect="008D71EF">
      <w:type w:val="continuous"/>
      <w:pgSz w:w="11909" w:h="16834"/>
      <w:pgMar w:top="1134" w:right="56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4AFE" w14:textId="77777777" w:rsidR="00D25819" w:rsidRDefault="00D25819" w:rsidP="005C24EF">
      <w:r>
        <w:separator/>
      </w:r>
    </w:p>
  </w:endnote>
  <w:endnote w:type="continuationSeparator" w:id="0">
    <w:p w14:paraId="39266742" w14:textId="77777777" w:rsidR="00D25819" w:rsidRDefault="00D25819" w:rsidP="005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140F" w14:textId="77777777" w:rsidR="00D25819" w:rsidRDefault="00D25819" w:rsidP="005C24EF">
      <w:r>
        <w:separator/>
      </w:r>
    </w:p>
  </w:footnote>
  <w:footnote w:type="continuationSeparator" w:id="0">
    <w:p w14:paraId="250C3774" w14:textId="77777777" w:rsidR="00D25819" w:rsidRDefault="00D25819" w:rsidP="005C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550"/>
    <w:multiLevelType w:val="hybridMultilevel"/>
    <w:tmpl w:val="1E2C003E"/>
    <w:lvl w:ilvl="0" w:tplc="0046D58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229A1960"/>
    <w:multiLevelType w:val="hybridMultilevel"/>
    <w:tmpl w:val="17D6E148"/>
    <w:lvl w:ilvl="0" w:tplc="EC368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C5121E5"/>
    <w:multiLevelType w:val="hybridMultilevel"/>
    <w:tmpl w:val="3620E60C"/>
    <w:lvl w:ilvl="0" w:tplc="0419000B">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16cid:durableId="1231961134">
    <w:abstractNumId w:val="1"/>
  </w:num>
  <w:num w:numId="2" w16cid:durableId="709036579">
    <w:abstractNumId w:val="0"/>
  </w:num>
  <w:num w:numId="3" w16cid:durableId="1314289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6"/>
    <w:rsid w:val="00002AF9"/>
    <w:rsid w:val="0000415A"/>
    <w:rsid w:val="00004599"/>
    <w:rsid w:val="000113D2"/>
    <w:rsid w:val="000132E7"/>
    <w:rsid w:val="000137E7"/>
    <w:rsid w:val="00014E4C"/>
    <w:rsid w:val="00015C1C"/>
    <w:rsid w:val="000176B1"/>
    <w:rsid w:val="00020B16"/>
    <w:rsid w:val="00020F72"/>
    <w:rsid w:val="00021A9A"/>
    <w:rsid w:val="00023370"/>
    <w:rsid w:val="00024909"/>
    <w:rsid w:val="00031826"/>
    <w:rsid w:val="00033A9F"/>
    <w:rsid w:val="000346D1"/>
    <w:rsid w:val="000350A6"/>
    <w:rsid w:val="0004093B"/>
    <w:rsid w:val="0004130A"/>
    <w:rsid w:val="000512B3"/>
    <w:rsid w:val="0005136A"/>
    <w:rsid w:val="0005268B"/>
    <w:rsid w:val="00052BD7"/>
    <w:rsid w:val="00060159"/>
    <w:rsid w:val="00060AB8"/>
    <w:rsid w:val="00062813"/>
    <w:rsid w:val="0006318C"/>
    <w:rsid w:val="000670C4"/>
    <w:rsid w:val="000711C3"/>
    <w:rsid w:val="000729D5"/>
    <w:rsid w:val="0007429A"/>
    <w:rsid w:val="00075AC4"/>
    <w:rsid w:val="00080071"/>
    <w:rsid w:val="00082CC8"/>
    <w:rsid w:val="00087956"/>
    <w:rsid w:val="00090B4F"/>
    <w:rsid w:val="00093CC1"/>
    <w:rsid w:val="0009772F"/>
    <w:rsid w:val="000A04F6"/>
    <w:rsid w:val="000A0851"/>
    <w:rsid w:val="000A0885"/>
    <w:rsid w:val="000B0282"/>
    <w:rsid w:val="000B2304"/>
    <w:rsid w:val="000B37FF"/>
    <w:rsid w:val="000C0FF8"/>
    <w:rsid w:val="000C29DC"/>
    <w:rsid w:val="000C7BC4"/>
    <w:rsid w:val="000D238B"/>
    <w:rsid w:val="000D7FAA"/>
    <w:rsid w:val="000E3955"/>
    <w:rsid w:val="000E473D"/>
    <w:rsid w:val="000E4C3A"/>
    <w:rsid w:val="000E666E"/>
    <w:rsid w:val="000E672D"/>
    <w:rsid w:val="000E721A"/>
    <w:rsid w:val="000F10E2"/>
    <w:rsid w:val="000F25F0"/>
    <w:rsid w:val="000F45F1"/>
    <w:rsid w:val="000F4682"/>
    <w:rsid w:val="000F5235"/>
    <w:rsid w:val="000F6270"/>
    <w:rsid w:val="000F67EB"/>
    <w:rsid w:val="000F769E"/>
    <w:rsid w:val="001020E6"/>
    <w:rsid w:val="00103BDF"/>
    <w:rsid w:val="00106751"/>
    <w:rsid w:val="001116A3"/>
    <w:rsid w:val="00113702"/>
    <w:rsid w:val="00121A85"/>
    <w:rsid w:val="00133DFB"/>
    <w:rsid w:val="001341E1"/>
    <w:rsid w:val="00137EC3"/>
    <w:rsid w:val="00140399"/>
    <w:rsid w:val="00140F9C"/>
    <w:rsid w:val="00141F37"/>
    <w:rsid w:val="001433C1"/>
    <w:rsid w:val="0014546D"/>
    <w:rsid w:val="00146905"/>
    <w:rsid w:val="00147ECD"/>
    <w:rsid w:val="0015103D"/>
    <w:rsid w:val="00151BCD"/>
    <w:rsid w:val="00156022"/>
    <w:rsid w:val="00160E89"/>
    <w:rsid w:val="00161239"/>
    <w:rsid w:val="00162AD1"/>
    <w:rsid w:val="00162B7D"/>
    <w:rsid w:val="00163782"/>
    <w:rsid w:val="001644CE"/>
    <w:rsid w:val="00165101"/>
    <w:rsid w:val="001666BF"/>
    <w:rsid w:val="001773F7"/>
    <w:rsid w:val="00177AC5"/>
    <w:rsid w:val="00177BE6"/>
    <w:rsid w:val="0018002C"/>
    <w:rsid w:val="00180DC9"/>
    <w:rsid w:val="00180E1A"/>
    <w:rsid w:val="00183B8E"/>
    <w:rsid w:val="00185969"/>
    <w:rsid w:val="00185B99"/>
    <w:rsid w:val="001866E5"/>
    <w:rsid w:val="00186C46"/>
    <w:rsid w:val="00187838"/>
    <w:rsid w:val="00190890"/>
    <w:rsid w:val="00191B75"/>
    <w:rsid w:val="0019520C"/>
    <w:rsid w:val="001A4BC4"/>
    <w:rsid w:val="001A4F0D"/>
    <w:rsid w:val="001A5534"/>
    <w:rsid w:val="001A5610"/>
    <w:rsid w:val="001B3EE5"/>
    <w:rsid w:val="001C0284"/>
    <w:rsid w:val="001C164B"/>
    <w:rsid w:val="001C218E"/>
    <w:rsid w:val="001C298E"/>
    <w:rsid w:val="001C3137"/>
    <w:rsid w:val="001C3858"/>
    <w:rsid w:val="001C5782"/>
    <w:rsid w:val="001C58F1"/>
    <w:rsid w:val="001C60E5"/>
    <w:rsid w:val="001D2D19"/>
    <w:rsid w:val="001D392A"/>
    <w:rsid w:val="001D3D38"/>
    <w:rsid w:val="001D408F"/>
    <w:rsid w:val="001D5AAA"/>
    <w:rsid w:val="001D6E1A"/>
    <w:rsid w:val="001E69F7"/>
    <w:rsid w:val="001E75B2"/>
    <w:rsid w:val="001F5647"/>
    <w:rsid w:val="001F5CFE"/>
    <w:rsid w:val="001F5F99"/>
    <w:rsid w:val="001F7B20"/>
    <w:rsid w:val="00201A8E"/>
    <w:rsid w:val="0020412C"/>
    <w:rsid w:val="00206733"/>
    <w:rsid w:val="00207E97"/>
    <w:rsid w:val="0021248A"/>
    <w:rsid w:val="00214FD2"/>
    <w:rsid w:val="00220EE6"/>
    <w:rsid w:val="00221CD1"/>
    <w:rsid w:val="00222251"/>
    <w:rsid w:val="0022390E"/>
    <w:rsid w:val="0022444F"/>
    <w:rsid w:val="00225509"/>
    <w:rsid w:val="00225EAE"/>
    <w:rsid w:val="002266CB"/>
    <w:rsid w:val="00226DFE"/>
    <w:rsid w:val="002274E0"/>
    <w:rsid w:val="00227BAF"/>
    <w:rsid w:val="002301E2"/>
    <w:rsid w:val="0023133A"/>
    <w:rsid w:val="002314BE"/>
    <w:rsid w:val="002324B5"/>
    <w:rsid w:val="00237EB5"/>
    <w:rsid w:val="00243107"/>
    <w:rsid w:val="00243B4B"/>
    <w:rsid w:val="00247432"/>
    <w:rsid w:val="00250181"/>
    <w:rsid w:val="00250890"/>
    <w:rsid w:val="002547AE"/>
    <w:rsid w:val="00254C08"/>
    <w:rsid w:val="00256C4B"/>
    <w:rsid w:val="00262405"/>
    <w:rsid w:val="0026648B"/>
    <w:rsid w:val="00267D90"/>
    <w:rsid w:val="00277740"/>
    <w:rsid w:val="00277CBB"/>
    <w:rsid w:val="00280B6C"/>
    <w:rsid w:val="00282ADF"/>
    <w:rsid w:val="00284B6E"/>
    <w:rsid w:val="00285A77"/>
    <w:rsid w:val="00291508"/>
    <w:rsid w:val="00292B8D"/>
    <w:rsid w:val="00293E71"/>
    <w:rsid w:val="0029495C"/>
    <w:rsid w:val="00296969"/>
    <w:rsid w:val="002A18FA"/>
    <w:rsid w:val="002A218F"/>
    <w:rsid w:val="002A2BB3"/>
    <w:rsid w:val="002A3791"/>
    <w:rsid w:val="002A3D6D"/>
    <w:rsid w:val="002A4C49"/>
    <w:rsid w:val="002A688A"/>
    <w:rsid w:val="002B0951"/>
    <w:rsid w:val="002B3528"/>
    <w:rsid w:val="002B509A"/>
    <w:rsid w:val="002C5569"/>
    <w:rsid w:val="002C6C49"/>
    <w:rsid w:val="002C740E"/>
    <w:rsid w:val="002D1EC3"/>
    <w:rsid w:val="002D1FB5"/>
    <w:rsid w:val="002D3AC3"/>
    <w:rsid w:val="002D3BA1"/>
    <w:rsid w:val="002D674B"/>
    <w:rsid w:val="002E1BE6"/>
    <w:rsid w:val="002E50EC"/>
    <w:rsid w:val="002F3818"/>
    <w:rsid w:val="002F7E74"/>
    <w:rsid w:val="00300964"/>
    <w:rsid w:val="00300D9C"/>
    <w:rsid w:val="0030222F"/>
    <w:rsid w:val="00302DA4"/>
    <w:rsid w:val="00303226"/>
    <w:rsid w:val="00303B6D"/>
    <w:rsid w:val="00303B8B"/>
    <w:rsid w:val="00304E3F"/>
    <w:rsid w:val="00313A48"/>
    <w:rsid w:val="00315465"/>
    <w:rsid w:val="00315DBC"/>
    <w:rsid w:val="003164F5"/>
    <w:rsid w:val="00316AEF"/>
    <w:rsid w:val="00317B7A"/>
    <w:rsid w:val="00322ADA"/>
    <w:rsid w:val="00325268"/>
    <w:rsid w:val="003339D3"/>
    <w:rsid w:val="00335BF9"/>
    <w:rsid w:val="003420FE"/>
    <w:rsid w:val="00343DC5"/>
    <w:rsid w:val="00345197"/>
    <w:rsid w:val="00347D5A"/>
    <w:rsid w:val="00347D8A"/>
    <w:rsid w:val="0035000C"/>
    <w:rsid w:val="003501BE"/>
    <w:rsid w:val="00350E2F"/>
    <w:rsid w:val="00351B7E"/>
    <w:rsid w:val="00353689"/>
    <w:rsid w:val="00355EC2"/>
    <w:rsid w:val="003562DF"/>
    <w:rsid w:val="0036311F"/>
    <w:rsid w:val="00365AF9"/>
    <w:rsid w:val="00367203"/>
    <w:rsid w:val="00371CE5"/>
    <w:rsid w:val="00372FC1"/>
    <w:rsid w:val="003769CA"/>
    <w:rsid w:val="003772EC"/>
    <w:rsid w:val="00381482"/>
    <w:rsid w:val="00381B00"/>
    <w:rsid w:val="00381E91"/>
    <w:rsid w:val="00382C1D"/>
    <w:rsid w:val="00383F44"/>
    <w:rsid w:val="003956AB"/>
    <w:rsid w:val="00395996"/>
    <w:rsid w:val="003A7AE8"/>
    <w:rsid w:val="003B1F47"/>
    <w:rsid w:val="003B2DF2"/>
    <w:rsid w:val="003B301B"/>
    <w:rsid w:val="003B33AD"/>
    <w:rsid w:val="003B4C98"/>
    <w:rsid w:val="003C055A"/>
    <w:rsid w:val="003C1F46"/>
    <w:rsid w:val="003C20CF"/>
    <w:rsid w:val="003C26B8"/>
    <w:rsid w:val="003C4FAE"/>
    <w:rsid w:val="003C6925"/>
    <w:rsid w:val="003C7664"/>
    <w:rsid w:val="003D0688"/>
    <w:rsid w:val="003D1AD6"/>
    <w:rsid w:val="003D281C"/>
    <w:rsid w:val="003E070D"/>
    <w:rsid w:val="003E0FE2"/>
    <w:rsid w:val="003E1978"/>
    <w:rsid w:val="003E5A69"/>
    <w:rsid w:val="003E6251"/>
    <w:rsid w:val="003F228F"/>
    <w:rsid w:val="003F2561"/>
    <w:rsid w:val="003F25C3"/>
    <w:rsid w:val="003F41AA"/>
    <w:rsid w:val="003F5D37"/>
    <w:rsid w:val="003F6DB2"/>
    <w:rsid w:val="003F7EC7"/>
    <w:rsid w:val="00400D77"/>
    <w:rsid w:val="00401E86"/>
    <w:rsid w:val="00402E61"/>
    <w:rsid w:val="004039D6"/>
    <w:rsid w:val="00406279"/>
    <w:rsid w:val="004100EE"/>
    <w:rsid w:val="00412799"/>
    <w:rsid w:val="00413C7A"/>
    <w:rsid w:val="0041593B"/>
    <w:rsid w:val="0041736A"/>
    <w:rsid w:val="00421C2F"/>
    <w:rsid w:val="00425606"/>
    <w:rsid w:val="00426C3C"/>
    <w:rsid w:val="00434452"/>
    <w:rsid w:val="00442414"/>
    <w:rsid w:val="0044428E"/>
    <w:rsid w:val="004463B6"/>
    <w:rsid w:val="00452AE6"/>
    <w:rsid w:val="00453EFF"/>
    <w:rsid w:val="00455FE7"/>
    <w:rsid w:val="004574BC"/>
    <w:rsid w:val="00463438"/>
    <w:rsid w:val="004645B7"/>
    <w:rsid w:val="00464874"/>
    <w:rsid w:val="00465C5D"/>
    <w:rsid w:val="00473A99"/>
    <w:rsid w:val="00473CC5"/>
    <w:rsid w:val="00473D3D"/>
    <w:rsid w:val="00474552"/>
    <w:rsid w:val="00475901"/>
    <w:rsid w:val="00475E2F"/>
    <w:rsid w:val="00477CA4"/>
    <w:rsid w:val="00477E1F"/>
    <w:rsid w:val="00480080"/>
    <w:rsid w:val="0048175B"/>
    <w:rsid w:val="00483332"/>
    <w:rsid w:val="00483E9B"/>
    <w:rsid w:val="00492DB0"/>
    <w:rsid w:val="00495948"/>
    <w:rsid w:val="00496317"/>
    <w:rsid w:val="0049665C"/>
    <w:rsid w:val="00496796"/>
    <w:rsid w:val="004A2370"/>
    <w:rsid w:val="004A7950"/>
    <w:rsid w:val="004B11DD"/>
    <w:rsid w:val="004B7A62"/>
    <w:rsid w:val="004B7B4C"/>
    <w:rsid w:val="004C093B"/>
    <w:rsid w:val="004C1CB0"/>
    <w:rsid w:val="004C42EA"/>
    <w:rsid w:val="004C4D5B"/>
    <w:rsid w:val="004C6020"/>
    <w:rsid w:val="004D05CB"/>
    <w:rsid w:val="004D171D"/>
    <w:rsid w:val="004D259C"/>
    <w:rsid w:val="004D3563"/>
    <w:rsid w:val="004D371D"/>
    <w:rsid w:val="004D3968"/>
    <w:rsid w:val="004D675B"/>
    <w:rsid w:val="004E11FC"/>
    <w:rsid w:val="004E3834"/>
    <w:rsid w:val="004E6C8F"/>
    <w:rsid w:val="004E7871"/>
    <w:rsid w:val="004F02D1"/>
    <w:rsid w:val="004F4919"/>
    <w:rsid w:val="004F5159"/>
    <w:rsid w:val="004F6863"/>
    <w:rsid w:val="004F7476"/>
    <w:rsid w:val="0050608E"/>
    <w:rsid w:val="0050678E"/>
    <w:rsid w:val="00507257"/>
    <w:rsid w:val="0051147B"/>
    <w:rsid w:val="00520C6D"/>
    <w:rsid w:val="00521634"/>
    <w:rsid w:val="00522D3C"/>
    <w:rsid w:val="00523A62"/>
    <w:rsid w:val="00524844"/>
    <w:rsid w:val="00526BC3"/>
    <w:rsid w:val="005302B9"/>
    <w:rsid w:val="0053163A"/>
    <w:rsid w:val="0053322D"/>
    <w:rsid w:val="00534944"/>
    <w:rsid w:val="00541D01"/>
    <w:rsid w:val="00551132"/>
    <w:rsid w:val="00551507"/>
    <w:rsid w:val="00552B9E"/>
    <w:rsid w:val="00554186"/>
    <w:rsid w:val="005542A7"/>
    <w:rsid w:val="00554415"/>
    <w:rsid w:val="00555D08"/>
    <w:rsid w:val="0055767E"/>
    <w:rsid w:val="005605FD"/>
    <w:rsid w:val="005625EB"/>
    <w:rsid w:val="005665EA"/>
    <w:rsid w:val="00566E55"/>
    <w:rsid w:val="00571B35"/>
    <w:rsid w:val="00572140"/>
    <w:rsid w:val="005753BC"/>
    <w:rsid w:val="005759F5"/>
    <w:rsid w:val="00577978"/>
    <w:rsid w:val="00581DF3"/>
    <w:rsid w:val="00583638"/>
    <w:rsid w:val="00584234"/>
    <w:rsid w:val="00584730"/>
    <w:rsid w:val="0058604E"/>
    <w:rsid w:val="005872B0"/>
    <w:rsid w:val="00590B1E"/>
    <w:rsid w:val="00592868"/>
    <w:rsid w:val="00597411"/>
    <w:rsid w:val="005A1759"/>
    <w:rsid w:val="005A7B60"/>
    <w:rsid w:val="005B3518"/>
    <w:rsid w:val="005B3DA4"/>
    <w:rsid w:val="005B5B8A"/>
    <w:rsid w:val="005B5BA8"/>
    <w:rsid w:val="005B6E5C"/>
    <w:rsid w:val="005B73FA"/>
    <w:rsid w:val="005C0209"/>
    <w:rsid w:val="005C24EF"/>
    <w:rsid w:val="005C26F1"/>
    <w:rsid w:val="005C2FC7"/>
    <w:rsid w:val="005C3B9D"/>
    <w:rsid w:val="005C4956"/>
    <w:rsid w:val="005C5156"/>
    <w:rsid w:val="005D024D"/>
    <w:rsid w:val="005D143C"/>
    <w:rsid w:val="005D1BB2"/>
    <w:rsid w:val="005D467B"/>
    <w:rsid w:val="005D6DEE"/>
    <w:rsid w:val="005E19E5"/>
    <w:rsid w:val="005E2972"/>
    <w:rsid w:val="005E3E7F"/>
    <w:rsid w:val="005E5C73"/>
    <w:rsid w:val="005F3AFA"/>
    <w:rsid w:val="005F4694"/>
    <w:rsid w:val="005F46A4"/>
    <w:rsid w:val="005F4B43"/>
    <w:rsid w:val="005F560C"/>
    <w:rsid w:val="005F5A38"/>
    <w:rsid w:val="00602743"/>
    <w:rsid w:val="00604B91"/>
    <w:rsid w:val="006064BE"/>
    <w:rsid w:val="00615A7D"/>
    <w:rsid w:val="006160CB"/>
    <w:rsid w:val="00616BEC"/>
    <w:rsid w:val="00624990"/>
    <w:rsid w:val="006250CF"/>
    <w:rsid w:val="006250ED"/>
    <w:rsid w:val="00625441"/>
    <w:rsid w:val="00631A92"/>
    <w:rsid w:val="006325E4"/>
    <w:rsid w:val="00633DCF"/>
    <w:rsid w:val="00640495"/>
    <w:rsid w:val="00640C40"/>
    <w:rsid w:val="00642A84"/>
    <w:rsid w:val="00643C42"/>
    <w:rsid w:val="006445AB"/>
    <w:rsid w:val="00650B5F"/>
    <w:rsid w:val="00653F25"/>
    <w:rsid w:val="00662657"/>
    <w:rsid w:val="00663394"/>
    <w:rsid w:val="00665F9A"/>
    <w:rsid w:val="0066680C"/>
    <w:rsid w:val="006672FF"/>
    <w:rsid w:val="006675DB"/>
    <w:rsid w:val="006705E4"/>
    <w:rsid w:val="00671168"/>
    <w:rsid w:val="00672296"/>
    <w:rsid w:val="00672684"/>
    <w:rsid w:val="0067278A"/>
    <w:rsid w:val="0067639E"/>
    <w:rsid w:val="00680E1D"/>
    <w:rsid w:val="006811B1"/>
    <w:rsid w:val="00682073"/>
    <w:rsid w:val="00682D59"/>
    <w:rsid w:val="00691A01"/>
    <w:rsid w:val="00692028"/>
    <w:rsid w:val="00695EB5"/>
    <w:rsid w:val="006966D1"/>
    <w:rsid w:val="006975A9"/>
    <w:rsid w:val="006A02A3"/>
    <w:rsid w:val="006A08EF"/>
    <w:rsid w:val="006A2A65"/>
    <w:rsid w:val="006A31AC"/>
    <w:rsid w:val="006A4497"/>
    <w:rsid w:val="006A55D4"/>
    <w:rsid w:val="006A71FE"/>
    <w:rsid w:val="006B0D45"/>
    <w:rsid w:val="006B3208"/>
    <w:rsid w:val="006B73BE"/>
    <w:rsid w:val="006C002D"/>
    <w:rsid w:val="006C0CF8"/>
    <w:rsid w:val="006C3C94"/>
    <w:rsid w:val="006C73CD"/>
    <w:rsid w:val="006C7919"/>
    <w:rsid w:val="006D0E23"/>
    <w:rsid w:val="006D2318"/>
    <w:rsid w:val="006D2A0E"/>
    <w:rsid w:val="006D3C69"/>
    <w:rsid w:val="006D4A3B"/>
    <w:rsid w:val="006D5D9D"/>
    <w:rsid w:val="006E2247"/>
    <w:rsid w:val="006E3BF5"/>
    <w:rsid w:val="006E3C8E"/>
    <w:rsid w:val="006E5CC1"/>
    <w:rsid w:val="006F0BAE"/>
    <w:rsid w:val="006F19D2"/>
    <w:rsid w:val="006F7772"/>
    <w:rsid w:val="006F793D"/>
    <w:rsid w:val="00700F2C"/>
    <w:rsid w:val="007012E7"/>
    <w:rsid w:val="00703B52"/>
    <w:rsid w:val="00715C3A"/>
    <w:rsid w:val="00717427"/>
    <w:rsid w:val="007178A5"/>
    <w:rsid w:val="0072170D"/>
    <w:rsid w:val="007217C1"/>
    <w:rsid w:val="00721CE2"/>
    <w:rsid w:val="00721D9A"/>
    <w:rsid w:val="007220AE"/>
    <w:rsid w:val="007226D7"/>
    <w:rsid w:val="00730940"/>
    <w:rsid w:val="00731EFE"/>
    <w:rsid w:val="007337CE"/>
    <w:rsid w:val="007401CF"/>
    <w:rsid w:val="007404B2"/>
    <w:rsid w:val="00740CC0"/>
    <w:rsid w:val="00741BD0"/>
    <w:rsid w:val="00742867"/>
    <w:rsid w:val="00742F5C"/>
    <w:rsid w:val="0074573D"/>
    <w:rsid w:val="00746BA4"/>
    <w:rsid w:val="00747827"/>
    <w:rsid w:val="00747D71"/>
    <w:rsid w:val="00750C33"/>
    <w:rsid w:val="00751834"/>
    <w:rsid w:val="00756B0D"/>
    <w:rsid w:val="007607F8"/>
    <w:rsid w:val="00767337"/>
    <w:rsid w:val="00770B18"/>
    <w:rsid w:val="007723FB"/>
    <w:rsid w:val="00774C28"/>
    <w:rsid w:val="00776310"/>
    <w:rsid w:val="0078099E"/>
    <w:rsid w:val="00781234"/>
    <w:rsid w:val="00781413"/>
    <w:rsid w:val="00782B4E"/>
    <w:rsid w:val="00782F0D"/>
    <w:rsid w:val="00784CFA"/>
    <w:rsid w:val="00786141"/>
    <w:rsid w:val="00787207"/>
    <w:rsid w:val="0078777F"/>
    <w:rsid w:val="007916AC"/>
    <w:rsid w:val="00791A6F"/>
    <w:rsid w:val="007966F1"/>
    <w:rsid w:val="007A00C2"/>
    <w:rsid w:val="007A300F"/>
    <w:rsid w:val="007A3D20"/>
    <w:rsid w:val="007A3DA9"/>
    <w:rsid w:val="007A547D"/>
    <w:rsid w:val="007A68B7"/>
    <w:rsid w:val="007A6E65"/>
    <w:rsid w:val="007B1201"/>
    <w:rsid w:val="007B14EA"/>
    <w:rsid w:val="007B18CF"/>
    <w:rsid w:val="007B1DC6"/>
    <w:rsid w:val="007B1EA7"/>
    <w:rsid w:val="007B4FCA"/>
    <w:rsid w:val="007B730D"/>
    <w:rsid w:val="007C0F8C"/>
    <w:rsid w:val="007D058D"/>
    <w:rsid w:val="007D09AA"/>
    <w:rsid w:val="007D22A5"/>
    <w:rsid w:val="007D23A3"/>
    <w:rsid w:val="007D2712"/>
    <w:rsid w:val="007D2ACC"/>
    <w:rsid w:val="007D33DB"/>
    <w:rsid w:val="007D5399"/>
    <w:rsid w:val="007D758A"/>
    <w:rsid w:val="007D7C72"/>
    <w:rsid w:val="007E05EC"/>
    <w:rsid w:val="007E4210"/>
    <w:rsid w:val="007E51A2"/>
    <w:rsid w:val="007E7CE6"/>
    <w:rsid w:val="007F2606"/>
    <w:rsid w:val="007F31B1"/>
    <w:rsid w:val="007F47F1"/>
    <w:rsid w:val="007F7A81"/>
    <w:rsid w:val="008023E1"/>
    <w:rsid w:val="00802882"/>
    <w:rsid w:val="008037FA"/>
    <w:rsid w:val="00804B90"/>
    <w:rsid w:val="008061CA"/>
    <w:rsid w:val="00812796"/>
    <w:rsid w:val="00817B46"/>
    <w:rsid w:val="00821997"/>
    <w:rsid w:val="00822C9D"/>
    <w:rsid w:val="00823094"/>
    <w:rsid w:val="008240FD"/>
    <w:rsid w:val="008302EF"/>
    <w:rsid w:val="00836696"/>
    <w:rsid w:val="008366B7"/>
    <w:rsid w:val="008404BA"/>
    <w:rsid w:val="008418D9"/>
    <w:rsid w:val="0084296C"/>
    <w:rsid w:val="00845287"/>
    <w:rsid w:val="008473FE"/>
    <w:rsid w:val="0085008F"/>
    <w:rsid w:val="00851514"/>
    <w:rsid w:val="00852E26"/>
    <w:rsid w:val="00852F2E"/>
    <w:rsid w:val="00855805"/>
    <w:rsid w:val="00856C4A"/>
    <w:rsid w:val="008626B5"/>
    <w:rsid w:val="00863C63"/>
    <w:rsid w:val="00864F77"/>
    <w:rsid w:val="00871B84"/>
    <w:rsid w:val="008721B0"/>
    <w:rsid w:val="00873D66"/>
    <w:rsid w:val="00875814"/>
    <w:rsid w:val="00877CB2"/>
    <w:rsid w:val="00877EA9"/>
    <w:rsid w:val="00881B29"/>
    <w:rsid w:val="008831B7"/>
    <w:rsid w:val="0088324E"/>
    <w:rsid w:val="00884A8B"/>
    <w:rsid w:val="00885C57"/>
    <w:rsid w:val="008867E7"/>
    <w:rsid w:val="008870FD"/>
    <w:rsid w:val="00887580"/>
    <w:rsid w:val="00891645"/>
    <w:rsid w:val="008976F2"/>
    <w:rsid w:val="008A008D"/>
    <w:rsid w:val="008A6DB4"/>
    <w:rsid w:val="008A716C"/>
    <w:rsid w:val="008A74F6"/>
    <w:rsid w:val="008B0FA2"/>
    <w:rsid w:val="008B201D"/>
    <w:rsid w:val="008C1E5C"/>
    <w:rsid w:val="008C5012"/>
    <w:rsid w:val="008C56A1"/>
    <w:rsid w:val="008D2148"/>
    <w:rsid w:val="008D2157"/>
    <w:rsid w:val="008D2DA7"/>
    <w:rsid w:val="008D71EF"/>
    <w:rsid w:val="008D7965"/>
    <w:rsid w:val="008E15BC"/>
    <w:rsid w:val="008E2755"/>
    <w:rsid w:val="008E4BFE"/>
    <w:rsid w:val="008E5183"/>
    <w:rsid w:val="008E57A6"/>
    <w:rsid w:val="008E5D03"/>
    <w:rsid w:val="008E6A8E"/>
    <w:rsid w:val="008E76E7"/>
    <w:rsid w:val="008F1D74"/>
    <w:rsid w:val="008F6926"/>
    <w:rsid w:val="00902BF5"/>
    <w:rsid w:val="00903B85"/>
    <w:rsid w:val="00905056"/>
    <w:rsid w:val="009063E2"/>
    <w:rsid w:val="0091057D"/>
    <w:rsid w:val="00913E87"/>
    <w:rsid w:val="00914C1A"/>
    <w:rsid w:val="00920EDA"/>
    <w:rsid w:val="0092302F"/>
    <w:rsid w:val="00925106"/>
    <w:rsid w:val="00925632"/>
    <w:rsid w:val="0092623D"/>
    <w:rsid w:val="00926DFF"/>
    <w:rsid w:val="00926ED4"/>
    <w:rsid w:val="00927681"/>
    <w:rsid w:val="00934722"/>
    <w:rsid w:val="00936716"/>
    <w:rsid w:val="00937BE7"/>
    <w:rsid w:val="00940900"/>
    <w:rsid w:val="00940C14"/>
    <w:rsid w:val="0094180D"/>
    <w:rsid w:val="00942F45"/>
    <w:rsid w:val="009446E5"/>
    <w:rsid w:val="009524E3"/>
    <w:rsid w:val="0096045E"/>
    <w:rsid w:val="00960CA6"/>
    <w:rsid w:val="00961044"/>
    <w:rsid w:val="0096789B"/>
    <w:rsid w:val="009710EB"/>
    <w:rsid w:val="00972242"/>
    <w:rsid w:val="009733D4"/>
    <w:rsid w:val="00976CC5"/>
    <w:rsid w:val="0098155F"/>
    <w:rsid w:val="00985942"/>
    <w:rsid w:val="0098773B"/>
    <w:rsid w:val="009900B1"/>
    <w:rsid w:val="00992312"/>
    <w:rsid w:val="009928C2"/>
    <w:rsid w:val="0099380B"/>
    <w:rsid w:val="009952D7"/>
    <w:rsid w:val="009965AC"/>
    <w:rsid w:val="009A3698"/>
    <w:rsid w:val="009A43A9"/>
    <w:rsid w:val="009A5415"/>
    <w:rsid w:val="009A5700"/>
    <w:rsid w:val="009A75FD"/>
    <w:rsid w:val="009B2A10"/>
    <w:rsid w:val="009B3DD7"/>
    <w:rsid w:val="009B476A"/>
    <w:rsid w:val="009B65C9"/>
    <w:rsid w:val="009B7915"/>
    <w:rsid w:val="009C2A24"/>
    <w:rsid w:val="009C3BBA"/>
    <w:rsid w:val="009C51DF"/>
    <w:rsid w:val="009D0A1C"/>
    <w:rsid w:val="009D0FEC"/>
    <w:rsid w:val="009D2235"/>
    <w:rsid w:val="009D2341"/>
    <w:rsid w:val="009D42AB"/>
    <w:rsid w:val="009D53EE"/>
    <w:rsid w:val="009D5492"/>
    <w:rsid w:val="009E5B8D"/>
    <w:rsid w:val="009E65A0"/>
    <w:rsid w:val="009E65A5"/>
    <w:rsid w:val="009F05EF"/>
    <w:rsid w:val="009F2B35"/>
    <w:rsid w:val="009F6F1A"/>
    <w:rsid w:val="009F7A4A"/>
    <w:rsid w:val="00A02232"/>
    <w:rsid w:val="00A04676"/>
    <w:rsid w:val="00A04758"/>
    <w:rsid w:val="00A073EE"/>
    <w:rsid w:val="00A13C86"/>
    <w:rsid w:val="00A142D3"/>
    <w:rsid w:val="00A14764"/>
    <w:rsid w:val="00A152FB"/>
    <w:rsid w:val="00A156D2"/>
    <w:rsid w:val="00A15DF4"/>
    <w:rsid w:val="00A174F0"/>
    <w:rsid w:val="00A179DD"/>
    <w:rsid w:val="00A17CF4"/>
    <w:rsid w:val="00A204EE"/>
    <w:rsid w:val="00A20FA7"/>
    <w:rsid w:val="00A21341"/>
    <w:rsid w:val="00A2198C"/>
    <w:rsid w:val="00A251E3"/>
    <w:rsid w:val="00A26955"/>
    <w:rsid w:val="00A31534"/>
    <w:rsid w:val="00A316D7"/>
    <w:rsid w:val="00A36138"/>
    <w:rsid w:val="00A408D2"/>
    <w:rsid w:val="00A41E31"/>
    <w:rsid w:val="00A42899"/>
    <w:rsid w:val="00A50365"/>
    <w:rsid w:val="00A51A2A"/>
    <w:rsid w:val="00A52FFF"/>
    <w:rsid w:val="00A53ECF"/>
    <w:rsid w:val="00A55175"/>
    <w:rsid w:val="00A564F8"/>
    <w:rsid w:val="00A57370"/>
    <w:rsid w:val="00A65190"/>
    <w:rsid w:val="00A653CC"/>
    <w:rsid w:val="00A6739F"/>
    <w:rsid w:val="00A724BF"/>
    <w:rsid w:val="00A753B0"/>
    <w:rsid w:val="00A93A2A"/>
    <w:rsid w:val="00A942DA"/>
    <w:rsid w:val="00A97D0A"/>
    <w:rsid w:val="00AA4E60"/>
    <w:rsid w:val="00AA63FF"/>
    <w:rsid w:val="00AA6545"/>
    <w:rsid w:val="00AA79B2"/>
    <w:rsid w:val="00AB119B"/>
    <w:rsid w:val="00AB1271"/>
    <w:rsid w:val="00AB16DC"/>
    <w:rsid w:val="00AB18AA"/>
    <w:rsid w:val="00AB35E7"/>
    <w:rsid w:val="00AB5C1D"/>
    <w:rsid w:val="00AC4731"/>
    <w:rsid w:val="00AD00B7"/>
    <w:rsid w:val="00AE1884"/>
    <w:rsid w:val="00AE1D96"/>
    <w:rsid w:val="00AF075D"/>
    <w:rsid w:val="00AF0DD9"/>
    <w:rsid w:val="00AF4B08"/>
    <w:rsid w:val="00AF798D"/>
    <w:rsid w:val="00B0064A"/>
    <w:rsid w:val="00B02458"/>
    <w:rsid w:val="00B0591E"/>
    <w:rsid w:val="00B124E3"/>
    <w:rsid w:val="00B129E9"/>
    <w:rsid w:val="00B15390"/>
    <w:rsid w:val="00B16592"/>
    <w:rsid w:val="00B16DD4"/>
    <w:rsid w:val="00B21752"/>
    <w:rsid w:val="00B21941"/>
    <w:rsid w:val="00B22950"/>
    <w:rsid w:val="00B22FF7"/>
    <w:rsid w:val="00B2324E"/>
    <w:rsid w:val="00B23664"/>
    <w:rsid w:val="00B257DB"/>
    <w:rsid w:val="00B30B29"/>
    <w:rsid w:val="00B31E45"/>
    <w:rsid w:val="00B326BE"/>
    <w:rsid w:val="00B365D9"/>
    <w:rsid w:val="00B40EDC"/>
    <w:rsid w:val="00B426EF"/>
    <w:rsid w:val="00B44F05"/>
    <w:rsid w:val="00B50A2C"/>
    <w:rsid w:val="00B539D5"/>
    <w:rsid w:val="00B53FC9"/>
    <w:rsid w:val="00B552D7"/>
    <w:rsid w:val="00B605BB"/>
    <w:rsid w:val="00B60758"/>
    <w:rsid w:val="00B61927"/>
    <w:rsid w:val="00B642D7"/>
    <w:rsid w:val="00B656C1"/>
    <w:rsid w:val="00B71FF3"/>
    <w:rsid w:val="00B72FF4"/>
    <w:rsid w:val="00B7640B"/>
    <w:rsid w:val="00B803CD"/>
    <w:rsid w:val="00B80D4A"/>
    <w:rsid w:val="00B8238E"/>
    <w:rsid w:val="00B846B2"/>
    <w:rsid w:val="00B87926"/>
    <w:rsid w:val="00B87E94"/>
    <w:rsid w:val="00B90FA2"/>
    <w:rsid w:val="00B91AD5"/>
    <w:rsid w:val="00B93020"/>
    <w:rsid w:val="00B9578D"/>
    <w:rsid w:val="00B9723B"/>
    <w:rsid w:val="00BA1322"/>
    <w:rsid w:val="00BA26F0"/>
    <w:rsid w:val="00BA3FB5"/>
    <w:rsid w:val="00BA6836"/>
    <w:rsid w:val="00BA7210"/>
    <w:rsid w:val="00BA7C71"/>
    <w:rsid w:val="00BB1680"/>
    <w:rsid w:val="00BB2D4D"/>
    <w:rsid w:val="00BB4C5F"/>
    <w:rsid w:val="00BB4E8E"/>
    <w:rsid w:val="00BB5F27"/>
    <w:rsid w:val="00BC0105"/>
    <w:rsid w:val="00BC1AC4"/>
    <w:rsid w:val="00BC1EF9"/>
    <w:rsid w:val="00BC2055"/>
    <w:rsid w:val="00BC562C"/>
    <w:rsid w:val="00BC6352"/>
    <w:rsid w:val="00BD6C9B"/>
    <w:rsid w:val="00BE2A6A"/>
    <w:rsid w:val="00BE2FCF"/>
    <w:rsid w:val="00BE33A3"/>
    <w:rsid w:val="00BF0F22"/>
    <w:rsid w:val="00BF14D8"/>
    <w:rsid w:val="00BF2478"/>
    <w:rsid w:val="00BF2EC6"/>
    <w:rsid w:val="00BF3599"/>
    <w:rsid w:val="00C00D9D"/>
    <w:rsid w:val="00C01FBC"/>
    <w:rsid w:val="00C04004"/>
    <w:rsid w:val="00C05D9E"/>
    <w:rsid w:val="00C06276"/>
    <w:rsid w:val="00C07636"/>
    <w:rsid w:val="00C07B64"/>
    <w:rsid w:val="00C104F2"/>
    <w:rsid w:val="00C1181A"/>
    <w:rsid w:val="00C126B7"/>
    <w:rsid w:val="00C14981"/>
    <w:rsid w:val="00C1549A"/>
    <w:rsid w:val="00C209CC"/>
    <w:rsid w:val="00C21374"/>
    <w:rsid w:val="00C222DA"/>
    <w:rsid w:val="00C22DB6"/>
    <w:rsid w:val="00C24CBF"/>
    <w:rsid w:val="00C2524A"/>
    <w:rsid w:val="00C27F96"/>
    <w:rsid w:val="00C313AE"/>
    <w:rsid w:val="00C329E8"/>
    <w:rsid w:val="00C35AC2"/>
    <w:rsid w:val="00C36A97"/>
    <w:rsid w:val="00C40078"/>
    <w:rsid w:val="00C40741"/>
    <w:rsid w:val="00C40908"/>
    <w:rsid w:val="00C40E48"/>
    <w:rsid w:val="00C424D7"/>
    <w:rsid w:val="00C4718A"/>
    <w:rsid w:val="00C5026A"/>
    <w:rsid w:val="00C5061B"/>
    <w:rsid w:val="00C5096E"/>
    <w:rsid w:val="00C50C29"/>
    <w:rsid w:val="00C51366"/>
    <w:rsid w:val="00C51493"/>
    <w:rsid w:val="00C54416"/>
    <w:rsid w:val="00C55DE7"/>
    <w:rsid w:val="00C5604B"/>
    <w:rsid w:val="00C5715C"/>
    <w:rsid w:val="00C575D5"/>
    <w:rsid w:val="00C62D50"/>
    <w:rsid w:val="00C6406B"/>
    <w:rsid w:val="00C6462D"/>
    <w:rsid w:val="00C64E47"/>
    <w:rsid w:val="00C6574E"/>
    <w:rsid w:val="00C66637"/>
    <w:rsid w:val="00C71CAD"/>
    <w:rsid w:val="00C71E8C"/>
    <w:rsid w:val="00C74C7D"/>
    <w:rsid w:val="00C75A9C"/>
    <w:rsid w:val="00C77B38"/>
    <w:rsid w:val="00C805F1"/>
    <w:rsid w:val="00C81AD5"/>
    <w:rsid w:val="00C82947"/>
    <w:rsid w:val="00C85B50"/>
    <w:rsid w:val="00C874E7"/>
    <w:rsid w:val="00C901D6"/>
    <w:rsid w:val="00C943E3"/>
    <w:rsid w:val="00C97375"/>
    <w:rsid w:val="00C974BB"/>
    <w:rsid w:val="00CA3A99"/>
    <w:rsid w:val="00CA45B5"/>
    <w:rsid w:val="00CA7766"/>
    <w:rsid w:val="00CB04A3"/>
    <w:rsid w:val="00CB095E"/>
    <w:rsid w:val="00CB1CE8"/>
    <w:rsid w:val="00CB3946"/>
    <w:rsid w:val="00CB450D"/>
    <w:rsid w:val="00CB5BDA"/>
    <w:rsid w:val="00CC1DCE"/>
    <w:rsid w:val="00CC38E8"/>
    <w:rsid w:val="00CC4EEA"/>
    <w:rsid w:val="00CD063A"/>
    <w:rsid w:val="00CE4AC1"/>
    <w:rsid w:val="00CE5898"/>
    <w:rsid w:val="00CE714F"/>
    <w:rsid w:val="00CF0DA9"/>
    <w:rsid w:val="00CF2C3B"/>
    <w:rsid w:val="00CF7B20"/>
    <w:rsid w:val="00D00467"/>
    <w:rsid w:val="00D00617"/>
    <w:rsid w:val="00D02DAC"/>
    <w:rsid w:val="00D1587F"/>
    <w:rsid w:val="00D20BF6"/>
    <w:rsid w:val="00D23123"/>
    <w:rsid w:val="00D25819"/>
    <w:rsid w:val="00D30F74"/>
    <w:rsid w:val="00D32375"/>
    <w:rsid w:val="00D35E43"/>
    <w:rsid w:val="00D375F9"/>
    <w:rsid w:val="00D42AA4"/>
    <w:rsid w:val="00D43224"/>
    <w:rsid w:val="00D43E9D"/>
    <w:rsid w:val="00D44CE9"/>
    <w:rsid w:val="00D4797F"/>
    <w:rsid w:val="00D50280"/>
    <w:rsid w:val="00D52A73"/>
    <w:rsid w:val="00D53DF6"/>
    <w:rsid w:val="00D55043"/>
    <w:rsid w:val="00D554D4"/>
    <w:rsid w:val="00D63275"/>
    <w:rsid w:val="00D666F6"/>
    <w:rsid w:val="00D67158"/>
    <w:rsid w:val="00D67F6C"/>
    <w:rsid w:val="00D72379"/>
    <w:rsid w:val="00D75FCD"/>
    <w:rsid w:val="00D80A73"/>
    <w:rsid w:val="00D81266"/>
    <w:rsid w:val="00D81DDB"/>
    <w:rsid w:val="00D94EA9"/>
    <w:rsid w:val="00D958E0"/>
    <w:rsid w:val="00D978D2"/>
    <w:rsid w:val="00DA076C"/>
    <w:rsid w:val="00DA265F"/>
    <w:rsid w:val="00DA271F"/>
    <w:rsid w:val="00DA2758"/>
    <w:rsid w:val="00DA35E7"/>
    <w:rsid w:val="00DA5006"/>
    <w:rsid w:val="00DB6CEA"/>
    <w:rsid w:val="00DB6EEC"/>
    <w:rsid w:val="00DC251B"/>
    <w:rsid w:val="00DC4302"/>
    <w:rsid w:val="00DC57AB"/>
    <w:rsid w:val="00DC622A"/>
    <w:rsid w:val="00DC65EC"/>
    <w:rsid w:val="00DC6BD1"/>
    <w:rsid w:val="00DD0FB0"/>
    <w:rsid w:val="00DD2041"/>
    <w:rsid w:val="00DD25B6"/>
    <w:rsid w:val="00DD39DD"/>
    <w:rsid w:val="00DD3B7D"/>
    <w:rsid w:val="00DD4409"/>
    <w:rsid w:val="00DD57ED"/>
    <w:rsid w:val="00DD64D2"/>
    <w:rsid w:val="00DD77A2"/>
    <w:rsid w:val="00DE2B1B"/>
    <w:rsid w:val="00DE400F"/>
    <w:rsid w:val="00DE661B"/>
    <w:rsid w:val="00DE7BF5"/>
    <w:rsid w:val="00DE7FB6"/>
    <w:rsid w:val="00DF25CF"/>
    <w:rsid w:val="00DF27C2"/>
    <w:rsid w:val="00DF3CE8"/>
    <w:rsid w:val="00DF5A98"/>
    <w:rsid w:val="00DF6C44"/>
    <w:rsid w:val="00E011EA"/>
    <w:rsid w:val="00E0543A"/>
    <w:rsid w:val="00E06291"/>
    <w:rsid w:val="00E07332"/>
    <w:rsid w:val="00E07904"/>
    <w:rsid w:val="00E11048"/>
    <w:rsid w:val="00E14E8F"/>
    <w:rsid w:val="00E15618"/>
    <w:rsid w:val="00E245FF"/>
    <w:rsid w:val="00E26418"/>
    <w:rsid w:val="00E26D64"/>
    <w:rsid w:val="00E320A5"/>
    <w:rsid w:val="00E321FB"/>
    <w:rsid w:val="00E33390"/>
    <w:rsid w:val="00E33E07"/>
    <w:rsid w:val="00E36913"/>
    <w:rsid w:val="00E3751F"/>
    <w:rsid w:val="00E40D2F"/>
    <w:rsid w:val="00E423BD"/>
    <w:rsid w:val="00E42C7D"/>
    <w:rsid w:val="00E4507F"/>
    <w:rsid w:val="00E46A60"/>
    <w:rsid w:val="00E546C0"/>
    <w:rsid w:val="00E605F8"/>
    <w:rsid w:val="00E6068A"/>
    <w:rsid w:val="00E63859"/>
    <w:rsid w:val="00E653B7"/>
    <w:rsid w:val="00E66717"/>
    <w:rsid w:val="00E66D81"/>
    <w:rsid w:val="00E73A20"/>
    <w:rsid w:val="00E73B4D"/>
    <w:rsid w:val="00E753B1"/>
    <w:rsid w:val="00E7647D"/>
    <w:rsid w:val="00E77BAF"/>
    <w:rsid w:val="00E8452A"/>
    <w:rsid w:val="00E87C4D"/>
    <w:rsid w:val="00E90ABF"/>
    <w:rsid w:val="00E952EB"/>
    <w:rsid w:val="00E9740A"/>
    <w:rsid w:val="00E975FC"/>
    <w:rsid w:val="00EA02B8"/>
    <w:rsid w:val="00EA510D"/>
    <w:rsid w:val="00EB2C96"/>
    <w:rsid w:val="00EB2F9D"/>
    <w:rsid w:val="00EB3184"/>
    <w:rsid w:val="00EB36D0"/>
    <w:rsid w:val="00EB41EF"/>
    <w:rsid w:val="00EB6038"/>
    <w:rsid w:val="00EC16B5"/>
    <w:rsid w:val="00EC2902"/>
    <w:rsid w:val="00EC7301"/>
    <w:rsid w:val="00ED1457"/>
    <w:rsid w:val="00ED2341"/>
    <w:rsid w:val="00ED29C2"/>
    <w:rsid w:val="00ED5FCF"/>
    <w:rsid w:val="00ED7005"/>
    <w:rsid w:val="00EE0B6E"/>
    <w:rsid w:val="00EE1F68"/>
    <w:rsid w:val="00EE4805"/>
    <w:rsid w:val="00EE72C9"/>
    <w:rsid w:val="00EF23DD"/>
    <w:rsid w:val="00EF486B"/>
    <w:rsid w:val="00F00F42"/>
    <w:rsid w:val="00F10EF3"/>
    <w:rsid w:val="00F11618"/>
    <w:rsid w:val="00F11E8A"/>
    <w:rsid w:val="00F13090"/>
    <w:rsid w:val="00F17B2C"/>
    <w:rsid w:val="00F24DC3"/>
    <w:rsid w:val="00F25813"/>
    <w:rsid w:val="00F272AB"/>
    <w:rsid w:val="00F30B0A"/>
    <w:rsid w:val="00F33478"/>
    <w:rsid w:val="00F37526"/>
    <w:rsid w:val="00F37718"/>
    <w:rsid w:val="00F42808"/>
    <w:rsid w:val="00F4290B"/>
    <w:rsid w:val="00F4308E"/>
    <w:rsid w:val="00F453D3"/>
    <w:rsid w:val="00F51EE9"/>
    <w:rsid w:val="00F564B2"/>
    <w:rsid w:val="00F57B7C"/>
    <w:rsid w:val="00F57EE1"/>
    <w:rsid w:val="00F61105"/>
    <w:rsid w:val="00F6206B"/>
    <w:rsid w:val="00F62C3F"/>
    <w:rsid w:val="00F70553"/>
    <w:rsid w:val="00F7225C"/>
    <w:rsid w:val="00F75574"/>
    <w:rsid w:val="00F774EB"/>
    <w:rsid w:val="00F77CAE"/>
    <w:rsid w:val="00F815D7"/>
    <w:rsid w:val="00F82146"/>
    <w:rsid w:val="00F855F2"/>
    <w:rsid w:val="00F9027F"/>
    <w:rsid w:val="00F913FD"/>
    <w:rsid w:val="00F91777"/>
    <w:rsid w:val="00F92672"/>
    <w:rsid w:val="00F9439E"/>
    <w:rsid w:val="00FA2BD7"/>
    <w:rsid w:val="00FA3ADB"/>
    <w:rsid w:val="00FA3E6E"/>
    <w:rsid w:val="00FA46F3"/>
    <w:rsid w:val="00FA4A15"/>
    <w:rsid w:val="00FA4BF2"/>
    <w:rsid w:val="00FA550E"/>
    <w:rsid w:val="00FA6223"/>
    <w:rsid w:val="00FB0424"/>
    <w:rsid w:val="00FB2124"/>
    <w:rsid w:val="00FB3DFD"/>
    <w:rsid w:val="00FC6F58"/>
    <w:rsid w:val="00FC7567"/>
    <w:rsid w:val="00FD26BF"/>
    <w:rsid w:val="00FD4424"/>
    <w:rsid w:val="00FD4C98"/>
    <w:rsid w:val="00FD4F16"/>
    <w:rsid w:val="00FD77D7"/>
    <w:rsid w:val="00FE0406"/>
    <w:rsid w:val="00FE0AD6"/>
    <w:rsid w:val="00FE3C67"/>
    <w:rsid w:val="00FE5A44"/>
    <w:rsid w:val="00FE60B8"/>
    <w:rsid w:val="00FE6731"/>
    <w:rsid w:val="00FE7F10"/>
    <w:rsid w:val="00FF1BF2"/>
    <w:rsid w:val="00FF4443"/>
    <w:rsid w:val="00FF5449"/>
    <w:rsid w:val="00FF6B45"/>
    <w:rsid w:val="00FF6B6D"/>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167F4"/>
  <w15:docId w15:val="{0B6F4D01-9C1E-47F7-916E-1BB30FA4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5D9"/>
    <w:pPr>
      <w:widowControl w:val="0"/>
      <w:autoSpaceDE w:val="0"/>
      <w:autoSpaceDN w:val="0"/>
      <w:adjustRightInd w:val="0"/>
    </w:pPr>
  </w:style>
  <w:style w:type="paragraph" w:styleId="1">
    <w:name w:val="heading 1"/>
    <w:basedOn w:val="a"/>
    <w:next w:val="a"/>
    <w:link w:val="10"/>
    <w:uiPriority w:val="99"/>
    <w:qFormat/>
    <w:rsid w:val="007A300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3B7D"/>
    <w:pPr>
      <w:widowControl/>
      <w:autoSpaceDE/>
      <w:autoSpaceDN/>
      <w:adjustRightInd/>
      <w:jc w:val="center"/>
    </w:pPr>
    <w:rPr>
      <w:b/>
      <w:sz w:val="24"/>
    </w:rPr>
  </w:style>
  <w:style w:type="table" w:styleId="a4">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2BD7"/>
    <w:pPr>
      <w:widowControl/>
      <w:autoSpaceDE/>
      <w:autoSpaceDN/>
      <w:adjustRightInd/>
      <w:ind w:left="720"/>
      <w:contextualSpacing/>
    </w:pPr>
    <w:rPr>
      <w:sz w:val="24"/>
      <w:szCs w:val="24"/>
    </w:rPr>
  </w:style>
  <w:style w:type="paragraph" w:customStyle="1" w:styleId="11">
    <w:name w:val="обычный_1 Знак Знак Знак Знак Знак Знак Знак Знак Знак"/>
    <w:basedOn w:val="a"/>
    <w:rsid w:val="00C35AC2"/>
    <w:pPr>
      <w:widowControl/>
      <w:autoSpaceDE/>
      <w:autoSpaceDN/>
      <w:adjustRightInd/>
      <w:spacing w:before="100" w:beforeAutospacing="1" w:after="100" w:afterAutospacing="1"/>
      <w:jc w:val="both"/>
    </w:pPr>
    <w:rPr>
      <w:rFonts w:ascii="Tahoma" w:hAnsi="Tahoma"/>
      <w:lang w:val="en-US" w:eastAsia="en-US"/>
    </w:rPr>
  </w:style>
  <w:style w:type="paragraph" w:styleId="a6">
    <w:name w:val="Balloon Text"/>
    <w:basedOn w:val="a"/>
    <w:link w:val="a7"/>
    <w:uiPriority w:val="99"/>
    <w:rsid w:val="00401E86"/>
    <w:rPr>
      <w:rFonts w:ascii="Tahoma" w:hAnsi="Tahoma"/>
      <w:sz w:val="16"/>
      <w:szCs w:val="16"/>
    </w:rPr>
  </w:style>
  <w:style w:type="character" w:customStyle="1" w:styleId="a7">
    <w:name w:val="Текст выноски Знак"/>
    <w:link w:val="a6"/>
    <w:uiPriority w:val="99"/>
    <w:rsid w:val="00401E86"/>
    <w:rPr>
      <w:rFonts w:ascii="Tahoma" w:hAnsi="Tahoma" w:cs="Tahoma"/>
      <w:sz w:val="16"/>
      <w:szCs w:val="16"/>
    </w:rPr>
  </w:style>
  <w:style w:type="paragraph" w:customStyle="1" w:styleId="a8">
    <w:name w:val="обычный_"/>
    <w:basedOn w:val="a"/>
    <w:autoRedefine/>
    <w:rsid w:val="00741BD0"/>
    <w:pPr>
      <w:autoSpaceDE/>
      <w:autoSpaceDN/>
      <w:adjustRightInd/>
      <w:jc w:val="both"/>
    </w:pPr>
    <w:rPr>
      <w:sz w:val="28"/>
      <w:szCs w:val="28"/>
      <w:lang w:eastAsia="en-US"/>
    </w:rPr>
  </w:style>
  <w:style w:type="paragraph" w:customStyle="1" w:styleId="a9">
    <w:name w:val="Знак"/>
    <w:basedOn w:val="a"/>
    <w:rsid w:val="00EE1F68"/>
    <w:pPr>
      <w:widowControl/>
      <w:autoSpaceDE/>
      <w:autoSpaceDN/>
      <w:adjustRightInd/>
    </w:pPr>
    <w:rPr>
      <w:rFonts w:ascii="Verdana" w:hAnsi="Verdana" w:cs="Verdana"/>
      <w:lang w:val="en-US" w:eastAsia="en-US"/>
    </w:rPr>
  </w:style>
  <w:style w:type="paragraph" w:styleId="aa">
    <w:name w:val="No Spacing"/>
    <w:uiPriority w:val="1"/>
    <w:qFormat/>
    <w:rsid w:val="00577978"/>
    <w:rPr>
      <w:sz w:val="24"/>
      <w:szCs w:val="24"/>
    </w:rPr>
  </w:style>
  <w:style w:type="paragraph" w:customStyle="1" w:styleId="ab">
    <w:name w:val="Таблицы (моноширинный)"/>
    <w:basedOn w:val="a"/>
    <w:next w:val="a"/>
    <w:rsid w:val="00D1587F"/>
    <w:pPr>
      <w:widowControl/>
      <w:jc w:val="both"/>
    </w:pPr>
    <w:rPr>
      <w:rFonts w:ascii="Courier New" w:hAnsi="Courier New" w:cs="Courier New"/>
      <w:sz w:val="24"/>
      <w:szCs w:val="24"/>
    </w:rPr>
  </w:style>
  <w:style w:type="character" w:styleId="ac">
    <w:name w:val="Hyperlink"/>
    <w:rsid w:val="006C0CF8"/>
    <w:rPr>
      <w:color w:val="0000FF"/>
      <w:u w:val="single"/>
    </w:rPr>
  </w:style>
  <w:style w:type="table" w:customStyle="1" w:styleId="12">
    <w:name w:val="Сетка таблицы1"/>
    <w:basedOn w:val="a1"/>
    <w:next w:val="a4"/>
    <w:uiPriority w:val="59"/>
    <w:rsid w:val="00A93A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7A300F"/>
    <w:rPr>
      <w:rFonts w:ascii="Cambria" w:hAnsi="Cambria"/>
      <w:b/>
      <w:bCs/>
      <w:color w:val="365F91"/>
      <w:sz w:val="28"/>
      <w:szCs w:val="28"/>
      <w:lang w:eastAsia="en-US"/>
    </w:rPr>
  </w:style>
  <w:style w:type="character" w:styleId="ad">
    <w:name w:val="Subtle Emphasis"/>
    <w:uiPriority w:val="99"/>
    <w:qFormat/>
    <w:rsid w:val="007A300F"/>
    <w:rPr>
      <w:rFonts w:cs="Times New Roman"/>
      <w:i/>
      <w:iCs/>
      <w:color w:val="808080"/>
    </w:rPr>
  </w:style>
  <w:style w:type="paragraph" w:customStyle="1" w:styleId="13">
    <w:name w:val="Без интервала1"/>
    <w:rsid w:val="007A300F"/>
    <w:rPr>
      <w:rFonts w:ascii="Calibri" w:hAnsi="Calibri" w:cs="Calibri"/>
      <w:sz w:val="22"/>
      <w:szCs w:val="22"/>
    </w:rPr>
  </w:style>
  <w:style w:type="paragraph" w:styleId="ae">
    <w:name w:val="Body Text"/>
    <w:basedOn w:val="a"/>
    <w:link w:val="af"/>
    <w:uiPriority w:val="99"/>
    <w:rsid w:val="007A300F"/>
    <w:pPr>
      <w:widowControl/>
      <w:autoSpaceDE/>
      <w:autoSpaceDN/>
      <w:adjustRightInd/>
      <w:jc w:val="both"/>
    </w:pPr>
    <w:rPr>
      <w:sz w:val="28"/>
      <w:szCs w:val="28"/>
    </w:rPr>
  </w:style>
  <w:style w:type="character" w:customStyle="1" w:styleId="af">
    <w:name w:val="Основной текст Знак"/>
    <w:link w:val="ae"/>
    <w:uiPriority w:val="99"/>
    <w:rsid w:val="007A300F"/>
    <w:rPr>
      <w:sz w:val="28"/>
      <w:szCs w:val="28"/>
    </w:rPr>
  </w:style>
  <w:style w:type="paragraph" w:styleId="af0">
    <w:name w:val="Body Text Indent"/>
    <w:basedOn w:val="a"/>
    <w:link w:val="af1"/>
    <w:rsid w:val="005C24E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5C24EF"/>
    <w:rPr>
      <w:sz w:val="24"/>
      <w:szCs w:val="24"/>
    </w:rPr>
  </w:style>
  <w:style w:type="paragraph" w:styleId="af2">
    <w:name w:val="header"/>
    <w:basedOn w:val="a"/>
    <w:link w:val="af3"/>
    <w:rsid w:val="005C24EF"/>
    <w:pPr>
      <w:tabs>
        <w:tab w:val="center" w:pos="4677"/>
        <w:tab w:val="right" w:pos="9355"/>
      </w:tabs>
    </w:pPr>
  </w:style>
  <w:style w:type="character" w:customStyle="1" w:styleId="af3">
    <w:name w:val="Верхний колонтитул Знак"/>
    <w:basedOn w:val="a0"/>
    <w:link w:val="af2"/>
    <w:rsid w:val="005C24EF"/>
  </w:style>
  <w:style w:type="paragraph" w:styleId="af4">
    <w:name w:val="footer"/>
    <w:basedOn w:val="a"/>
    <w:link w:val="af5"/>
    <w:rsid w:val="005C24EF"/>
    <w:pPr>
      <w:tabs>
        <w:tab w:val="center" w:pos="4677"/>
        <w:tab w:val="right" w:pos="9355"/>
      </w:tabs>
    </w:pPr>
  </w:style>
  <w:style w:type="character" w:customStyle="1" w:styleId="af5">
    <w:name w:val="Нижний колонтитул Знак"/>
    <w:basedOn w:val="a0"/>
    <w:link w:val="af4"/>
    <w:rsid w:val="005C24EF"/>
  </w:style>
  <w:style w:type="paragraph" w:customStyle="1" w:styleId="af6">
    <w:name w:val="Знак Знак Знак"/>
    <w:basedOn w:val="a"/>
    <w:rsid w:val="00934722"/>
    <w:pPr>
      <w:widowControl/>
      <w:autoSpaceDE/>
      <w:autoSpaceDN/>
      <w:adjustRightInd/>
      <w:spacing w:before="100" w:beforeAutospacing="1" w:after="100" w:afterAutospacing="1"/>
      <w:jc w:val="both"/>
    </w:pPr>
    <w:rPr>
      <w:rFonts w:ascii="Tahoma" w:hAnsi="Tahoma"/>
      <w:lang w:val="en-US" w:eastAsia="en-US"/>
    </w:rPr>
  </w:style>
  <w:style w:type="paragraph" w:customStyle="1" w:styleId="14">
    <w:name w:val="Знак Знак Знак1"/>
    <w:basedOn w:val="a"/>
    <w:rsid w:val="00C00D9D"/>
    <w:pPr>
      <w:widowControl/>
      <w:autoSpaceDE/>
      <w:autoSpaceDN/>
      <w:adjustRightInd/>
      <w:spacing w:before="100" w:beforeAutospacing="1" w:after="100" w:afterAutospacing="1"/>
      <w:jc w:val="both"/>
    </w:pPr>
    <w:rPr>
      <w:rFonts w:ascii="Tahoma" w:hAnsi="Tahoma"/>
      <w:lang w:val="en-US" w:eastAsia="en-US"/>
    </w:rPr>
  </w:style>
  <w:style w:type="paragraph" w:customStyle="1" w:styleId="af7">
    <w:name w:val="Знак Знак Знак Знак"/>
    <w:basedOn w:val="a"/>
    <w:rsid w:val="004F6863"/>
    <w:pPr>
      <w:widowControl/>
      <w:autoSpaceDE/>
      <w:autoSpaceDN/>
      <w:adjustRightInd/>
      <w:spacing w:before="100" w:beforeAutospacing="1" w:after="100" w:afterAutospacing="1"/>
      <w:jc w:val="both"/>
    </w:pPr>
    <w:rPr>
      <w:rFonts w:ascii="Tahoma" w:hAnsi="Tahoma"/>
      <w:lang w:val="en-US" w:eastAsia="en-US"/>
    </w:rPr>
  </w:style>
  <w:style w:type="paragraph" w:customStyle="1" w:styleId="ConsPlusNormal">
    <w:name w:val="ConsPlusNormal"/>
    <w:rsid w:val="00020B16"/>
    <w:pPr>
      <w:widowControl w:val="0"/>
      <w:autoSpaceDE w:val="0"/>
      <w:autoSpaceDN w:val="0"/>
      <w:adjustRightInd w:val="0"/>
      <w:ind w:firstLine="720"/>
    </w:pPr>
    <w:rPr>
      <w:rFonts w:ascii="Arial" w:hAnsi="Arial" w:cs="Arial"/>
    </w:rPr>
  </w:style>
  <w:style w:type="paragraph" w:customStyle="1" w:styleId="20">
    <w:name w:val="Знак Знак Знак2"/>
    <w:basedOn w:val="a"/>
    <w:rsid w:val="005605FD"/>
    <w:pPr>
      <w:widowControl/>
      <w:autoSpaceDE/>
      <w:autoSpaceDN/>
      <w:adjustRightInd/>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7569">
      <w:bodyDiv w:val="1"/>
      <w:marLeft w:val="0"/>
      <w:marRight w:val="0"/>
      <w:marTop w:val="0"/>
      <w:marBottom w:val="0"/>
      <w:divBdr>
        <w:top w:val="none" w:sz="0" w:space="0" w:color="auto"/>
        <w:left w:val="none" w:sz="0" w:space="0" w:color="auto"/>
        <w:bottom w:val="none" w:sz="0" w:space="0" w:color="auto"/>
        <w:right w:val="none" w:sz="0" w:space="0" w:color="auto"/>
      </w:divBdr>
    </w:div>
    <w:div w:id="777454189">
      <w:bodyDiv w:val="1"/>
      <w:marLeft w:val="0"/>
      <w:marRight w:val="0"/>
      <w:marTop w:val="0"/>
      <w:marBottom w:val="0"/>
      <w:divBdr>
        <w:top w:val="none" w:sz="0" w:space="0" w:color="auto"/>
        <w:left w:val="none" w:sz="0" w:space="0" w:color="auto"/>
        <w:bottom w:val="none" w:sz="0" w:space="0" w:color="auto"/>
        <w:right w:val="none" w:sz="0" w:space="0" w:color="auto"/>
      </w:divBdr>
    </w:div>
    <w:div w:id="1478841669">
      <w:bodyDiv w:val="1"/>
      <w:marLeft w:val="0"/>
      <w:marRight w:val="0"/>
      <w:marTop w:val="0"/>
      <w:marBottom w:val="0"/>
      <w:divBdr>
        <w:top w:val="none" w:sz="0" w:space="0" w:color="auto"/>
        <w:left w:val="none" w:sz="0" w:space="0" w:color="auto"/>
        <w:bottom w:val="none" w:sz="0" w:space="0" w:color="auto"/>
        <w:right w:val="none" w:sz="0" w:space="0" w:color="auto"/>
      </w:divBdr>
    </w:div>
    <w:div w:id="1490560838">
      <w:bodyDiv w:val="1"/>
      <w:marLeft w:val="0"/>
      <w:marRight w:val="0"/>
      <w:marTop w:val="0"/>
      <w:marBottom w:val="0"/>
      <w:divBdr>
        <w:top w:val="none" w:sz="0" w:space="0" w:color="auto"/>
        <w:left w:val="none" w:sz="0" w:space="0" w:color="auto"/>
        <w:bottom w:val="none" w:sz="0" w:space="0" w:color="auto"/>
        <w:right w:val="none" w:sz="0" w:space="0" w:color="auto"/>
      </w:divBdr>
    </w:div>
    <w:div w:id="1664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EE1lDpDF" TargetMode="External"/><Relationship Id="rId13" Type="http://schemas.openxmlformats.org/officeDocument/2006/relationships/hyperlink" Target="consultantplus://offline/ref=31528C9A4FEB22DDF30BB50CD9366232F625ED84FEC93B551053820567F3D8549C1F75253D018D1FBDFCCAA59B748748B949A0AB5BA815CA548CCA357DF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A844D04565A316A6DEAC000D59DCF246407C1CE1543F0E946F23255B4C6CB03228D52B7C0FF210396ECF18CD153BBD117F91FB9583878836A8D1D6u9Y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1EECBE8lDp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9A9ECFC9EB69AD12EFBA220E2AE75572FF6A896E989DAAC3E4E2765134AFE6F8575580AD46l0pFF"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9EBC9E0lDp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51FA3-FABB-48C2-AB0A-82D567F7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17319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20317</CharactersWithSpaces>
  <SharedDoc>false</SharedDoc>
  <HLinks>
    <vt:vector size="30" baseType="variant">
      <vt:variant>
        <vt:i4>3932211</vt:i4>
      </vt:variant>
      <vt:variant>
        <vt:i4>12</vt:i4>
      </vt:variant>
      <vt:variant>
        <vt:i4>0</vt:i4>
      </vt:variant>
      <vt:variant>
        <vt:i4>5</vt:i4>
      </vt:variant>
      <vt:variant>
        <vt:lpwstr>http://ivo.garant.ru/document?id=70253464&amp;sub=2</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consultantplus://offline/ref=959A9ECFC9EB69AD12EFA42F1846B85F74F234856A9D90FD9ABBB92B063DA5B1BF180CC0E84F0620EACAE0lDpCF</vt:lpwstr>
      </vt:variant>
      <vt:variant>
        <vt:lpwstr/>
      </vt:variant>
      <vt:variant>
        <vt:i4>6619186</vt:i4>
      </vt:variant>
      <vt:variant>
        <vt:i4>6</vt:i4>
      </vt:variant>
      <vt:variant>
        <vt:i4>0</vt:i4>
      </vt:variant>
      <vt:variant>
        <vt:i4>5</vt:i4>
      </vt:variant>
      <vt:variant>
        <vt:lpwstr/>
      </vt:variant>
      <vt:variant>
        <vt:lpwstr>Par206</vt:lpwstr>
      </vt:variant>
      <vt:variant>
        <vt:i4>655366</vt:i4>
      </vt:variant>
      <vt:variant>
        <vt:i4>3</vt:i4>
      </vt:variant>
      <vt:variant>
        <vt:i4>0</vt:i4>
      </vt:variant>
      <vt:variant>
        <vt:i4>5</vt:i4>
      </vt:variant>
      <vt:variant>
        <vt:lpwstr>consultantplus://offline/ref=959A9ECFC9EB69AD12EFBA220E2AE75572FB638B6B9D9DAAC3E4E27651l3p4F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Забарина</dc:creator>
  <cp:lastModifiedBy>1</cp:lastModifiedBy>
  <cp:revision>2</cp:revision>
  <cp:lastPrinted>2022-11-16T08:09:00Z</cp:lastPrinted>
  <dcterms:created xsi:type="dcterms:W3CDTF">2022-12-15T14:15:00Z</dcterms:created>
  <dcterms:modified xsi:type="dcterms:W3CDTF">2022-12-15T14:15:00Z</dcterms:modified>
</cp:coreProperties>
</file>