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97C" w:rsidRPr="00D359E6" w:rsidRDefault="00A02E8E" w:rsidP="00226F5E">
      <w:pPr>
        <w:pStyle w:val="a3"/>
        <w:ind w:left="5670"/>
        <w:jc w:val="both"/>
        <w:rPr>
          <w:rFonts w:ascii="Times New Roman" w:hAnsi="Times New Roman" w:cs="Times New Roman"/>
          <w:sz w:val="24"/>
          <w:szCs w:val="24"/>
        </w:rPr>
      </w:pPr>
      <w:r w:rsidRPr="00D359E6">
        <w:rPr>
          <w:rFonts w:ascii="Times New Roman" w:hAnsi="Times New Roman" w:cs="Times New Roman"/>
          <w:sz w:val="24"/>
          <w:szCs w:val="24"/>
        </w:rPr>
        <w:t>П</w:t>
      </w:r>
      <w:r w:rsidR="002934AD" w:rsidRPr="00D359E6">
        <w:rPr>
          <w:rFonts w:ascii="Times New Roman" w:hAnsi="Times New Roman" w:cs="Times New Roman"/>
          <w:sz w:val="24"/>
          <w:szCs w:val="24"/>
        </w:rPr>
        <w:t>риложение</w:t>
      </w:r>
      <w:r w:rsidRPr="00D359E6">
        <w:rPr>
          <w:rFonts w:ascii="Times New Roman" w:hAnsi="Times New Roman" w:cs="Times New Roman"/>
          <w:sz w:val="24"/>
          <w:szCs w:val="24"/>
        </w:rPr>
        <w:t xml:space="preserve"> 3</w:t>
      </w:r>
    </w:p>
    <w:p w:rsidR="002934AD" w:rsidRPr="00D359E6" w:rsidRDefault="002934AD" w:rsidP="00226F5E">
      <w:pPr>
        <w:pStyle w:val="a3"/>
        <w:ind w:left="5670"/>
        <w:jc w:val="both"/>
        <w:rPr>
          <w:rFonts w:ascii="Times New Roman" w:hAnsi="Times New Roman" w:cs="Times New Roman"/>
          <w:sz w:val="24"/>
          <w:szCs w:val="24"/>
        </w:rPr>
      </w:pPr>
    </w:p>
    <w:p w:rsidR="002934AD" w:rsidRPr="00D359E6" w:rsidRDefault="002934AD" w:rsidP="00226F5E">
      <w:pPr>
        <w:pStyle w:val="a3"/>
        <w:ind w:left="5670"/>
        <w:jc w:val="both"/>
        <w:rPr>
          <w:rFonts w:ascii="Times New Roman" w:hAnsi="Times New Roman" w:cs="Times New Roman"/>
          <w:sz w:val="24"/>
          <w:szCs w:val="24"/>
        </w:rPr>
      </w:pPr>
      <w:r w:rsidRPr="00D359E6">
        <w:rPr>
          <w:rFonts w:ascii="Times New Roman" w:hAnsi="Times New Roman" w:cs="Times New Roman"/>
          <w:sz w:val="24"/>
          <w:szCs w:val="24"/>
        </w:rPr>
        <w:t>УТВЕРЖДЕНА</w:t>
      </w:r>
    </w:p>
    <w:p w:rsidR="00B2697C" w:rsidRPr="00D359E6" w:rsidRDefault="00B2697C" w:rsidP="00226F5E">
      <w:pPr>
        <w:pStyle w:val="a3"/>
        <w:ind w:left="5670"/>
        <w:rPr>
          <w:rFonts w:ascii="Times New Roman" w:hAnsi="Times New Roman" w:cs="Times New Roman"/>
          <w:sz w:val="24"/>
          <w:szCs w:val="24"/>
        </w:rPr>
      </w:pPr>
      <w:r w:rsidRPr="00D359E6">
        <w:rPr>
          <w:rFonts w:ascii="Times New Roman" w:hAnsi="Times New Roman" w:cs="Times New Roman"/>
          <w:sz w:val="24"/>
          <w:szCs w:val="24"/>
        </w:rPr>
        <w:t>постановлени</w:t>
      </w:r>
      <w:r w:rsidR="002934AD" w:rsidRPr="00D359E6">
        <w:rPr>
          <w:rFonts w:ascii="Times New Roman" w:hAnsi="Times New Roman" w:cs="Times New Roman"/>
          <w:sz w:val="24"/>
          <w:szCs w:val="24"/>
        </w:rPr>
        <w:t>ем</w:t>
      </w:r>
      <w:r w:rsidR="00A02E8E" w:rsidRPr="00D359E6">
        <w:rPr>
          <w:rFonts w:ascii="Times New Roman" w:hAnsi="Times New Roman" w:cs="Times New Roman"/>
          <w:sz w:val="24"/>
          <w:szCs w:val="24"/>
        </w:rPr>
        <w:t xml:space="preserve"> </w:t>
      </w:r>
      <w:r w:rsidRPr="00D359E6">
        <w:rPr>
          <w:rFonts w:ascii="Times New Roman" w:hAnsi="Times New Roman" w:cs="Times New Roman"/>
          <w:sz w:val="24"/>
          <w:szCs w:val="24"/>
        </w:rPr>
        <w:t xml:space="preserve">администрации </w:t>
      </w:r>
      <w:r w:rsidR="002934AD" w:rsidRPr="00D359E6">
        <w:rPr>
          <w:rFonts w:ascii="Times New Roman" w:hAnsi="Times New Roman" w:cs="Times New Roman"/>
          <w:sz w:val="24"/>
          <w:szCs w:val="24"/>
        </w:rPr>
        <w:t xml:space="preserve">Крымского городского поселения </w:t>
      </w:r>
      <w:r w:rsidRPr="00D359E6">
        <w:rPr>
          <w:rFonts w:ascii="Times New Roman" w:hAnsi="Times New Roman" w:cs="Times New Roman"/>
          <w:sz w:val="24"/>
          <w:szCs w:val="24"/>
        </w:rPr>
        <w:t xml:space="preserve"> Крымск</w:t>
      </w:r>
      <w:r w:rsidR="002934AD" w:rsidRPr="00D359E6">
        <w:rPr>
          <w:rFonts w:ascii="Times New Roman" w:hAnsi="Times New Roman" w:cs="Times New Roman"/>
          <w:sz w:val="24"/>
          <w:szCs w:val="24"/>
        </w:rPr>
        <w:t>ого</w:t>
      </w:r>
      <w:r w:rsidRPr="00D359E6">
        <w:rPr>
          <w:rFonts w:ascii="Times New Roman" w:hAnsi="Times New Roman" w:cs="Times New Roman"/>
          <w:sz w:val="24"/>
          <w:szCs w:val="24"/>
        </w:rPr>
        <w:t xml:space="preserve">  район</w:t>
      </w:r>
      <w:r w:rsidR="002934AD" w:rsidRPr="00D359E6">
        <w:rPr>
          <w:rFonts w:ascii="Times New Roman" w:hAnsi="Times New Roman" w:cs="Times New Roman"/>
          <w:sz w:val="24"/>
          <w:szCs w:val="24"/>
        </w:rPr>
        <w:t>а</w:t>
      </w:r>
    </w:p>
    <w:p w:rsidR="00B2697C" w:rsidRPr="00D359E6" w:rsidRDefault="00B2697C" w:rsidP="00226F5E">
      <w:pPr>
        <w:pStyle w:val="a3"/>
        <w:ind w:left="5670"/>
        <w:jc w:val="both"/>
        <w:rPr>
          <w:rFonts w:ascii="Times New Roman" w:hAnsi="Times New Roman" w:cs="Times New Roman"/>
          <w:sz w:val="24"/>
          <w:szCs w:val="24"/>
        </w:rPr>
      </w:pPr>
      <w:r w:rsidRPr="00D359E6">
        <w:rPr>
          <w:rFonts w:ascii="Times New Roman" w:hAnsi="Times New Roman" w:cs="Times New Roman"/>
          <w:sz w:val="24"/>
          <w:szCs w:val="24"/>
        </w:rPr>
        <w:t>от ___________ № _____________</w:t>
      </w:r>
    </w:p>
    <w:p w:rsidR="00F21F34" w:rsidRPr="002934AD" w:rsidRDefault="00F21F34" w:rsidP="00B2697C">
      <w:pPr>
        <w:pStyle w:val="a3"/>
        <w:jc w:val="both"/>
        <w:rPr>
          <w:rFonts w:ascii="Times New Roman" w:hAnsi="Times New Roman" w:cs="Times New Roman"/>
          <w:sz w:val="28"/>
          <w:szCs w:val="28"/>
        </w:rPr>
      </w:pPr>
    </w:p>
    <w:p w:rsidR="00B2697C" w:rsidRPr="002934AD" w:rsidRDefault="00B2697C" w:rsidP="00B2697C">
      <w:pPr>
        <w:pStyle w:val="a3"/>
        <w:jc w:val="both"/>
        <w:rPr>
          <w:rFonts w:ascii="Times New Roman" w:hAnsi="Times New Roman" w:cs="Times New Roman"/>
          <w:sz w:val="28"/>
          <w:szCs w:val="28"/>
        </w:rPr>
      </w:pPr>
    </w:p>
    <w:p w:rsidR="00B2697C" w:rsidRPr="002934AD" w:rsidRDefault="00B2697C" w:rsidP="00B2697C">
      <w:pPr>
        <w:pStyle w:val="a3"/>
        <w:jc w:val="center"/>
        <w:rPr>
          <w:rFonts w:ascii="Times New Roman" w:hAnsi="Times New Roman" w:cs="Times New Roman"/>
          <w:b/>
          <w:sz w:val="28"/>
          <w:szCs w:val="28"/>
        </w:rPr>
      </w:pPr>
      <w:r w:rsidRPr="002934AD">
        <w:rPr>
          <w:rFonts w:ascii="Times New Roman" w:hAnsi="Times New Roman" w:cs="Times New Roman"/>
          <w:b/>
          <w:sz w:val="28"/>
          <w:szCs w:val="28"/>
        </w:rPr>
        <w:t>Ш</w:t>
      </w:r>
      <w:r w:rsidR="002934AD" w:rsidRPr="002934AD">
        <w:rPr>
          <w:rFonts w:ascii="Times New Roman" w:hAnsi="Times New Roman" w:cs="Times New Roman"/>
          <w:b/>
          <w:sz w:val="28"/>
          <w:szCs w:val="28"/>
        </w:rPr>
        <w:t>КАЛА</w:t>
      </w:r>
    </w:p>
    <w:p w:rsidR="00226F5E" w:rsidRDefault="00B2697C" w:rsidP="00B2697C">
      <w:pPr>
        <w:pStyle w:val="a3"/>
        <w:jc w:val="center"/>
        <w:rPr>
          <w:rFonts w:ascii="Times New Roman" w:hAnsi="Times New Roman" w:cs="Times New Roman"/>
          <w:b/>
          <w:sz w:val="28"/>
          <w:szCs w:val="28"/>
        </w:rPr>
      </w:pPr>
      <w:r w:rsidRPr="002934AD">
        <w:rPr>
          <w:rFonts w:ascii="Times New Roman" w:hAnsi="Times New Roman" w:cs="Times New Roman"/>
          <w:b/>
          <w:sz w:val="28"/>
          <w:szCs w:val="28"/>
        </w:rPr>
        <w:t xml:space="preserve">для оценки критериев при проведении оценки </w:t>
      </w:r>
    </w:p>
    <w:p w:rsidR="00226F5E" w:rsidRDefault="00B2697C" w:rsidP="00E34F70">
      <w:pPr>
        <w:pStyle w:val="a3"/>
        <w:jc w:val="center"/>
        <w:rPr>
          <w:rFonts w:ascii="Times New Roman" w:hAnsi="Times New Roman" w:cs="Times New Roman"/>
          <w:b/>
          <w:sz w:val="28"/>
          <w:szCs w:val="28"/>
        </w:rPr>
      </w:pPr>
      <w:r w:rsidRPr="002934AD">
        <w:rPr>
          <w:rFonts w:ascii="Times New Roman" w:hAnsi="Times New Roman" w:cs="Times New Roman"/>
          <w:b/>
          <w:sz w:val="28"/>
          <w:szCs w:val="28"/>
        </w:rPr>
        <w:t>и сопоставления заявок на участие в открытом</w:t>
      </w:r>
    </w:p>
    <w:p w:rsidR="00E34F70" w:rsidRPr="002934AD" w:rsidRDefault="00B2697C" w:rsidP="00E34F70">
      <w:pPr>
        <w:pStyle w:val="a3"/>
        <w:jc w:val="center"/>
        <w:rPr>
          <w:rFonts w:ascii="Times New Roman" w:hAnsi="Times New Roman" w:cs="Times New Roman"/>
          <w:b/>
          <w:sz w:val="28"/>
          <w:szCs w:val="28"/>
        </w:rPr>
      </w:pPr>
      <w:r w:rsidRPr="002934AD">
        <w:rPr>
          <w:rFonts w:ascii="Times New Roman" w:hAnsi="Times New Roman" w:cs="Times New Roman"/>
          <w:b/>
          <w:sz w:val="28"/>
          <w:szCs w:val="28"/>
        </w:rPr>
        <w:t>конкурсе</w:t>
      </w:r>
      <w:r w:rsidR="00E34F70" w:rsidRPr="002934AD">
        <w:rPr>
          <w:rFonts w:ascii="Times New Roman" w:hAnsi="Times New Roman" w:cs="Times New Roman"/>
          <w:b/>
          <w:sz w:val="28"/>
          <w:szCs w:val="28"/>
        </w:rPr>
        <w:t xml:space="preserve"> </w:t>
      </w:r>
      <w:r w:rsidR="00E34F70" w:rsidRPr="002934AD">
        <w:rPr>
          <w:rFonts w:ascii="Times New Roman" w:eastAsia="Times New Roman" w:hAnsi="Times New Roman" w:cs="Times New Roman"/>
          <w:b/>
          <w:sz w:val="28"/>
          <w:szCs w:val="28"/>
        </w:rPr>
        <w:t>на право получения свидетельств</w:t>
      </w:r>
    </w:p>
    <w:p w:rsidR="00226F5E" w:rsidRDefault="00E34F70" w:rsidP="00E34F70">
      <w:pPr>
        <w:pStyle w:val="a3"/>
        <w:jc w:val="center"/>
        <w:rPr>
          <w:rFonts w:ascii="Times New Roman" w:eastAsia="Times New Roman" w:hAnsi="Times New Roman" w:cs="Times New Roman"/>
          <w:b/>
          <w:sz w:val="28"/>
          <w:szCs w:val="28"/>
        </w:rPr>
      </w:pPr>
      <w:r w:rsidRPr="002934AD">
        <w:rPr>
          <w:rFonts w:ascii="Times New Roman" w:eastAsia="Times New Roman" w:hAnsi="Times New Roman" w:cs="Times New Roman"/>
          <w:b/>
          <w:sz w:val="28"/>
          <w:szCs w:val="28"/>
        </w:rPr>
        <w:t xml:space="preserve">об осуществлении перевозок по одному или </w:t>
      </w:r>
    </w:p>
    <w:p w:rsidR="00226F5E" w:rsidRDefault="00E34F70" w:rsidP="00E34F70">
      <w:pPr>
        <w:pStyle w:val="a3"/>
        <w:jc w:val="center"/>
        <w:rPr>
          <w:rFonts w:ascii="Times New Roman" w:hAnsi="Times New Roman" w:cs="Times New Roman"/>
          <w:b/>
          <w:sz w:val="28"/>
          <w:szCs w:val="28"/>
        </w:rPr>
      </w:pPr>
      <w:r w:rsidRPr="002934AD">
        <w:rPr>
          <w:rFonts w:ascii="Times New Roman" w:eastAsia="Times New Roman" w:hAnsi="Times New Roman" w:cs="Times New Roman"/>
          <w:b/>
          <w:sz w:val="28"/>
          <w:szCs w:val="28"/>
        </w:rPr>
        <w:t>нескольким</w:t>
      </w:r>
      <w:r w:rsidR="00226F5E">
        <w:rPr>
          <w:rFonts w:ascii="Times New Roman" w:eastAsia="Times New Roman" w:hAnsi="Times New Roman" w:cs="Times New Roman"/>
          <w:b/>
          <w:sz w:val="28"/>
          <w:szCs w:val="28"/>
        </w:rPr>
        <w:t xml:space="preserve"> </w:t>
      </w:r>
      <w:r w:rsidRPr="002934AD">
        <w:rPr>
          <w:rFonts w:ascii="Times New Roman" w:hAnsi="Times New Roman" w:cs="Times New Roman"/>
          <w:b/>
          <w:sz w:val="28"/>
          <w:szCs w:val="28"/>
        </w:rPr>
        <w:t xml:space="preserve">муниципальным маршрутам </w:t>
      </w:r>
    </w:p>
    <w:p w:rsidR="00226F5E" w:rsidRDefault="00E34F70" w:rsidP="00E34F70">
      <w:pPr>
        <w:pStyle w:val="a3"/>
        <w:jc w:val="center"/>
        <w:rPr>
          <w:rFonts w:ascii="Times New Roman" w:hAnsi="Times New Roman" w:cs="Times New Roman"/>
          <w:b/>
          <w:sz w:val="28"/>
          <w:szCs w:val="28"/>
        </w:rPr>
      </w:pPr>
      <w:r w:rsidRPr="002934AD">
        <w:rPr>
          <w:rFonts w:ascii="Times New Roman" w:hAnsi="Times New Roman" w:cs="Times New Roman"/>
          <w:b/>
          <w:sz w:val="28"/>
          <w:szCs w:val="28"/>
        </w:rPr>
        <w:t xml:space="preserve">регулярных перевозок автомобильным транспортом </w:t>
      </w:r>
    </w:p>
    <w:p w:rsidR="00226F5E" w:rsidRDefault="00E34F70" w:rsidP="00E34F70">
      <w:pPr>
        <w:pStyle w:val="a3"/>
        <w:jc w:val="center"/>
        <w:rPr>
          <w:rFonts w:ascii="Times New Roman" w:hAnsi="Times New Roman" w:cs="Times New Roman"/>
          <w:b/>
          <w:sz w:val="28"/>
          <w:szCs w:val="28"/>
        </w:rPr>
      </w:pPr>
      <w:r w:rsidRPr="002934AD">
        <w:rPr>
          <w:rFonts w:ascii="Times New Roman" w:hAnsi="Times New Roman" w:cs="Times New Roman"/>
          <w:b/>
          <w:sz w:val="28"/>
          <w:szCs w:val="28"/>
        </w:rPr>
        <w:t xml:space="preserve">в </w:t>
      </w:r>
      <w:r w:rsidR="00226F5E">
        <w:rPr>
          <w:rFonts w:ascii="Times New Roman" w:hAnsi="Times New Roman" w:cs="Times New Roman"/>
          <w:b/>
          <w:sz w:val="28"/>
          <w:szCs w:val="28"/>
        </w:rPr>
        <w:t xml:space="preserve">границах Крымского городского поселения </w:t>
      </w:r>
    </w:p>
    <w:p w:rsidR="00B2697C" w:rsidRPr="002934AD" w:rsidRDefault="00226F5E" w:rsidP="00E34F70">
      <w:pPr>
        <w:pStyle w:val="a3"/>
        <w:jc w:val="center"/>
        <w:rPr>
          <w:rFonts w:ascii="Times New Roman" w:hAnsi="Times New Roman" w:cs="Times New Roman"/>
          <w:b/>
          <w:sz w:val="28"/>
          <w:szCs w:val="28"/>
        </w:rPr>
      </w:pPr>
      <w:r>
        <w:rPr>
          <w:rFonts w:ascii="Times New Roman" w:hAnsi="Times New Roman" w:cs="Times New Roman"/>
          <w:b/>
          <w:sz w:val="28"/>
          <w:szCs w:val="28"/>
        </w:rPr>
        <w:t>Крымского района</w:t>
      </w:r>
    </w:p>
    <w:p w:rsidR="00B2697C" w:rsidRPr="002934AD" w:rsidRDefault="00B2697C" w:rsidP="00B2697C">
      <w:pPr>
        <w:pStyle w:val="a3"/>
        <w:jc w:val="center"/>
        <w:rPr>
          <w:rFonts w:ascii="Times New Roman" w:hAnsi="Times New Roman" w:cs="Times New Roman"/>
          <w:sz w:val="28"/>
          <w:szCs w:val="28"/>
        </w:rPr>
      </w:pPr>
    </w:p>
    <w:p w:rsidR="00E34F70" w:rsidRPr="002934AD" w:rsidRDefault="00E34F70" w:rsidP="00B2697C">
      <w:pPr>
        <w:pStyle w:val="a3"/>
        <w:jc w:val="center"/>
        <w:rPr>
          <w:rFonts w:ascii="Times New Roman" w:hAnsi="Times New Roman" w:cs="Times New Roman"/>
          <w:sz w:val="28"/>
          <w:szCs w:val="28"/>
        </w:rPr>
      </w:pPr>
    </w:p>
    <w:tbl>
      <w:tblPr>
        <w:tblStyle w:val="a4"/>
        <w:tblW w:w="9747" w:type="dxa"/>
        <w:tblLook w:val="04A0"/>
      </w:tblPr>
      <w:tblGrid>
        <w:gridCol w:w="1308"/>
        <w:gridCol w:w="7165"/>
        <w:gridCol w:w="1274"/>
      </w:tblGrid>
      <w:tr w:rsidR="00C710BE" w:rsidRPr="002934AD" w:rsidTr="002934AD">
        <w:tc>
          <w:tcPr>
            <w:tcW w:w="1308" w:type="dxa"/>
          </w:tcPr>
          <w:p w:rsidR="00C710BE" w:rsidRPr="002934AD" w:rsidRDefault="00C710BE"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w:t>
            </w:r>
          </w:p>
          <w:p w:rsidR="00C710BE" w:rsidRPr="002934AD" w:rsidRDefault="00C710BE"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критерия</w:t>
            </w:r>
          </w:p>
        </w:tc>
        <w:tc>
          <w:tcPr>
            <w:tcW w:w="7165" w:type="dxa"/>
          </w:tcPr>
          <w:p w:rsidR="00C710BE" w:rsidRPr="002934AD" w:rsidRDefault="00C710BE"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Критерий</w:t>
            </w:r>
          </w:p>
        </w:tc>
        <w:tc>
          <w:tcPr>
            <w:tcW w:w="1274" w:type="dxa"/>
          </w:tcPr>
          <w:p w:rsidR="00C710BE" w:rsidRPr="002934AD" w:rsidRDefault="00C710BE"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Оценка</w:t>
            </w:r>
          </w:p>
          <w:p w:rsidR="00C710BE" w:rsidRPr="002934AD" w:rsidRDefault="00C710BE"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(баллов)</w:t>
            </w:r>
          </w:p>
        </w:tc>
      </w:tr>
      <w:tr w:rsidR="00F24CF8" w:rsidRPr="002934AD" w:rsidTr="002934AD">
        <w:tc>
          <w:tcPr>
            <w:tcW w:w="1308" w:type="dxa"/>
          </w:tcPr>
          <w:p w:rsidR="00F24CF8" w:rsidRPr="002934AD" w:rsidRDefault="00F24CF8" w:rsidP="00B2697C">
            <w:pPr>
              <w:pStyle w:val="a3"/>
              <w:jc w:val="center"/>
              <w:rPr>
                <w:rFonts w:ascii="Times New Roman" w:hAnsi="Times New Roman" w:cs="Times New Roman"/>
                <w:b/>
                <w:sz w:val="28"/>
                <w:szCs w:val="28"/>
              </w:rPr>
            </w:pPr>
            <w:r w:rsidRPr="002934AD">
              <w:rPr>
                <w:rFonts w:ascii="Times New Roman" w:hAnsi="Times New Roman" w:cs="Times New Roman"/>
                <w:b/>
                <w:sz w:val="28"/>
                <w:szCs w:val="28"/>
              </w:rPr>
              <w:t>1</w:t>
            </w:r>
          </w:p>
        </w:tc>
        <w:tc>
          <w:tcPr>
            <w:tcW w:w="7165" w:type="dxa"/>
          </w:tcPr>
          <w:p w:rsidR="00F24CF8" w:rsidRPr="002934AD" w:rsidRDefault="00F24CF8" w:rsidP="00B2697C">
            <w:pPr>
              <w:pStyle w:val="a3"/>
              <w:jc w:val="center"/>
              <w:rPr>
                <w:rFonts w:ascii="Times New Roman" w:hAnsi="Times New Roman" w:cs="Times New Roman"/>
                <w:b/>
                <w:sz w:val="28"/>
                <w:szCs w:val="28"/>
              </w:rPr>
            </w:pPr>
            <w:r w:rsidRPr="002934AD">
              <w:rPr>
                <w:rFonts w:ascii="Times New Roman" w:hAnsi="Times New Roman" w:cs="Times New Roman"/>
                <w:b/>
                <w:sz w:val="28"/>
                <w:szCs w:val="28"/>
              </w:rPr>
              <w:t>2</w:t>
            </w:r>
          </w:p>
        </w:tc>
        <w:tc>
          <w:tcPr>
            <w:tcW w:w="1274" w:type="dxa"/>
          </w:tcPr>
          <w:p w:rsidR="00F24CF8" w:rsidRPr="002934AD" w:rsidRDefault="00F24CF8" w:rsidP="00B2697C">
            <w:pPr>
              <w:pStyle w:val="a3"/>
              <w:jc w:val="center"/>
              <w:rPr>
                <w:rFonts w:ascii="Times New Roman" w:hAnsi="Times New Roman" w:cs="Times New Roman"/>
                <w:b/>
                <w:sz w:val="28"/>
                <w:szCs w:val="28"/>
              </w:rPr>
            </w:pPr>
            <w:r w:rsidRPr="002934AD">
              <w:rPr>
                <w:rFonts w:ascii="Times New Roman" w:hAnsi="Times New Roman" w:cs="Times New Roman"/>
                <w:b/>
                <w:sz w:val="28"/>
                <w:szCs w:val="28"/>
              </w:rPr>
              <w:t>3</w:t>
            </w:r>
          </w:p>
        </w:tc>
      </w:tr>
      <w:tr w:rsidR="00A90C38" w:rsidRPr="002934AD" w:rsidTr="002934AD">
        <w:tc>
          <w:tcPr>
            <w:tcW w:w="1308" w:type="dxa"/>
          </w:tcPr>
          <w:p w:rsidR="00A90C38" w:rsidRPr="002934AD" w:rsidRDefault="00A90C38"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1</w:t>
            </w:r>
          </w:p>
        </w:tc>
        <w:tc>
          <w:tcPr>
            <w:tcW w:w="7165" w:type="dxa"/>
          </w:tcPr>
          <w:p w:rsidR="00A90C38" w:rsidRPr="002934AD" w:rsidRDefault="00756134" w:rsidP="00A90C38">
            <w:pPr>
              <w:pStyle w:val="a3"/>
              <w:jc w:val="both"/>
              <w:rPr>
                <w:rFonts w:ascii="Times New Roman" w:hAnsi="Times New Roman" w:cs="Times New Roman"/>
                <w:sz w:val="28"/>
                <w:szCs w:val="28"/>
              </w:rPr>
            </w:pPr>
            <w:r w:rsidRPr="002934AD">
              <w:rPr>
                <w:rFonts w:ascii="Times New Roman" w:hAnsi="Times New Roman" w:cs="Times New Roman"/>
                <w:sz w:val="28"/>
                <w:szCs w:val="28"/>
              </w:rPr>
              <w:t>К</w:t>
            </w:r>
            <w:r w:rsidR="00A90C38" w:rsidRPr="002934AD">
              <w:rPr>
                <w:rFonts w:ascii="Times New Roman" w:hAnsi="Times New Roman" w:cs="Times New Roman"/>
                <w:sz w:val="28"/>
                <w:szCs w:val="28"/>
              </w:rPr>
              <w:t xml:space="preserve">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(значение критерия рассчитывается по формуле К=D/A, где D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w:t>
            </w:r>
            <w:r w:rsidR="00A90C38" w:rsidRPr="002934AD">
              <w:rPr>
                <w:rFonts w:ascii="Times New Roman" w:hAnsi="Times New Roman" w:cs="Times New Roman"/>
                <w:sz w:val="28"/>
                <w:szCs w:val="28"/>
              </w:rPr>
              <w:lastRenderedPageBreak/>
              <w:t>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А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w:t>
            </w:r>
          </w:p>
        </w:tc>
        <w:tc>
          <w:tcPr>
            <w:tcW w:w="1274" w:type="dxa"/>
          </w:tcPr>
          <w:p w:rsidR="00A90C38" w:rsidRPr="002934AD" w:rsidRDefault="00A90C38" w:rsidP="00B2697C">
            <w:pPr>
              <w:pStyle w:val="a3"/>
              <w:jc w:val="center"/>
              <w:rPr>
                <w:rFonts w:ascii="Times New Roman" w:hAnsi="Times New Roman" w:cs="Times New Roman"/>
                <w:sz w:val="28"/>
                <w:szCs w:val="28"/>
              </w:rPr>
            </w:pPr>
          </w:p>
        </w:tc>
      </w:tr>
      <w:tr w:rsidR="00A90C38" w:rsidRPr="002934AD" w:rsidTr="002934AD">
        <w:tc>
          <w:tcPr>
            <w:tcW w:w="1308" w:type="dxa"/>
          </w:tcPr>
          <w:p w:rsidR="00A90C38" w:rsidRPr="002934AD" w:rsidRDefault="008D5DA0"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lastRenderedPageBreak/>
              <w:t>1.1</w:t>
            </w:r>
          </w:p>
        </w:tc>
        <w:tc>
          <w:tcPr>
            <w:tcW w:w="7165" w:type="dxa"/>
          </w:tcPr>
          <w:p w:rsidR="00A90C38" w:rsidRPr="002934AD" w:rsidRDefault="00A90C38" w:rsidP="00023C30">
            <w:pPr>
              <w:pStyle w:val="a3"/>
              <w:jc w:val="both"/>
              <w:rPr>
                <w:rFonts w:ascii="Times New Roman" w:hAnsi="Times New Roman" w:cs="Times New Roman"/>
                <w:sz w:val="28"/>
                <w:szCs w:val="28"/>
              </w:rPr>
            </w:pPr>
            <w:r w:rsidRPr="002934AD">
              <w:rPr>
                <w:rFonts w:ascii="Times New Roman" w:hAnsi="Times New Roman" w:cs="Times New Roman"/>
                <w:sz w:val="28"/>
                <w:szCs w:val="28"/>
              </w:rPr>
              <w:t>К&gt;1</w:t>
            </w:r>
          </w:p>
        </w:tc>
        <w:tc>
          <w:tcPr>
            <w:tcW w:w="1274" w:type="dxa"/>
          </w:tcPr>
          <w:p w:rsidR="00A90C38" w:rsidRPr="002934AD" w:rsidRDefault="00A90C38"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0</w:t>
            </w:r>
          </w:p>
        </w:tc>
      </w:tr>
      <w:tr w:rsidR="008D5DA0" w:rsidRPr="002934AD" w:rsidTr="002934AD">
        <w:tc>
          <w:tcPr>
            <w:tcW w:w="1308" w:type="dxa"/>
          </w:tcPr>
          <w:p w:rsidR="008D5DA0" w:rsidRPr="002934AD" w:rsidRDefault="008D5DA0"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1.2</w:t>
            </w:r>
          </w:p>
        </w:tc>
        <w:tc>
          <w:tcPr>
            <w:tcW w:w="7165" w:type="dxa"/>
          </w:tcPr>
          <w:p w:rsidR="008D5DA0" w:rsidRPr="002934AD" w:rsidRDefault="008D5DA0" w:rsidP="001D65B8">
            <w:pPr>
              <w:pStyle w:val="a3"/>
              <w:jc w:val="both"/>
              <w:rPr>
                <w:rFonts w:ascii="Times New Roman" w:hAnsi="Times New Roman" w:cs="Times New Roman"/>
                <w:sz w:val="28"/>
                <w:szCs w:val="28"/>
              </w:rPr>
            </w:pPr>
            <w:r w:rsidRPr="002934AD">
              <w:rPr>
                <w:rFonts w:ascii="Times New Roman" w:hAnsi="Times New Roman" w:cs="Times New Roman"/>
                <w:sz w:val="28"/>
                <w:szCs w:val="28"/>
              </w:rPr>
              <w:t>К=1</w:t>
            </w:r>
          </w:p>
        </w:tc>
        <w:tc>
          <w:tcPr>
            <w:tcW w:w="1274" w:type="dxa"/>
          </w:tcPr>
          <w:p w:rsidR="008D5DA0" w:rsidRPr="002934AD" w:rsidRDefault="008D5DA0"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+ 2,5</w:t>
            </w:r>
          </w:p>
        </w:tc>
      </w:tr>
      <w:tr w:rsidR="008D5DA0" w:rsidRPr="002934AD" w:rsidTr="002934AD">
        <w:tc>
          <w:tcPr>
            <w:tcW w:w="1308" w:type="dxa"/>
          </w:tcPr>
          <w:p w:rsidR="008D5DA0" w:rsidRPr="002934AD" w:rsidRDefault="008D5DA0"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1.3</w:t>
            </w:r>
          </w:p>
        </w:tc>
        <w:tc>
          <w:tcPr>
            <w:tcW w:w="7165" w:type="dxa"/>
          </w:tcPr>
          <w:p w:rsidR="008D5DA0" w:rsidRPr="002934AD" w:rsidRDefault="008D5DA0" w:rsidP="001D65B8">
            <w:pPr>
              <w:pStyle w:val="a3"/>
              <w:jc w:val="both"/>
              <w:rPr>
                <w:rFonts w:ascii="Times New Roman" w:hAnsi="Times New Roman" w:cs="Times New Roman"/>
                <w:sz w:val="28"/>
                <w:szCs w:val="28"/>
              </w:rPr>
            </w:pPr>
            <w:r w:rsidRPr="002934AD">
              <w:rPr>
                <w:rFonts w:ascii="Times New Roman" w:hAnsi="Times New Roman" w:cs="Times New Roman"/>
                <w:sz w:val="28"/>
                <w:szCs w:val="28"/>
              </w:rPr>
              <w:t>К= от 0,51 до 0,99</w:t>
            </w:r>
          </w:p>
        </w:tc>
        <w:tc>
          <w:tcPr>
            <w:tcW w:w="1274" w:type="dxa"/>
          </w:tcPr>
          <w:p w:rsidR="008D5DA0" w:rsidRPr="002934AD" w:rsidRDefault="008D5DA0"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+ 5</w:t>
            </w:r>
          </w:p>
        </w:tc>
      </w:tr>
      <w:tr w:rsidR="008D5DA0" w:rsidRPr="002934AD" w:rsidTr="002934AD">
        <w:tc>
          <w:tcPr>
            <w:tcW w:w="1308" w:type="dxa"/>
          </w:tcPr>
          <w:p w:rsidR="008D5DA0" w:rsidRPr="002934AD" w:rsidRDefault="008D5DA0"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1.4</w:t>
            </w:r>
          </w:p>
        </w:tc>
        <w:tc>
          <w:tcPr>
            <w:tcW w:w="7165" w:type="dxa"/>
          </w:tcPr>
          <w:p w:rsidR="008D5DA0" w:rsidRPr="002934AD" w:rsidRDefault="008D5DA0" w:rsidP="001D65B8">
            <w:pPr>
              <w:pStyle w:val="a3"/>
              <w:jc w:val="both"/>
              <w:rPr>
                <w:rFonts w:ascii="Times New Roman" w:hAnsi="Times New Roman" w:cs="Times New Roman"/>
                <w:sz w:val="28"/>
                <w:szCs w:val="28"/>
              </w:rPr>
            </w:pPr>
            <w:r w:rsidRPr="002934AD">
              <w:rPr>
                <w:rFonts w:ascii="Times New Roman" w:hAnsi="Times New Roman" w:cs="Times New Roman"/>
                <w:sz w:val="28"/>
                <w:szCs w:val="28"/>
              </w:rPr>
              <w:t>К= от 0,01 до 0,50</w:t>
            </w:r>
          </w:p>
        </w:tc>
        <w:tc>
          <w:tcPr>
            <w:tcW w:w="1274" w:type="dxa"/>
          </w:tcPr>
          <w:p w:rsidR="008D5DA0" w:rsidRPr="002934AD" w:rsidRDefault="008D5DA0"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+ 7,5</w:t>
            </w:r>
          </w:p>
        </w:tc>
      </w:tr>
      <w:tr w:rsidR="008D5DA0" w:rsidRPr="002934AD" w:rsidTr="002934AD">
        <w:tc>
          <w:tcPr>
            <w:tcW w:w="1308" w:type="dxa"/>
          </w:tcPr>
          <w:p w:rsidR="008D5DA0" w:rsidRPr="002934AD" w:rsidRDefault="008D5DA0"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1.5</w:t>
            </w:r>
          </w:p>
        </w:tc>
        <w:tc>
          <w:tcPr>
            <w:tcW w:w="7165" w:type="dxa"/>
          </w:tcPr>
          <w:p w:rsidR="008D5DA0" w:rsidRPr="002934AD" w:rsidRDefault="008D5DA0" w:rsidP="001D65B8">
            <w:pPr>
              <w:pStyle w:val="a3"/>
              <w:jc w:val="both"/>
              <w:rPr>
                <w:rFonts w:ascii="Times New Roman" w:hAnsi="Times New Roman" w:cs="Times New Roman"/>
                <w:sz w:val="28"/>
                <w:szCs w:val="28"/>
              </w:rPr>
            </w:pPr>
            <w:r w:rsidRPr="002934AD">
              <w:rPr>
                <w:rFonts w:ascii="Times New Roman" w:hAnsi="Times New Roman" w:cs="Times New Roman"/>
                <w:sz w:val="28"/>
                <w:szCs w:val="28"/>
              </w:rPr>
              <w:t>К=0</w:t>
            </w:r>
          </w:p>
        </w:tc>
        <w:tc>
          <w:tcPr>
            <w:tcW w:w="1274" w:type="dxa"/>
          </w:tcPr>
          <w:p w:rsidR="008D5DA0" w:rsidRPr="002934AD" w:rsidRDefault="008D5DA0"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+ 10</w:t>
            </w:r>
          </w:p>
        </w:tc>
      </w:tr>
      <w:tr w:rsidR="00C831B5" w:rsidRPr="002934AD" w:rsidTr="002934AD">
        <w:tc>
          <w:tcPr>
            <w:tcW w:w="1308" w:type="dxa"/>
          </w:tcPr>
          <w:p w:rsidR="00C831B5" w:rsidRPr="002934AD" w:rsidRDefault="00C831B5"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2</w:t>
            </w:r>
          </w:p>
        </w:tc>
        <w:tc>
          <w:tcPr>
            <w:tcW w:w="7165" w:type="dxa"/>
          </w:tcPr>
          <w:p w:rsidR="00C831B5" w:rsidRPr="002934AD" w:rsidRDefault="00756134" w:rsidP="00023C30">
            <w:pPr>
              <w:pStyle w:val="a3"/>
              <w:jc w:val="both"/>
              <w:rPr>
                <w:rFonts w:ascii="Times New Roman" w:hAnsi="Times New Roman" w:cs="Times New Roman"/>
                <w:sz w:val="28"/>
                <w:szCs w:val="28"/>
              </w:rPr>
            </w:pPr>
            <w:r w:rsidRPr="002934AD">
              <w:rPr>
                <w:rFonts w:ascii="Times New Roman" w:hAnsi="Times New Roman" w:cs="Times New Roman"/>
                <w:sz w:val="28"/>
                <w:szCs w:val="28"/>
              </w:rPr>
              <w:t>О</w:t>
            </w:r>
            <w:r w:rsidR="00C831B5" w:rsidRPr="002934AD">
              <w:rPr>
                <w:rFonts w:ascii="Times New Roman" w:hAnsi="Times New Roman" w:cs="Times New Roman"/>
                <w:sz w:val="28"/>
                <w:szCs w:val="28"/>
              </w:rPr>
              <w:t>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1274" w:type="dxa"/>
          </w:tcPr>
          <w:p w:rsidR="00C831B5" w:rsidRPr="002934AD" w:rsidRDefault="00C831B5" w:rsidP="00B2697C">
            <w:pPr>
              <w:pStyle w:val="a3"/>
              <w:jc w:val="center"/>
              <w:rPr>
                <w:rFonts w:ascii="Times New Roman" w:hAnsi="Times New Roman" w:cs="Times New Roman"/>
                <w:sz w:val="28"/>
                <w:szCs w:val="28"/>
              </w:rPr>
            </w:pPr>
          </w:p>
        </w:tc>
      </w:tr>
      <w:tr w:rsidR="00C831B5" w:rsidRPr="002934AD" w:rsidTr="002934AD">
        <w:tc>
          <w:tcPr>
            <w:tcW w:w="1308" w:type="dxa"/>
          </w:tcPr>
          <w:p w:rsidR="00C831B5" w:rsidRPr="002934AD" w:rsidRDefault="008D5DA0"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2.1</w:t>
            </w:r>
          </w:p>
        </w:tc>
        <w:tc>
          <w:tcPr>
            <w:tcW w:w="7165" w:type="dxa"/>
          </w:tcPr>
          <w:p w:rsidR="00C831B5" w:rsidRPr="002934AD" w:rsidRDefault="003A68EB" w:rsidP="00023C30">
            <w:pPr>
              <w:pStyle w:val="a3"/>
              <w:jc w:val="both"/>
              <w:rPr>
                <w:rFonts w:ascii="Times New Roman" w:hAnsi="Times New Roman" w:cs="Times New Roman"/>
                <w:sz w:val="28"/>
                <w:szCs w:val="28"/>
              </w:rPr>
            </w:pPr>
            <w:r w:rsidRPr="002934AD">
              <w:rPr>
                <w:rFonts w:ascii="Times New Roman" w:hAnsi="Times New Roman" w:cs="Times New Roman"/>
                <w:sz w:val="28"/>
                <w:szCs w:val="28"/>
              </w:rPr>
              <w:t>м</w:t>
            </w:r>
            <w:r w:rsidR="00C831B5" w:rsidRPr="002934AD">
              <w:rPr>
                <w:rFonts w:ascii="Times New Roman" w:hAnsi="Times New Roman" w:cs="Times New Roman"/>
                <w:sz w:val="28"/>
                <w:szCs w:val="28"/>
              </w:rPr>
              <w:t>енее 1 года или без опыта работы</w:t>
            </w:r>
          </w:p>
        </w:tc>
        <w:tc>
          <w:tcPr>
            <w:tcW w:w="1274" w:type="dxa"/>
          </w:tcPr>
          <w:p w:rsidR="00C831B5" w:rsidRPr="002934AD" w:rsidRDefault="00C831B5"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0</w:t>
            </w:r>
          </w:p>
        </w:tc>
      </w:tr>
      <w:tr w:rsidR="00C831B5" w:rsidRPr="002934AD" w:rsidTr="002934AD">
        <w:tc>
          <w:tcPr>
            <w:tcW w:w="1308" w:type="dxa"/>
          </w:tcPr>
          <w:p w:rsidR="00C831B5" w:rsidRPr="002934AD" w:rsidRDefault="008D5DA0"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2.2</w:t>
            </w:r>
          </w:p>
        </w:tc>
        <w:tc>
          <w:tcPr>
            <w:tcW w:w="7165" w:type="dxa"/>
          </w:tcPr>
          <w:p w:rsidR="00C831B5" w:rsidRPr="002934AD" w:rsidRDefault="00C831B5" w:rsidP="00023C30">
            <w:pPr>
              <w:pStyle w:val="a3"/>
              <w:jc w:val="both"/>
              <w:rPr>
                <w:rFonts w:ascii="Times New Roman" w:hAnsi="Times New Roman" w:cs="Times New Roman"/>
                <w:sz w:val="28"/>
                <w:szCs w:val="28"/>
              </w:rPr>
            </w:pPr>
            <w:r w:rsidRPr="002934AD">
              <w:rPr>
                <w:rFonts w:ascii="Times New Roman" w:hAnsi="Times New Roman" w:cs="Times New Roman"/>
                <w:sz w:val="28"/>
                <w:szCs w:val="28"/>
              </w:rPr>
              <w:t>от 1 года до 4 лет (включительно)</w:t>
            </w:r>
          </w:p>
        </w:tc>
        <w:tc>
          <w:tcPr>
            <w:tcW w:w="1274" w:type="dxa"/>
          </w:tcPr>
          <w:p w:rsidR="00C831B5" w:rsidRPr="002934AD" w:rsidRDefault="00C831B5"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+2,5</w:t>
            </w:r>
          </w:p>
        </w:tc>
      </w:tr>
      <w:tr w:rsidR="00C831B5" w:rsidRPr="002934AD" w:rsidTr="002934AD">
        <w:tc>
          <w:tcPr>
            <w:tcW w:w="1308" w:type="dxa"/>
          </w:tcPr>
          <w:p w:rsidR="00C831B5" w:rsidRPr="002934AD" w:rsidRDefault="008D5DA0"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2.3</w:t>
            </w:r>
          </w:p>
        </w:tc>
        <w:tc>
          <w:tcPr>
            <w:tcW w:w="7165" w:type="dxa"/>
          </w:tcPr>
          <w:p w:rsidR="00C831B5" w:rsidRPr="002934AD" w:rsidRDefault="00C831B5" w:rsidP="00023C30">
            <w:pPr>
              <w:pStyle w:val="a3"/>
              <w:jc w:val="both"/>
              <w:rPr>
                <w:rFonts w:ascii="Times New Roman" w:hAnsi="Times New Roman" w:cs="Times New Roman"/>
                <w:sz w:val="28"/>
                <w:szCs w:val="28"/>
              </w:rPr>
            </w:pPr>
            <w:r w:rsidRPr="002934AD">
              <w:rPr>
                <w:rFonts w:ascii="Times New Roman" w:hAnsi="Times New Roman" w:cs="Times New Roman"/>
                <w:sz w:val="28"/>
                <w:szCs w:val="28"/>
              </w:rPr>
              <w:t>от 4 лет до 7 лет (включительно)</w:t>
            </w:r>
          </w:p>
        </w:tc>
        <w:tc>
          <w:tcPr>
            <w:tcW w:w="1274" w:type="dxa"/>
          </w:tcPr>
          <w:p w:rsidR="00C831B5" w:rsidRPr="002934AD" w:rsidRDefault="00C831B5"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+5</w:t>
            </w:r>
          </w:p>
        </w:tc>
      </w:tr>
      <w:tr w:rsidR="00C831B5" w:rsidRPr="002934AD" w:rsidTr="002934AD">
        <w:tc>
          <w:tcPr>
            <w:tcW w:w="1308" w:type="dxa"/>
          </w:tcPr>
          <w:p w:rsidR="00C831B5" w:rsidRPr="002934AD" w:rsidRDefault="008D5DA0"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lastRenderedPageBreak/>
              <w:t>2.4</w:t>
            </w:r>
          </w:p>
        </w:tc>
        <w:tc>
          <w:tcPr>
            <w:tcW w:w="7165" w:type="dxa"/>
          </w:tcPr>
          <w:p w:rsidR="00C831B5" w:rsidRPr="002934AD" w:rsidRDefault="00C831B5" w:rsidP="00023C30">
            <w:pPr>
              <w:pStyle w:val="a3"/>
              <w:jc w:val="both"/>
              <w:rPr>
                <w:rFonts w:ascii="Times New Roman" w:hAnsi="Times New Roman" w:cs="Times New Roman"/>
                <w:sz w:val="28"/>
                <w:szCs w:val="28"/>
              </w:rPr>
            </w:pPr>
            <w:r w:rsidRPr="002934AD">
              <w:rPr>
                <w:rFonts w:ascii="Times New Roman" w:hAnsi="Times New Roman" w:cs="Times New Roman"/>
                <w:sz w:val="28"/>
                <w:szCs w:val="28"/>
              </w:rPr>
              <w:t>от 7 лет до 10 лет (включительно)</w:t>
            </w:r>
          </w:p>
        </w:tc>
        <w:tc>
          <w:tcPr>
            <w:tcW w:w="1274" w:type="dxa"/>
          </w:tcPr>
          <w:p w:rsidR="00C831B5" w:rsidRPr="002934AD" w:rsidRDefault="00C831B5"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+7,5</w:t>
            </w:r>
          </w:p>
        </w:tc>
      </w:tr>
      <w:tr w:rsidR="00C831B5" w:rsidRPr="002934AD" w:rsidTr="002934AD">
        <w:tc>
          <w:tcPr>
            <w:tcW w:w="1308" w:type="dxa"/>
          </w:tcPr>
          <w:p w:rsidR="00C831B5" w:rsidRPr="002934AD" w:rsidRDefault="008D5DA0"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2.5</w:t>
            </w:r>
          </w:p>
        </w:tc>
        <w:tc>
          <w:tcPr>
            <w:tcW w:w="7165" w:type="dxa"/>
          </w:tcPr>
          <w:p w:rsidR="00C831B5" w:rsidRPr="002934AD" w:rsidRDefault="00C831B5" w:rsidP="00023C30">
            <w:pPr>
              <w:pStyle w:val="a3"/>
              <w:jc w:val="both"/>
              <w:rPr>
                <w:rFonts w:ascii="Times New Roman" w:hAnsi="Times New Roman" w:cs="Times New Roman"/>
                <w:sz w:val="28"/>
                <w:szCs w:val="28"/>
              </w:rPr>
            </w:pPr>
            <w:r w:rsidRPr="002934AD">
              <w:rPr>
                <w:rFonts w:ascii="Times New Roman" w:hAnsi="Times New Roman" w:cs="Times New Roman"/>
                <w:sz w:val="28"/>
                <w:szCs w:val="28"/>
              </w:rPr>
              <w:t>свыше 10 лет</w:t>
            </w:r>
          </w:p>
        </w:tc>
        <w:tc>
          <w:tcPr>
            <w:tcW w:w="1274" w:type="dxa"/>
          </w:tcPr>
          <w:p w:rsidR="00C831B5" w:rsidRPr="002934AD" w:rsidRDefault="00C831B5"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+10</w:t>
            </w:r>
          </w:p>
        </w:tc>
      </w:tr>
      <w:tr w:rsidR="00C831B5" w:rsidRPr="002934AD" w:rsidTr="002934AD">
        <w:tc>
          <w:tcPr>
            <w:tcW w:w="1308" w:type="dxa"/>
          </w:tcPr>
          <w:p w:rsidR="00C831B5" w:rsidRPr="002934AD" w:rsidRDefault="00C831B5" w:rsidP="00B2697C">
            <w:pPr>
              <w:pStyle w:val="a3"/>
              <w:jc w:val="center"/>
              <w:rPr>
                <w:rFonts w:ascii="Times New Roman" w:hAnsi="Times New Roman" w:cs="Times New Roman"/>
                <w:sz w:val="28"/>
                <w:szCs w:val="28"/>
              </w:rPr>
            </w:pPr>
          </w:p>
          <w:p w:rsidR="00C66AC0" w:rsidRPr="002934AD" w:rsidRDefault="00C66AC0"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3.</w:t>
            </w:r>
          </w:p>
        </w:tc>
        <w:tc>
          <w:tcPr>
            <w:tcW w:w="7165" w:type="dxa"/>
          </w:tcPr>
          <w:p w:rsidR="00C831B5" w:rsidRPr="002934AD" w:rsidRDefault="008E591C" w:rsidP="00023C30">
            <w:pPr>
              <w:pStyle w:val="a3"/>
              <w:jc w:val="both"/>
              <w:rPr>
                <w:rFonts w:ascii="Times New Roman" w:hAnsi="Times New Roman" w:cs="Times New Roman"/>
                <w:sz w:val="28"/>
                <w:szCs w:val="28"/>
                <w:vertAlign w:val="superscript"/>
              </w:rPr>
            </w:pPr>
            <w:r w:rsidRPr="002934AD">
              <w:rPr>
                <w:rFonts w:ascii="Times New Roman" w:hAnsi="Times New Roman" w:cs="Times New Roman"/>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w:t>
            </w:r>
            <w:r w:rsidRPr="002934AD">
              <w:rPr>
                <w:rFonts w:ascii="Times New Roman" w:hAnsi="Times New Roman" w:cs="Times New Roman"/>
                <w:sz w:val="28"/>
                <w:szCs w:val="28"/>
                <w:vertAlign w:val="superscript"/>
              </w:rPr>
              <w:t>*</w:t>
            </w:r>
          </w:p>
        </w:tc>
        <w:tc>
          <w:tcPr>
            <w:tcW w:w="1274" w:type="dxa"/>
          </w:tcPr>
          <w:p w:rsidR="00C831B5" w:rsidRPr="002934AD" w:rsidRDefault="00C831B5" w:rsidP="00B2697C">
            <w:pPr>
              <w:pStyle w:val="a3"/>
              <w:jc w:val="center"/>
              <w:rPr>
                <w:rFonts w:ascii="Times New Roman" w:hAnsi="Times New Roman" w:cs="Times New Roman"/>
                <w:sz w:val="28"/>
                <w:szCs w:val="28"/>
              </w:rPr>
            </w:pPr>
          </w:p>
        </w:tc>
      </w:tr>
      <w:tr w:rsidR="00C831B5" w:rsidRPr="002934AD" w:rsidTr="002934AD">
        <w:tc>
          <w:tcPr>
            <w:tcW w:w="1308" w:type="dxa"/>
          </w:tcPr>
          <w:p w:rsidR="00C831B5" w:rsidRPr="002934AD" w:rsidRDefault="00C66AC0"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3.1</w:t>
            </w:r>
          </w:p>
        </w:tc>
        <w:tc>
          <w:tcPr>
            <w:tcW w:w="7165" w:type="dxa"/>
          </w:tcPr>
          <w:p w:rsidR="00C831B5" w:rsidRPr="002934AD" w:rsidRDefault="00756134" w:rsidP="00023C30">
            <w:pPr>
              <w:pStyle w:val="a3"/>
              <w:jc w:val="both"/>
              <w:rPr>
                <w:rFonts w:ascii="Times New Roman" w:hAnsi="Times New Roman" w:cs="Times New Roman"/>
                <w:sz w:val="28"/>
                <w:szCs w:val="28"/>
              </w:rPr>
            </w:pPr>
            <w:r w:rsidRPr="002934AD">
              <w:rPr>
                <w:rFonts w:ascii="Times New Roman" w:hAnsi="Times New Roman" w:cs="Times New Roman"/>
                <w:sz w:val="28"/>
                <w:szCs w:val="28"/>
              </w:rPr>
              <w:t>э</w:t>
            </w:r>
            <w:r w:rsidR="008E591C" w:rsidRPr="002934AD">
              <w:rPr>
                <w:rFonts w:ascii="Times New Roman" w:hAnsi="Times New Roman" w:cs="Times New Roman"/>
                <w:sz w:val="28"/>
                <w:szCs w:val="28"/>
              </w:rPr>
              <w:t>кологический класс автобусов, выставляемых на маршрут</w:t>
            </w:r>
            <w:r w:rsidR="00E34F70" w:rsidRPr="002934AD">
              <w:rPr>
                <w:rFonts w:ascii="Times New Roman" w:hAnsi="Times New Roman" w:cs="Times New Roman"/>
                <w:sz w:val="28"/>
                <w:szCs w:val="28"/>
              </w:rPr>
              <w:t>:</w:t>
            </w:r>
          </w:p>
        </w:tc>
        <w:tc>
          <w:tcPr>
            <w:tcW w:w="1274" w:type="dxa"/>
          </w:tcPr>
          <w:p w:rsidR="00C831B5" w:rsidRPr="002934AD" w:rsidRDefault="00C831B5" w:rsidP="00B2697C">
            <w:pPr>
              <w:pStyle w:val="a3"/>
              <w:jc w:val="center"/>
              <w:rPr>
                <w:rFonts w:ascii="Times New Roman" w:hAnsi="Times New Roman" w:cs="Times New Roman"/>
                <w:sz w:val="28"/>
                <w:szCs w:val="28"/>
              </w:rPr>
            </w:pPr>
          </w:p>
        </w:tc>
      </w:tr>
      <w:tr w:rsidR="003A68EB" w:rsidRPr="002934AD" w:rsidTr="002934AD">
        <w:tc>
          <w:tcPr>
            <w:tcW w:w="1308" w:type="dxa"/>
          </w:tcPr>
          <w:p w:rsidR="003A68EB" w:rsidRPr="002934AD" w:rsidRDefault="003A68EB"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3.1.1</w:t>
            </w:r>
          </w:p>
        </w:tc>
        <w:tc>
          <w:tcPr>
            <w:tcW w:w="7165" w:type="dxa"/>
          </w:tcPr>
          <w:p w:rsidR="003A68EB" w:rsidRPr="002934AD" w:rsidRDefault="003A68EB" w:rsidP="00023C30">
            <w:pPr>
              <w:pStyle w:val="a3"/>
              <w:jc w:val="both"/>
              <w:rPr>
                <w:rFonts w:ascii="Times New Roman" w:hAnsi="Times New Roman" w:cs="Times New Roman"/>
                <w:sz w:val="28"/>
                <w:szCs w:val="28"/>
              </w:rPr>
            </w:pPr>
            <w:r w:rsidRPr="002934AD">
              <w:rPr>
                <w:rFonts w:ascii="Times New Roman" w:hAnsi="Times New Roman" w:cs="Times New Roman"/>
                <w:sz w:val="28"/>
                <w:szCs w:val="28"/>
              </w:rPr>
              <w:t>экологический класс 5 и выше</w:t>
            </w:r>
          </w:p>
        </w:tc>
        <w:tc>
          <w:tcPr>
            <w:tcW w:w="1274" w:type="dxa"/>
          </w:tcPr>
          <w:p w:rsidR="003A68EB" w:rsidRPr="002934AD" w:rsidRDefault="003A68EB"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+5</w:t>
            </w:r>
          </w:p>
        </w:tc>
      </w:tr>
      <w:tr w:rsidR="003A68EB" w:rsidRPr="002934AD" w:rsidTr="002934AD">
        <w:tc>
          <w:tcPr>
            <w:tcW w:w="1308" w:type="dxa"/>
          </w:tcPr>
          <w:p w:rsidR="003A68EB" w:rsidRPr="002934AD" w:rsidRDefault="003A68EB" w:rsidP="003A68EB">
            <w:pPr>
              <w:pStyle w:val="a3"/>
              <w:jc w:val="center"/>
              <w:rPr>
                <w:rFonts w:ascii="Times New Roman" w:hAnsi="Times New Roman" w:cs="Times New Roman"/>
                <w:sz w:val="28"/>
                <w:szCs w:val="28"/>
              </w:rPr>
            </w:pPr>
            <w:r w:rsidRPr="002934AD">
              <w:rPr>
                <w:rFonts w:ascii="Times New Roman" w:hAnsi="Times New Roman" w:cs="Times New Roman"/>
                <w:sz w:val="28"/>
                <w:szCs w:val="28"/>
              </w:rPr>
              <w:t>3.1.2</w:t>
            </w:r>
          </w:p>
        </w:tc>
        <w:tc>
          <w:tcPr>
            <w:tcW w:w="7165" w:type="dxa"/>
          </w:tcPr>
          <w:p w:rsidR="003A68EB" w:rsidRPr="002934AD" w:rsidRDefault="00756134" w:rsidP="00023C30">
            <w:pPr>
              <w:pStyle w:val="a3"/>
              <w:jc w:val="both"/>
              <w:rPr>
                <w:rFonts w:ascii="Times New Roman" w:hAnsi="Times New Roman" w:cs="Times New Roman"/>
                <w:sz w:val="28"/>
                <w:szCs w:val="28"/>
              </w:rPr>
            </w:pPr>
            <w:r w:rsidRPr="002934AD">
              <w:rPr>
                <w:rFonts w:ascii="Times New Roman" w:hAnsi="Times New Roman" w:cs="Times New Roman"/>
                <w:sz w:val="28"/>
                <w:szCs w:val="28"/>
              </w:rPr>
              <w:t>э</w:t>
            </w:r>
            <w:r w:rsidR="003A68EB" w:rsidRPr="002934AD">
              <w:rPr>
                <w:rFonts w:ascii="Times New Roman" w:hAnsi="Times New Roman" w:cs="Times New Roman"/>
                <w:sz w:val="28"/>
                <w:szCs w:val="28"/>
              </w:rPr>
              <w:t>кологический класс 4</w:t>
            </w:r>
          </w:p>
        </w:tc>
        <w:tc>
          <w:tcPr>
            <w:tcW w:w="1274" w:type="dxa"/>
          </w:tcPr>
          <w:p w:rsidR="003A68EB" w:rsidRPr="002934AD" w:rsidRDefault="003A68EB"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+4</w:t>
            </w:r>
          </w:p>
        </w:tc>
      </w:tr>
      <w:tr w:rsidR="00C831B5" w:rsidRPr="002934AD" w:rsidTr="002934AD">
        <w:tc>
          <w:tcPr>
            <w:tcW w:w="1308" w:type="dxa"/>
          </w:tcPr>
          <w:p w:rsidR="00C831B5" w:rsidRPr="002934AD" w:rsidRDefault="00C66AC0" w:rsidP="003A68EB">
            <w:pPr>
              <w:pStyle w:val="a3"/>
              <w:jc w:val="center"/>
              <w:rPr>
                <w:rFonts w:ascii="Times New Roman" w:hAnsi="Times New Roman" w:cs="Times New Roman"/>
                <w:sz w:val="28"/>
                <w:szCs w:val="28"/>
              </w:rPr>
            </w:pPr>
            <w:r w:rsidRPr="002934AD">
              <w:rPr>
                <w:rFonts w:ascii="Times New Roman" w:hAnsi="Times New Roman" w:cs="Times New Roman"/>
                <w:sz w:val="28"/>
                <w:szCs w:val="28"/>
              </w:rPr>
              <w:t>3.1.</w:t>
            </w:r>
            <w:r w:rsidR="003A68EB" w:rsidRPr="002934AD">
              <w:rPr>
                <w:rFonts w:ascii="Times New Roman" w:hAnsi="Times New Roman" w:cs="Times New Roman"/>
                <w:sz w:val="28"/>
                <w:szCs w:val="28"/>
              </w:rPr>
              <w:t>3</w:t>
            </w:r>
          </w:p>
        </w:tc>
        <w:tc>
          <w:tcPr>
            <w:tcW w:w="7165" w:type="dxa"/>
          </w:tcPr>
          <w:p w:rsidR="00C831B5" w:rsidRPr="002934AD" w:rsidRDefault="008D5DA0" w:rsidP="003A68EB">
            <w:pPr>
              <w:pStyle w:val="a3"/>
              <w:jc w:val="both"/>
              <w:rPr>
                <w:rFonts w:ascii="Times New Roman" w:hAnsi="Times New Roman" w:cs="Times New Roman"/>
                <w:sz w:val="28"/>
                <w:szCs w:val="28"/>
              </w:rPr>
            </w:pPr>
            <w:r w:rsidRPr="002934AD">
              <w:rPr>
                <w:rFonts w:ascii="Times New Roman" w:hAnsi="Times New Roman" w:cs="Times New Roman"/>
                <w:sz w:val="28"/>
                <w:szCs w:val="28"/>
              </w:rPr>
              <w:t xml:space="preserve">экологический класс 3 и </w:t>
            </w:r>
            <w:r w:rsidR="003A68EB" w:rsidRPr="002934AD">
              <w:rPr>
                <w:rFonts w:ascii="Times New Roman" w:hAnsi="Times New Roman" w:cs="Times New Roman"/>
                <w:sz w:val="28"/>
                <w:szCs w:val="28"/>
              </w:rPr>
              <w:t>менее</w:t>
            </w:r>
          </w:p>
        </w:tc>
        <w:tc>
          <w:tcPr>
            <w:tcW w:w="1274" w:type="dxa"/>
          </w:tcPr>
          <w:p w:rsidR="00C831B5" w:rsidRPr="002934AD" w:rsidRDefault="00C66AC0"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+ 3</w:t>
            </w:r>
          </w:p>
        </w:tc>
      </w:tr>
      <w:tr w:rsidR="00C831B5" w:rsidRPr="002934AD" w:rsidTr="002934AD">
        <w:tc>
          <w:tcPr>
            <w:tcW w:w="1308" w:type="dxa"/>
          </w:tcPr>
          <w:p w:rsidR="00C831B5" w:rsidRPr="002934AD" w:rsidRDefault="00C831B5" w:rsidP="00B2697C">
            <w:pPr>
              <w:pStyle w:val="a3"/>
              <w:jc w:val="center"/>
              <w:rPr>
                <w:rFonts w:ascii="Times New Roman" w:hAnsi="Times New Roman" w:cs="Times New Roman"/>
                <w:sz w:val="28"/>
                <w:szCs w:val="28"/>
              </w:rPr>
            </w:pPr>
          </w:p>
          <w:p w:rsidR="00C66AC0" w:rsidRPr="002934AD" w:rsidRDefault="00C66AC0"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3.2</w:t>
            </w:r>
          </w:p>
        </w:tc>
        <w:tc>
          <w:tcPr>
            <w:tcW w:w="7165" w:type="dxa"/>
          </w:tcPr>
          <w:p w:rsidR="00C831B5" w:rsidRPr="002934AD" w:rsidRDefault="00756134" w:rsidP="00023C30">
            <w:pPr>
              <w:pStyle w:val="a3"/>
              <w:jc w:val="both"/>
              <w:rPr>
                <w:rFonts w:ascii="Times New Roman" w:hAnsi="Times New Roman" w:cs="Times New Roman"/>
                <w:sz w:val="28"/>
                <w:szCs w:val="28"/>
              </w:rPr>
            </w:pPr>
            <w:r w:rsidRPr="002934AD">
              <w:rPr>
                <w:rFonts w:ascii="Times New Roman" w:hAnsi="Times New Roman" w:cs="Times New Roman"/>
                <w:sz w:val="28"/>
                <w:szCs w:val="28"/>
              </w:rPr>
              <w:t>Н</w:t>
            </w:r>
            <w:r w:rsidR="008D5DA0" w:rsidRPr="002934AD">
              <w:rPr>
                <w:rFonts w:ascii="Times New Roman" w:hAnsi="Times New Roman" w:cs="Times New Roman"/>
                <w:sz w:val="28"/>
                <w:szCs w:val="28"/>
              </w:rPr>
              <w:t>аличие транспортных средств, оснащенных оборудованием для перевозок пассажиров с ограниченными возможностями передвижения</w:t>
            </w:r>
          </w:p>
        </w:tc>
        <w:tc>
          <w:tcPr>
            <w:tcW w:w="1274" w:type="dxa"/>
          </w:tcPr>
          <w:p w:rsidR="00C831B5" w:rsidRPr="002934AD" w:rsidRDefault="00C831B5" w:rsidP="00B2697C">
            <w:pPr>
              <w:pStyle w:val="a3"/>
              <w:jc w:val="center"/>
              <w:rPr>
                <w:rFonts w:ascii="Times New Roman" w:hAnsi="Times New Roman" w:cs="Times New Roman"/>
                <w:sz w:val="28"/>
                <w:szCs w:val="28"/>
              </w:rPr>
            </w:pPr>
          </w:p>
          <w:p w:rsidR="00C66AC0" w:rsidRPr="002934AD" w:rsidRDefault="00C66AC0"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+2</w:t>
            </w:r>
          </w:p>
        </w:tc>
      </w:tr>
      <w:tr w:rsidR="00C831B5" w:rsidRPr="002934AD" w:rsidTr="002934AD">
        <w:tc>
          <w:tcPr>
            <w:tcW w:w="1308" w:type="dxa"/>
          </w:tcPr>
          <w:p w:rsidR="00C831B5" w:rsidRPr="002934AD" w:rsidRDefault="00437C4B"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3.3</w:t>
            </w:r>
          </w:p>
        </w:tc>
        <w:tc>
          <w:tcPr>
            <w:tcW w:w="7165" w:type="dxa"/>
          </w:tcPr>
          <w:p w:rsidR="00C831B5" w:rsidRPr="002934AD" w:rsidRDefault="00B3451F" w:rsidP="00023C30">
            <w:pPr>
              <w:pStyle w:val="a3"/>
              <w:jc w:val="both"/>
              <w:rPr>
                <w:rFonts w:ascii="Times New Roman" w:hAnsi="Times New Roman" w:cs="Times New Roman"/>
                <w:sz w:val="28"/>
                <w:szCs w:val="28"/>
              </w:rPr>
            </w:pPr>
            <w:r w:rsidRPr="002934AD">
              <w:rPr>
                <w:rFonts w:ascii="Times New Roman" w:hAnsi="Times New Roman" w:cs="Times New Roman"/>
                <w:sz w:val="28"/>
                <w:szCs w:val="28"/>
              </w:rPr>
              <w:t>н</w:t>
            </w:r>
            <w:r w:rsidR="00437C4B" w:rsidRPr="002934AD">
              <w:rPr>
                <w:rFonts w:ascii="Times New Roman" w:hAnsi="Times New Roman" w:cs="Times New Roman"/>
                <w:sz w:val="28"/>
                <w:szCs w:val="28"/>
              </w:rPr>
              <w:t>аличие в салоне транспортного средства системы кондиционирования воздуха</w:t>
            </w:r>
          </w:p>
        </w:tc>
        <w:tc>
          <w:tcPr>
            <w:tcW w:w="1274" w:type="dxa"/>
          </w:tcPr>
          <w:p w:rsidR="00C831B5" w:rsidRPr="002934AD" w:rsidRDefault="00437C4B"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+4</w:t>
            </w:r>
          </w:p>
        </w:tc>
      </w:tr>
      <w:tr w:rsidR="00C831B5" w:rsidRPr="002934AD" w:rsidTr="002934AD">
        <w:tc>
          <w:tcPr>
            <w:tcW w:w="1308" w:type="dxa"/>
          </w:tcPr>
          <w:p w:rsidR="00C831B5" w:rsidRPr="002934AD" w:rsidRDefault="00437C4B"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3.4</w:t>
            </w:r>
          </w:p>
        </w:tc>
        <w:tc>
          <w:tcPr>
            <w:tcW w:w="7165" w:type="dxa"/>
          </w:tcPr>
          <w:p w:rsidR="00C831B5" w:rsidRPr="002934AD" w:rsidRDefault="00B3451F" w:rsidP="00023C30">
            <w:pPr>
              <w:pStyle w:val="a3"/>
              <w:jc w:val="both"/>
              <w:rPr>
                <w:rFonts w:ascii="Times New Roman" w:hAnsi="Times New Roman" w:cs="Times New Roman"/>
                <w:sz w:val="28"/>
                <w:szCs w:val="28"/>
              </w:rPr>
            </w:pPr>
            <w:r w:rsidRPr="002934AD">
              <w:rPr>
                <w:rFonts w:ascii="Times New Roman" w:hAnsi="Times New Roman" w:cs="Times New Roman"/>
                <w:sz w:val="28"/>
                <w:szCs w:val="28"/>
              </w:rPr>
              <w:t>в</w:t>
            </w:r>
            <w:r w:rsidR="00437C4B" w:rsidRPr="002934AD">
              <w:rPr>
                <w:rFonts w:ascii="Times New Roman" w:hAnsi="Times New Roman" w:cs="Times New Roman"/>
                <w:sz w:val="28"/>
                <w:szCs w:val="28"/>
              </w:rPr>
              <w:t>озможность осуществления безналичной оплаты за проезд</w:t>
            </w:r>
          </w:p>
        </w:tc>
        <w:tc>
          <w:tcPr>
            <w:tcW w:w="1274" w:type="dxa"/>
          </w:tcPr>
          <w:p w:rsidR="00C831B5" w:rsidRPr="002934AD" w:rsidRDefault="00437C4B"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+2</w:t>
            </w:r>
          </w:p>
        </w:tc>
      </w:tr>
      <w:tr w:rsidR="00315D76" w:rsidRPr="002934AD" w:rsidTr="002934AD">
        <w:tc>
          <w:tcPr>
            <w:tcW w:w="1308" w:type="dxa"/>
          </w:tcPr>
          <w:p w:rsidR="00315D76" w:rsidRPr="002934AD" w:rsidRDefault="00315D76"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3.5</w:t>
            </w:r>
          </w:p>
        </w:tc>
        <w:tc>
          <w:tcPr>
            <w:tcW w:w="7165" w:type="dxa"/>
          </w:tcPr>
          <w:p w:rsidR="00315D76" w:rsidRPr="002934AD" w:rsidRDefault="00756134" w:rsidP="00E310FA">
            <w:pPr>
              <w:pStyle w:val="a3"/>
              <w:jc w:val="both"/>
              <w:rPr>
                <w:rFonts w:ascii="Times New Roman" w:hAnsi="Times New Roman" w:cs="Times New Roman"/>
                <w:sz w:val="28"/>
                <w:szCs w:val="28"/>
              </w:rPr>
            </w:pPr>
            <w:r w:rsidRPr="002934AD">
              <w:rPr>
                <w:rFonts w:ascii="Times New Roman" w:hAnsi="Times New Roman" w:cs="Times New Roman"/>
                <w:sz w:val="28"/>
                <w:szCs w:val="28"/>
              </w:rPr>
              <w:t>н</w:t>
            </w:r>
            <w:r w:rsidR="00315D76" w:rsidRPr="002934AD">
              <w:rPr>
                <w:rFonts w:ascii="Times New Roman" w:hAnsi="Times New Roman" w:cs="Times New Roman"/>
                <w:sz w:val="28"/>
                <w:szCs w:val="28"/>
              </w:rPr>
              <w:t>аличие оборудования для использования газомоторного топлива</w:t>
            </w:r>
          </w:p>
        </w:tc>
        <w:tc>
          <w:tcPr>
            <w:tcW w:w="1274" w:type="dxa"/>
          </w:tcPr>
          <w:p w:rsidR="00315D76" w:rsidRPr="002934AD" w:rsidRDefault="00315D76" w:rsidP="00E310FA">
            <w:pPr>
              <w:pStyle w:val="a3"/>
              <w:jc w:val="center"/>
              <w:rPr>
                <w:rFonts w:ascii="Times New Roman" w:hAnsi="Times New Roman" w:cs="Times New Roman"/>
                <w:sz w:val="28"/>
                <w:szCs w:val="28"/>
              </w:rPr>
            </w:pPr>
            <w:r w:rsidRPr="002934AD">
              <w:rPr>
                <w:rFonts w:ascii="Times New Roman" w:hAnsi="Times New Roman" w:cs="Times New Roman"/>
                <w:sz w:val="28"/>
                <w:szCs w:val="28"/>
              </w:rPr>
              <w:t>+5</w:t>
            </w:r>
          </w:p>
        </w:tc>
      </w:tr>
      <w:tr w:rsidR="00315D76" w:rsidRPr="002934AD" w:rsidTr="002934AD">
        <w:tc>
          <w:tcPr>
            <w:tcW w:w="1308" w:type="dxa"/>
          </w:tcPr>
          <w:p w:rsidR="00315D76" w:rsidRPr="002934AD" w:rsidRDefault="00315D76"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3.6</w:t>
            </w:r>
          </w:p>
        </w:tc>
        <w:tc>
          <w:tcPr>
            <w:tcW w:w="7165" w:type="dxa"/>
          </w:tcPr>
          <w:p w:rsidR="00315D76" w:rsidRPr="002934AD" w:rsidRDefault="00756134" w:rsidP="00675D85">
            <w:pPr>
              <w:pStyle w:val="a3"/>
              <w:jc w:val="both"/>
              <w:rPr>
                <w:rFonts w:ascii="Times New Roman" w:hAnsi="Times New Roman" w:cs="Times New Roman"/>
                <w:sz w:val="28"/>
                <w:szCs w:val="28"/>
              </w:rPr>
            </w:pPr>
            <w:r w:rsidRPr="002934AD">
              <w:rPr>
                <w:rFonts w:ascii="Times New Roman" w:hAnsi="Times New Roman" w:cs="Times New Roman"/>
                <w:sz w:val="28"/>
                <w:szCs w:val="28"/>
              </w:rPr>
              <w:t>н</w:t>
            </w:r>
            <w:r w:rsidR="00315D76" w:rsidRPr="002934AD">
              <w:rPr>
                <w:rFonts w:ascii="Times New Roman" w:hAnsi="Times New Roman" w:cs="Times New Roman"/>
                <w:sz w:val="28"/>
                <w:szCs w:val="28"/>
              </w:rPr>
              <w:t>аличие в салоне контроля температуры воздуха в салоне</w:t>
            </w:r>
          </w:p>
        </w:tc>
        <w:tc>
          <w:tcPr>
            <w:tcW w:w="1274" w:type="dxa"/>
          </w:tcPr>
          <w:p w:rsidR="00315D76" w:rsidRPr="002934AD" w:rsidRDefault="00315D76"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+1</w:t>
            </w:r>
          </w:p>
        </w:tc>
      </w:tr>
      <w:tr w:rsidR="00315D76" w:rsidRPr="002934AD" w:rsidTr="002934AD">
        <w:tc>
          <w:tcPr>
            <w:tcW w:w="1308" w:type="dxa"/>
          </w:tcPr>
          <w:p w:rsidR="00315D76" w:rsidRPr="002934AD" w:rsidRDefault="00315D76"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3.7</w:t>
            </w:r>
          </w:p>
        </w:tc>
        <w:tc>
          <w:tcPr>
            <w:tcW w:w="7165" w:type="dxa"/>
          </w:tcPr>
          <w:p w:rsidR="00315D76" w:rsidRPr="002934AD" w:rsidRDefault="00756134" w:rsidP="00315D76">
            <w:pPr>
              <w:pStyle w:val="a3"/>
              <w:jc w:val="both"/>
              <w:rPr>
                <w:rFonts w:ascii="Times New Roman" w:hAnsi="Times New Roman" w:cs="Times New Roman"/>
                <w:sz w:val="28"/>
                <w:szCs w:val="28"/>
              </w:rPr>
            </w:pPr>
            <w:r w:rsidRPr="002934AD">
              <w:rPr>
                <w:rFonts w:ascii="Times New Roman" w:hAnsi="Times New Roman" w:cs="Times New Roman"/>
                <w:sz w:val="28"/>
                <w:szCs w:val="28"/>
              </w:rPr>
              <w:t>н</w:t>
            </w:r>
            <w:r w:rsidR="00315D76" w:rsidRPr="002934AD">
              <w:rPr>
                <w:rFonts w:ascii="Times New Roman" w:hAnsi="Times New Roman" w:cs="Times New Roman"/>
                <w:sz w:val="28"/>
                <w:szCs w:val="28"/>
              </w:rPr>
              <w:t xml:space="preserve">аличие в салоне транспортного средства электронного информационного табло </w:t>
            </w:r>
          </w:p>
        </w:tc>
        <w:tc>
          <w:tcPr>
            <w:tcW w:w="1274" w:type="dxa"/>
          </w:tcPr>
          <w:p w:rsidR="00315D76" w:rsidRPr="002934AD" w:rsidRDefault="00315D76" w:rsidP="00965A99">
            <w:pPr>
              <w:pStyle w:val="a3"/>
              <w:jc w:val="center"/>
              <w:rPr>
                <w:rFonts w:ascii="Times New Roman" w:hAnsi="Times New Roman" w:cs="Times New Roman"/>
                <w:sz w:val="28"/>
                <w:szCs w:val="28"/>
              </w:rPr>
            </w:pPr>
            <w:r w:rsidRPr="002934AD">
              <w:rPr>
                <w:rFonts w:ascii="Times New Roman" w:hAnsi="Times New Roman" w:cs="Times New Roman"/>
                <w:sz w:val="28"/>
                <w:szCs w:val="28"/>
              </w:rPr>
              <w:t>+1</w:t>
            </w:r>
          </w:p>
        </w:tc>
      </w:tr>
      <w:tr w:rsidR="00315D76" w:rsidRPr="002934AD" w:rsidTr="002934AD">
        <w:tc>
          <w:tcPr>
            <w:tcW w:w="1308" w:type="dxa"/>
          </w:tcPr>
          <w:p w:rsidR="00315D76" w:rsidRPr="002934AD" w:rsidRDefault="00315D76"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3.8</w:t>
            </w:r>
          </w:p>
        </w:tc>
        <w:tc>
          <w:tcPr>
            <w:tcW w:w="7165" w:type="dxa"/>
          </w:tcPr>
          <w:p w:rsidR="00315D76" w:rsidRPr="002934AD" w:rsidRDefault="00756134" w:rsidP="007D6B56">
            <w:pPr>
              <w:pStyle w:val="a3"/>
              <w:jc w:val="both"/>
              <w:rPr>
                <w:rFonts w:ascii="Times New Roman" w:hAnsi="Times New Roman" w:cs="Times New Roman"/>
                <w:sz w:val="28"/>
                <w:szCs w:val="28"/>
              </w:rPr>
            </w:pPr>
            <w:r w:rsidRPr="002934AD">
              <w:rPr>
                <w:rFonts w:ascii="Times New Roman" w:hAnsi="Times New Roman" w:cs="Times New Roman"/>
                <w:sz w:val="28"/>
                <w:szCs w:val="28"/>
              </w:rPr>
              <w:t>н</w:t>
            </w:r>
            <w:r w:rsidR="00315D76" w:rsidRPr="002934AD">
              <w:rPr>
                <w:rFonts w:ascii="Times New Roman" w:hAnsi="Times New Roman" w:cs="Times New Roman"/>
                <w:sz w:val="28"/>
                <w:szCs w:val="28"/>
              </w:rPr>
              <w:t>аличие транспортных средств с низким полом</w:t>
            </w:r>
          </w:p>
        </w:tc>
        <w:tc>
          <w:tcPr>
            <w:tcW w:w="1274" w:type="dxa"/>
          </w:tcPr>
          <w:p w:rsidR="00315D76" w:rsidRPr="002934AD" w:rsidRDefault="00315D76" w:rsidP="007D6B56">
            <w:pPr>
              <w:pStyle w:val="a3"/>
              <w:jc w:val="center"/>
              <w:rPr>
                <w:rFonts w:ascii="Times New Roman" w:hAnsi="Times New Roman" w:cs="Times New Roman"/>
                <w:sz w:val="28"/>
                <w:szCs w:val="28"/>
              </w:rPr>
            </w:pPr>
            <w:r w:rsidRPr="002934AD">
              <w:rPr>
                <w:rFonts w:ascii="Times New Roman" w:hAnsi="Times New Roman" w:cs="Times New Roman"/>
                <w:sz w:val="28"/>
                <w:szCs w:val="28"/>
              </w:rPr>
              <w:t>+2</w:t>
            </w:r>
          </w:p>
        </w:tc>
      </w:tr>
      <w:tr w:rsidR="00315D76" w:rsidRPr="002934AD" w:rsidTr="002934AD">
        <w:tc>
          <w:tcPr>
            <w:tcW w:w="1308" w:type="dxa"/>
          </w:tcPr>
          <w:p w:rsidR="00315D76" w:rsidRPr="002934AD" w:rsidRDefault="00315D76"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3.9</w:t>
            </w:r>
          </w:p>
        </w:tc>
        <w:tc>
          <w:tcPr>
            <w:tcW w:w="7165" w:type="dxa"/>
          </w:tcPr>
          <w:p w:rsidR="00315D76" w:rsidRPr="002934AD" w:rsidRDefault="00756134" w:rsidP="00A626A0">
            <w:pPr>
              <w:pStyle w:val="a3"/>
              <w:jc w:val="both"/>
              <w:rPr>
                <w:rFonts w:ascii="Times New Roman" w:hAnsi="Times New Roman" w:cs="Times New Roman"/>
                <w:sz w:val="28"/>
                <w:szCs w:val="28"/>
              </w:rPr>
            </w:pPr>
            <w:r w:rsidRPr="002934AD">
              <w:rPr>
                <w:rFonts w:ascii="Times New Roman" w:hAnsi="Times New Roman" w:cs="Times New Roman"/>
                <w:sz w:val="28"/>
                <w:szCs w:val="28"/>
              </w:rPr>
              <w:t>о</w:t>
            </w:r>
            <w:r w:rsidR="00315D76" w:rsidRPr="002934AD">
              <w:rPr>
                <w:rFonts w:ascii="Times New Roman" w:hAnsi="Times New Roman" w:cs="Times New Roman"/>
                <w:sz w:val="28"/>
                <w:szCs w:val="28"/>
              </w:rPr>
              <w:t>бщая вместимость транспортного средства</w:t>
            </w:r>
          </w:p>
        </w:tc>
        <w:tc>
          <w:tcPr>
            <w:tcW w:w="1274" w:type="dxa"/>
          </w:tcPr>
          <w:p w:rsidR="00315D76" w:rsidRPr="002934AD" w:rsidRDefault="00315D76" w:rsidP="00A626A0">
            <w:pPr>
              <w:pStyle w:val="a3"/>
              <w:jc w:val="center"/>
              <w:rPr>
                <w:rFonts w:ascii="Times New Roman" w:hAnsi="Times New Roman" w:cs="Times New Roman"/>
                <w:sz w:val="28"/>
                <w:szCs w:val="28"/>
              </w:rPr>
            </w:pPr>
            <w:r w:rsidRPr="002934AD">
              <w:rPr>
                <w:rFonts w:ascii="Times New Roman" w:hAnsi="Times New Roman" w:cs="Times New Roman"/>
                <w:sz w:val="28"/>
                <w:szCs w:val="28"/>
              </w:rPr>
              <w:t>+ 0,10 (за 1 место)</w:t>
            </w:r>
          </w:p>
          <w:p w:rsidR="00756134" w:rsidRPr="002934AD" w:rsidRDefault="00756134" w:rsidP="00A626A0">
            <w:pPr>
              <w:pStyle w:val="a3"/>
              <w:jc w:val="center"/>
              <w:rPr>
                <w:rFonts w:ascii="Times New Roman" w:hAnsi="Times New Roman" w:cs="Times New Roman"/>
                <w:sz w:val="28"/>
                <w:szCs w:val="28"/>
              </w:rPr>
            </w:pPr>
          </w:p>
        </w:tc>
      </w:tr>
      <w:tr w:rsidR="00756134" w:rsidRPr="002934AD" w:rsidTr="002934AD">
        <w:tc>
          <w:tcPr>
            <w:tcW w:w="1308" w:type="dxa"/>
          </w:tcPr>
          <w:p w:rsidR="00756134" w:rsidRPr="002934AD" w:rsidRDefault="00756134"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4</w:t>
            </w:r>
          </w:p>
        </w:tc>
        <w:tc>
          <w:tcPr>
            <w:tcW w:w="7165" w:type="dxa"/>
          </w:tcPr>
          <w:p w:rsidR="00756134" w:rsidRPr="002934AD" w:rsidRDefault="00756134" w:rsidP="00702035">
            <w:pPr>
              <w:pStyle w:val="a3"/>
              <w:jc w:val="both"/>
              <w:rPr>
                <w:rFonts w:ascii="Times New Roman" w:hAnsi="Times New Roman" w:cs="Times New Roman"/>
                <w:sz w:val="28"/>
                <w:szCs w:val="28"/>
                <w:vertAlign w:val="superscript"/>
              </w:rPr>
            </w:pPr>
            <w:r w:rsidRPr="002934AD">
              <w:rPr>
                <w:rFonts w:ascii="Times New Roman" w:hAnsi="Times New Roman" w:cs="Times New Roman"/>
                <w:sz w:val="28"/>
                <w:szCs w:val="28"/>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в течение срока действия свидетельств об осуществлении перевозок по маршруту регулярных перевозок </w:t>
            </w:r>
            <w:r w:rsidR="004B365D" w:rsidRPr="002934AD">
              <w:rPr>
                <w:rFonts w:ascii="Times New Roman" w:hAnsi="Times New Roman" w:cs="Times New Roman"/>
                <w:sz w:val="28"/>
                <w:szCs w:val="28"/>
                <w:vertAlign w:val="superscript"/>
              </w:rPr>
              <w:t>**</w:t>
            </w:r>
          </w:p>
        </w:tc>
        <w:tc>
          <w:tcPr>
            <w:tcW w:w="1274" w:type="dxa"/>
          </w:tcPr>
          <w:p w:rsidR="00756134" w:rsidRPr="002934AD" w:rsidRDefault="00756134" w:rsidP="00702035">
            <w:pPr>
              <w:pStyle w:val="a3"/>
              <w:jc w:val="center"/>
              <w:rPr>
                <w:rFonts w:ascii="Times New Roman" w:hAnsi="Times New Roman" w:cs="Times New Roman"/>
                <w:sz w:val="28"/>
                <w:szCs w:val="28"/>
              </w:rPr>
            </w:pPr>
          </w:p>
        </w:tc>
      </w:tr>
      <w:tr w:rsidR="00756134" w:rsidRPr="002934AD" w:rsidTr="002934AD">
        <w:tc>
          <w:tcPr>
            <w:tcW w:w="1308" w:type="dxa"/>
          </w:tcPr>
          <w:p w:rsidR="00756134" w:rsidRPr="002934AD" w:rsidRDefault="004B365D"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4.1.</w:t>
            </w:r>
          </w:p>
        </w:tc>
        <w:tc>
          <w:tcPr>
            <w:tcW w:w="7165" w:type="dxa"/>
          </w:tcPr>
          <w:p w:rsidR="00756134" w:rsidRPr="002934AD" w:rsidRDefault="004B365D" w:rsidP="00023C30">
            <w:pPr>
              <w:pStyle w:val="a3"/>
              <w:jc w:val="both"/>
              <w:rPr>
                <w:rFonts w:ascii="Times New Roman" w:hAnsi="Times New Roman" w:cs="Times New Roman"/>
                <w:sz w:val="28"/>
                <w:szCs w:val="28"/>
              </w:rPr>
            </w:pPr>
            <w:r w:rsidRPr="002934AD">
              <w:rPr>
                <w:rFonts w:ascii="Times New Roman" w:hAnsi="Times New Roman" w:cs="Times New Roman"/>
                <w:sz w:val="28"/>
                <w:szCs w:val="28"/>
              </w:rPr>
              <w:t>Использование транспортных средств, возраст которых не превышает 5 лет (включительно)</w:t>
            </w:r>
          </w:p>
        </w:tc>
        <w:tc>
          <w:tcPr>
            <w:tcW w:w="1274" w:type="dxa"/>
          </w:tcPr>
          <w:p w:rsidR="00756134" w:rsidRPr="002934AD" w:rsidRDefault="004B365D"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+15</w:t>
            </w:r>
          </w:p>
        </w:tc>
      </w:tr>
      <w:tr w:rsidR="00756134" w:rsidRPr="002934AD" w:rsidTr="002934AD">
        <w:tc>
          <w:tcPr>
            <w:tcW w:w="1308" w:type="dxa"/>
          </w:tcPr>
          <w:p w:rsidR="00756134" w:rsidRPr="002934AD" w:rsidRDefault="004B365D"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4.2.</w:t>
            </w:r>
          </w:p>
        </w:tc>
        <w:tc>
          <w:tcPr>
            <w:tcW w:w="7165" w:type="dxa"/>
          </w:tcPr>
          <w:p w:rsidR="00756134" w:rsidRPr="002934AD" w:rsidRDefault="00997611" w:rsidP="00997611">
            <w:pPr>
              <w:pStyle w:val="a3"/>
              <w:jc w:val="both"/>
              <w:rPr>
                <w:rFonts w:ascii="Times New Roman" w:hAnsi="Times New Roman" w:cs="Times New Roman"/>
                <w:sz w:val="28"/>
                <w:szCs w:val="28"/>
              </w:rPr>
            </w:pPr>
            <w:r w:rsidRPr="002934AD">
              <w:rPr>
                <w:rFonts w:ascii="Times New Roman" w:hAnsi="Times New Roman" w:cs="Times New Roman"/>
                <w:sz w:val="28"/>
                <w:szCs w:val="28"/>
              </w:rPr>
              <w:t>Использование транспортных средств, возраст которых составляет         от 5 лет 10 лет</w:t>
            </w:r>
          </w:p>
        </w:tc>
        <w:tc>
          <w:tcPr>
            <w:tcW w:w="1274" w:type="dxa"/>
          </w:tcPr>
          <w:p w:rsidR="00756134" w:rsidRPr="002934AD" w:rsidRDefault="004B365D" w:rsidP="00997611">
            <w:pPr>
              <w:pStyle w:val="a3"/>
              <w:jc w:val="center"/>
              <w:rPr>
                <w:rFonts w:ascii="Times New Roman" w:hAnsi="Times New Roman" w:cs="Times New Roman"/>
                <w:sz w:val="28"/>
                <w:szCs w:val="28"/>
              </w:rPr>
            </w:pPr>
            <w:r w:rsidRPr="002934AD">
              <w:rPr>
                <w:rFonts w:ascii="Times New Roman" w:hAnsi="Times New Roman" w:cs="Times New Roman"/>
                <w:sz w:val="28"/>
                <w:szCs w:val="28"/>
              </w:rPr>
              <w:t>+</w:t>
            </w:r>
            <w:r w:rsidR="00997611" w:rsidRPr="002934AD">
              <w:rPr>
                <w:rFonts w:ascii="Times New Roman" w:hAnsi="Times New Roman" w:cs="Times New Roman"/>
                <w:sz w:val="28"/>
                <w:szCs w:val="28"/>
              </w:rPr>
              <w:t>8</w:t>
            </w:r>
          </w:p>
        </w:tc>
      </w:tr>
      <w:tr w:rsidR="00756134" w:rsidRPr="002934AD" w:rsidTr="002934AD">
        <w:tc>
          <w:tcPr>
            <w:tcW w:w="1308" w:type="dxa"/>
          </w:tcPr>
          <w:p w:rsidR="00756134" w:rsidRPr="002934AD" w:rsidRDefault="004B365D"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4.3</w:t>
            </w:r>
          </w:p>
        </w:tc>
        <w:tc>
          <w:tcPr>
            <w:tcW w:w="7165" w:type="dxa"/>
          </w:tcPr>
          <w:p w:rsidR="00756134" w:rsidRPr="002934AD" w:rsidRDefault="00997611" w:rsidP="00023C30">
            <w:pPr>
              <w:pStyle w:val="a3"/>
              <w:jc w:val="both"/>
              <w:rPr>
                <w:rFonts w:ascii="Times New Roman" w:hAnsi="Times New Roman" w:cs="Times New Roman"/>
                <w:sz w:val="28"/>
                <w:szCs w:val="28"/>
              </w:rPr>
            </w:pPr>
            <w:r w:rsidRPr="002934AD">
              <w:rPr>
                <w:rFonts w:ascii="Times New Roman" w:hAnsi="Times New Roman" w:cs="Times New Roman"/>
                <w:sz w:val="28"/>
                <w:szCs w:val="28"/>
              </w:rPr>
              <w:t>Использование транспортных средств, возраст которых превышает         10 лет</w:t>
            </w:r>
          </w:p>
        </w:tc>
        <w:tc>
          <w:tcPr>
            <w:tcW w:w="1274" w:type="dxa"/>
          </w:tcPr>
          <w:p w:rsidR="00756134" w:rsidRPr="002934AD" w:rsidRDefault="00997611" w:rsidP="00B2697C">
            <w:pPr>
              <w:pStyle w:val="a3"/>
              <w:jc w:val="center"/>
              <w:rPr>
                <w:rFonts w:ascii="Times New Roman" w:hAnsi="Times New Roman" w:cs="Times New Roman"/>
                <w:sz w:val="28"/>
                <w:szCs w:val="28"/>
              </w:rPr>
            </w:pPr>
            <w:r w:rsidRPr="002934AD">
              <w:rPr>
                <w:rFonts w:ascii="Times New Roman" w:hAnsi="Times New Roman" w:cs="Times New Roman"/>
                <w:sz w:val="28"/>
                <w:szCs w:val="28"/>
              </w:rPr>
              <w:t>0</w:t>
            </w:r>
          </w:p>
        </w:tc>
      </w:tr>
    </w:tbl>
    <w:p w:rsidR="00B2697C" w:rsidRPr="002934AD" w:rsidRDefault="00B2697C" w:rsidP="00E20496">
      <w:pPr>
        <w:pStyle w:val="a3"/>
        <w:rPr>
          <w:rFonts w:ascii="Times New Roman" w:hAnsi="Times New Roman" w:cs="Times New Roman"/>
          <w:sz w:val="28"/>
          <w:szCs w:val="28"/>
        </w:rPr>
      </w:pPr>
    </w:p>
    <w:p w:rsidR="00D529D4" w:rsidRPr="002934AD" w:rsidRDefault="00D529D4" w:rsidP="00D529D4">
      <w:pPr>
        <w:pStyle w:val="a3"/>
        <w:jc w:val="both"/>
        <w:rPr>
          <w:rFonts w:ascii="Times New Roman" w:hAnsi="Times New Roman" w:cs="Times New Roman"/>
          <w:sz w:val="28"/>
          <w:szCs w:val="28"/>
        </w:rPr>
      </w:pPr>
      <w:r w:rsidRPr="002934AD">
        <w:rPr>
          <w:rFonts w:ascii="Times New Roman" w:hAnsi="Times New Roman" w:cs="Times New Roman"/>
          <w:sz w:val="28"/>
          <w:szCs w:val="28"/>
          <w:vertAlign w:val="superscript"/>
        </w:rPr>
        <w:lastRenderedPageBreak/>
        <w:tab/>
        <w:t xml:space="preserve">* </w:t>
      </w:r>
      <w:r w:rsidRPr="002934AD">
        <w:rPr>
          <w:rFonts w:ascii="Times New Roman" w:hAnsi="Times New Roman" w:cs="Times New Roman"/>
          <w:sz w:val="28"/>
          <w:szCs w:val="28"/>
        </w:rPr>
        <w:t>- баллы в критерии определяются как суммарное количество баллов за каждое заявленное транспортное средство, деленное на количество транспортных средств</w:t>
      </w:r>
      <w:r w:rsidR="000B2A42" w:rsidRPr="002934AD">
        <w:rPr>
          <w:rFonts w:ascii="Times New Roman" w:hAnsi="Times New Roman" w:cs="Times New Roman"/>
          <w:sz w:val="28"/>
          <w:szCs w:val="28"/>
        </w:rPr>
        <w:t>. Округление значения производится до  сотых долей.</w:t>
      </w:r>
    </w:p>
    <w:p w:rsidR="000B2A42" w:rsidRPr="002934AD" w:rsidRDefault="000B2A42" w:rsidP="00D529D4">
      <w:pPr>
        <w:pStyle w:val="a3"/>
        <w:jc w:val="both"/>
        <w:rPr>
          <w:rFonts w:ascii="Times New Roman" w:hAnsi="Times New Roman" w:cs="Times New Roman"/>
          <w:sz w:val="28"/>
          <w:szCs w:val="28"/>
        </w:rPr>
      </w:pPr>
      <w:r w:rsidRPr="002934AD">
        <w:rPr>
          <w:rFonts w:ascii="Times New Roman" w:hAnsi="Times New Roman" w:cs="Times New Roman"/>
          <w:sz w:val="28"/>
          <w:szCs w:val="28"/>
        </w:rPr>
        <w:tab/>
        <w:t>Количество конкурсных транспортных средств каждого класса, оценивается в составе одной заявки на участие в открытом конкурсе, не может превышать максимального количества транспортных средств соответствующего класса, указанного в конк</w:t>
      </w:r>
      <w:r w:rsidR="007C1489" w:rsidRPr="002934AD">
        <w:rPr>
          <w:rFonts w:ascii="Times New Roman" w:hAnsi="Times New Roman" w:cs="Times New Roman"/>
          <w:sz w:val="28"/>
          <w:szCs w:val="28"/>
        </w:rPr>
        <w:t xml:space="preserve">урсной документации. </w:t>
      </w:r>
    </w:p>
    <w:p w:rsidR="007C1489" w:rsidRPr="002934AD" w:rsidRDefault="007C1489" w:rsidP="00D529D4">
      <w:pPr>
        <w:pStyle w:val="a3"/>
        <w:jc w:val="both"/>
        <w:rPr>
          <w:rFonts w:ascii="Times New Roman" w:hAnsi="Times New Roman" w:cs="Times New Roman"/>
          <w:sz w:val="28"/>
          <w:szCs w:val="28"/>
        </w:rPr>
      </w:pPr>
      <w:r w:rsidRPr="002934AD">
        <w:rPr>
          <w:rFonts w:ascii="Times New Roman" w:hAnsi="Times New Roman" w:cs="Times New Roman"/>
          <w:sz w:val="28"/>
          <w:szCs w:val="28"/>
        </w:rPr>
        <w:tab/>
        <w:t>В случае если количество конкурсных транспортных средств, сведения о которых предоставлены юридическим лицом, индивидуальным предпринимателем или участником договора простого товарищества в составе заявки на участие в открытом конкурсе, превышает максимальное количество транспортных средств соответствующего класса, указанное в конкурсной документации, при суммировании баллов по результатам оценки такой заявки учитываются результаты оценки конкурсных транспортных средств, получивших максимальное количество баллов.</w:t>
      </w:r>
    </w:p>
    <w:p w:rsidR="007C1489" w:rsidRPr="002934AD" w:rsidRDefault="007C1489" w:rsidP="00D529D4">
      <w:pPr>
        <w:pStyle w:val="a3"/>
        <w:jc w:val="both"/>
        <w:rPr>
          <w:rFonts w:ascii="Times New Roman" w:hAnsi="Times New Roman" w:cs="Times New Roman"/>
          <w:sz w:val="28"/>
          <w:szCs w:val="28"/>
        </w:rPr>
      </w:pPr>
      <w:r w:rsidRPr="002934AD">
        <w:rPr>
          <w:rFonts w:ascii="Times New Roman" w:hAnsi="Times New Roman" w:cs="Times New Roman"/>
          <w:sz w:val="28"/>
          <w:szCs w:val="28"/>
        </w:rPr>
        <w:tab/>
      </w:r>
      <w:r w:rsidR="00E24B7E" w:rsidRPr="002934AD">
        <w:rPr>
          <w:rFonts w:ascii="Times New Roman" w:hAnsi="Times New Roman" w:cs="Times New Roman"/>
          <w:sz w:val="28"/>
          <w:szCs w:val="28"/>
          <w:vertAlign w:val="superscript"/>
        </w:rPr>
        <w:t>**</w:t>
      </w:r>
      <w:r w:rsidR="00E24B7E" w:rsidRPr="002934AD">
        <w:rPr>
          <w:rFonts w:ascii="Times New Roman" w:hAnsi="Times New Roman" w:cs="Times New Roman"/>
          <w:sz w:val="28"/>
          <w:szCs w:val="28"/>
        </w:rPr>
        <w:t xml:space="preserve"> - при заявке транспортных средств различного года выпуска, оценка критерия осуществляется по транспортному средству, возраст которого меньше.</w:t>
      </w:r>
    </w:p>
    <w:p w:rsidR="00E24B7E" w:rsidRPr="002934AD" w:rsidRDefault="00E24B7E" w:rsidP="00D529D4">
      <w:pPr>
        <w:pStyle w:val="a3"/>
        <w:jc w:val="both"/>
        <w:rPr>
          <w:rFonts w:ascii="Times New Roman" w:hAnsi="Times New Roman" w:cs="Times New Roman"/>
          <w:sz w:val="28"/>
          <w:szCs w:val="28"/>
        </w:rPr>
      </w:pPr>
    </w:p>
    <w:p w:rsidR="00E24B7E" w:rsidRPr="002934AD" w:rsidRDefault="00E24B7E" w:rsidP="00D529D4">
      <w:pPr>
        <w:pStyle w:val="a3"/>
        <w:jc w:val="both"/>
        <w:rPr>
          <w:rFonts w:ascii="Times New Roman" w:hAnsi="Times New Roman" w:cs="Times New Roman"/>
          <w:sz w:val="28"/>
          <w:szCs w:val="28"/>
        </w:rPr>
      </w:pPr>
    </w:p>
    <w:p w:rsidR="00E24B7E" w:rsidRPr="002934AD" w:rsidRDefault="00E24B7E" w:rsidP="00D529D4">
      <w:pPr>
        <w:pStyle w:val="a3"/>
        <w:jc w:val="both"/>
        <w:rPr>
          <w:rFonts w:ascii="Times New Roman" w:hAnsi="Times New Roman" w:cs="Times New Roman"/>
          <w:sz w:val="28"/>
          <w:szCs w:val="28"/>
        </w:rPr>
      </w:pPr>
    </w:p>
    <w:p w:rsidR="002934AD" w:rsidRPr="002934AD" w:rsidRDefault="004842F4" w:rsidP="002934AD">
      <w:pPr>
        <w:pStyle w:val="a3"/>
        <w:jc w:val="both"/>
        <w:rPr>
          <w:rFonts w:ascii="Times New Roman" w:hAnsi="Times New Roman" w:cs="Times New Roman"/>
          <w:sz w:val="28"/>
          <w:szCs w:val="28"/>
        </w:rPr>
      </w:pPr>
      <w:r w:rsidRPr="002934AD">
        <w:rPr>
          <w:rFonts w:ascii="Times New Roman" w:hAnsi="Times New Roman" w:cs="Times New Roman"/>
          <w:sz w:val="28"/>
          <w:szCs w:val="28"/>
        </w:rPr>
        <w:t xml:space="preserve">Начальник </w:t>
      </w:r>
      <w:r w:rsidR="002934AD" w:rsidRPr="002934AD">
        <w:rPr>
          <w:rFonts w:ascii="Times New Roman" w:hAnsi="Times New Roman" w:cs="Times New Roman"/>
          <w:sz w:val="28"/>
          <w:szCs w:val="28"/>
        </w:rPr>
        <w:t xml:space="preserve">отдела по вопросам ЖКХ, </w:t>
      </w:r>
    </w:p>
    <w:p w:rsidR="002934AD" w:rsidRPr="002934AD" w:rsidRDefault="002934AD" w:rsidP="002934AD">
      <w:pPr>
        <w:pStyle w:val="a3"/>
        <w:jc w:val="both"/>
        <w:rPr>
          <w:rFonts w:ascii="Times New Roman" w:hAnsi="Times New Roman" w:cs="Times New Roman"/>
          <w:sz w:val="28"/>
          <w:szCs w:val="28"/>
        </w:rPr>
      </w:pPr>
      <w:r w:rsidRPr="002934AD">
        <w:rPr>
          <w:rFonts w:ascii="Times New Roman" w:hAnsi="Times New Roman" w:cs="Times New Roman"/>
          <w:sz w:val="28"/>
          <w:szCs w:val="28"/>
        </w:rPr>
        <w:t>транспорту и связи</w:t>
      </w:r>
      <w:r w:rsidRPr="002934AD">
        <w:rPr>
          <w:rFonts w:ascii="Times New Roman" w:hAnsi="Times New Roman" w:cs="Times New Roman"/>
          <w:sz w:val="28"/>
          <w:szCs w:val="28"/>
        </w:rPr>
        <w:tab/>
      </w:r>
      <w:r w:rsidRPr="002934AD">
        <w:rPr>
          <w:rFonts w:ascii="Times New Roman" w:hAnsi="Times New Roman" w:cs="Times New Roman"/>
          <w:sz w:val="28"/>
          <w:szCs w:val="28"/>
        </w:rPr>
        <w:tab/>
      </w:r>
      <w:r w:rsidRPr="002934AD">
        <w:rPr>
          <w:rFonts w:ascii="Times New Roman" w:hAnsi="Times New Roman" w:cs="Times New Roman"/>
          <w:sz w:val="28"/>
          <w:szCs w:val="28"/>
        </w:rPr>
        <w:tab/>
      </w:r>
      <w:r w:rsidRPr="002934AD">
        <w:rPr>
          <w:rFonts w:ascii="Times New Roman" w:hAnsi="Times New Roman" w:cs="Times New Roman"/>
          <w:sz w:val="28"/>
          <w:szCs w:val="28"/>
        </w:rPr>
        <w:tab/>
      </w:r>
      <w:r w:rsidRPr="002934AD">
        <w:rPr>
          <w:rFonts w:ascii="Times New Roman" w:hAnsi="Times New Roman" w:cs="Times New Roman"/>
          <w:sz w:val="28"/>
          <w:szCs w:val="28"/>
        </w:rPr>
        <w:tab/>
      </w:r>
      <w:r w:rsidRPr="002934AD">
        <w:rPr>
          <w:rFonts w:ascii="Times New Roman" w:hAnsi="Times New Roman" w:cs="Times New Roman"/>
          <w:sz w:val="28"/>
          <w:szCs w:val="28"/>
        </w:rPr>
        <w:tab/>
      </w:r>
      <w:r w:rsidRPr="002934AD">
        <w:rPr>
          <w:rFonts w:ascii="Times New Roman" w:hAnsi="Times New Roman" w:cs="Times New Roman"/>
          <w:sz w:val="28"/>
          <w:szCs w:val="28"/>
        </w:rPr>
        <w:tab/>
      </w:r>
      <w:r w:rsidRPr="002934AD">
        <w:rPr>
          <w:rFonts w:ascii="Times New Roman" w:hAnsi="Times New Roman" w:cs="Times New Roman"/>
          <w:sz w:val="28"/>
          <w:szCs w:val="28"/>
        </w:rPr>
        <w:tab/>
        <w:t>О.А. Левченко</w:t>
      </w:r>
    </w:p>
    <w:sectPr w:rsidR="002934AD" w:rsidRPr="002934AD" w:rsidSect="00DD18EB">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D3A" w:rsidRDefault="005F4D3A" w:rsidP="004842F4">
      <w:pPr>
        <w:pStyle w:val="a3"/>
      </w:pPr>
      <w:r>
        <w:separator/>
      </w:r>
    </w:p>
  </w:endnote>
  <w:endnote w:type="continuationSeparator" w:id="0">
    <w:p w:rsidR="005F4D3A" w:rsidRDefault="005F4D3A" w:rsidP="004842F4">
      <w:pPr>
        <w:pStyle w:val="a3"/>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D3A" w:rsidRDefault="005F4D3A" w:rsidP="004842F4">
      <w:pPr>
        <w:pStyle w:val="a3"/>
      </w:pPr>
      <w:r>
        <w:separator/>
      </w:r>
    </w:p>
  </w:footnote>
  <w:footnote w:type="continuationSeparator" w:id="0">
    <w:p w:rsidR="005F4D3A" w:rsidRDefault="005F4D3A" w:rsidP="004842F4">
      <w:pPr>
        <w:pStyle w:val="a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23797"/>
      <w:docPartObj>
        <w:docPartGallery w:val="Page Numbers (Top of Page)"/>
        <w:docPartUnique/>
      </w:docPartObj>
    </w:sdtPr>
    <w:sdtEndPr>
      <w:rPr>
        <w:rFonts w:ascii="Times New Roman" w:hAnsi="Times New Roman" w:cs="Times New Roman"/>
      </w:rPr>
    </w:sdtEndPr>
    <w:sdtContent>
      <w:p w:rsidR="004842F4" w:rsidRPr="004842F4" w:rsidRDefault="00741A46">
        <w:pPr>
          <w:pStyle w:val="a5"/>
          <w:jc w:val="center"/>
          <w:rPr>
            <w:rFonts w:ascii="Times New Roman" w:hAnsi="Times New Roman" w:cs="Times New Roman"/>
          </w:rPr>
        </w:pPr>
        <w:r w:rsidRPr="004842F4">
          <w:rPr>
            <w:rFonts w:ascii="Times New Roman" w:hAnsi="Times New Roman" w:cs="Times New Roman"/>
          </w:rPr>
          <w:fldChar w:fldCharType="begin"/>
        </w:r>
        <w:r w:rsidR="004842F4" w:rsidRPr="004842F4">
          <w:rPr>
            <w:rFonts w:ascii="Times New Roman" w:hAnsi="Times New Roman" w:cs="Times New Roman"/>
          </w:rPr>
          <w:instrText xml:space="preserve"> PAGE   \* MERGEFORMAT </w:instrText>
        </w:r>
        <w:r w:rsidRPr="004842F4">
          <w:rPr>
            <w:rFonts w:ascii="Times New Roman" w:hAnsi="Times New Roman" w:cs="Times New Roman"/>
          </w:rPr>
          <w:fldChar w:fldCharType="separate"/>
        </w:r>
        <w:r w:rsidR="00226F5E">
          <w:rPr>
            <w:rFonts w:ascii="Times New Roman" w:hAnsi="Times New Roman" w:cs="Times New Roman"/>
            <w:noProof/>
          </w:rPr>
          <w:t>4</w:t>
        </w:r>
        <w:r w:rsidRPr="004842F4">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5354"/>
    <w:multiLevelType w:val="hybridMultilevel"/>
    <w:tmpl w:val="D180B32E"/>
    <w:lvl w:ilvl="0" w:tplc="10444198">
      <w:start w:val="4"/>
      <w:numFmt w:val="bullet"/>
      <w:lvlText w:val=""/>
      <w:lvlJc w:val="left"/>
      <w:pPr>
        <w:ind w:left="1065" w:hanging="360"/>
      </w:pPr>
      <w:rPr>
        <w:rFonts w:ascii="Symbol" w:eastAsiaTheme="minorEastAsia"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64C40CE8"/>
    <w:multiLevelType w:val="hybridMultilevel"/>
    <w:tmpl w:val="4F8630DE"/>
    <w:lvl w:ilvl="0" w:tplc="AD74ED32">
      <w:start w:val="4"/>
      <w:numFmt w:val="bullet"/>
      <w:lvlText w:val=""/>
      <w:lvlJc w:val="left"/>
      <w:pPr>
        <w:ind w:left="1065" w:hanging="360"/>
      </w:pPr>
      <w:rPr>
        <w:rFonts w:ascii="Symbol" w:eastAsiaTheme="minorEastAsia"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useFELayout/>
  </w:compat>
  <w:rsids>
    <w:rsidRoot w:val="00B2697C"/>
    <w:rsid w:val="00023C30"/>
    <w:rsid w:val="00082E4D"/>
    <w:rsid w:val="000B2A42"/>
    <w:rsid w:val="00147B04"/>
    <w:rsid w:val="0020383F"/>
    <w:rsid w:val="00226F5E"/>
    <w:rsid w:val="002934AD"/>
    <w:rsid w:val="002A5FF1"/>
    <w:rsid w:val="00315D76"/>
    <w:rsid w:val="003A68EB"/>
    <w:rsid w:val="00437C4B"/>
    <w:rsid w:val="004814A8"/>
    <w:rsid w:val="004842F4"/>
    <w:rsid w:val="004B365D"/>
    <w:rsid w:val="005267D4"/>
    <w:rsid w:val="005B13CF"/>
    <w:rsid w:val="005E5ADA"/>
    <w:rsid w:val="005F4D3A"/>
    <w:rsid w:val="006A561E"/>
    <w:rsid w:val="0070450A"/>
    <w:rsid w:val="00741A46"/>
    <w:rsid w:val="00755CE4"/>
    <w:rsid w:val="00756134"/>
    <w:rsid w:val="007A25E1"/>
    <w:rsid w:val="007C1489"/>
    <w:rsid w:val="008D5DA0"/>
    <w:rsid w:val="008E591C"/>
    <w:rsid w:val="00964C2C"/>
    <w:rsid w:val="00987DC6"/>
    <w:rsid w:val="00997611"/>
    <w:rsid w:val="009C4EDA"/>
    <w:rsid w:val="009C7D64"/>
    <w:rsid w:val="00A02E8E"/>
    <w:rsid w:val="00A37A90"/>
    <w:rsid w:val="00A90C38"/>
    <w:rsid w:val="00B2697C"/>
    <w:rsid w:val="00B3451F"/>
    <w:rsid w:val="00C66AC0"/>
    <w:rsid w:val="00C710BE"/>
    <w:rsid w:val="00C831B5"/>
    <w:rsid w:val="00CB7D0F"/>
    <w:rsid w:val="00D27762"/>
    <w:rsid w:val="00D359E6"/>
    <w:rsid w:val="00D529D4"/>
    <w:rsid w:val="00DD18EB"/>
    <w:rsid w:val="00E20496"/>
    <w:rsid w:val="00E23AEF"/>
    <w:rsid w:val="00E24B7E"/>
    <w:rsid w:val="00E34F70"/>
    <w:rsid w:val="00F21F34"/>
    <w:rsid w:val="00F24CF8"/>
    <w:rsid w:val="00FF2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F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697C"/>
    <w:pPr>
      <w:spacing w:after="0" w:line="240" w:lineRule="auto"/>
    </w:pPr>
  </w:style>
  <w:style w:type="table" w:styleId="a4">
    <w:name w:val="Table Grid"/>
    <w:basedOn w:val="a1"/>
    <w:uiPriority w:val="59"/>
    <w:rsid w:val="00C710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4842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42F4"/>
  </w:style>
  <w:style w:type="paragraph" w:styleId="a7">
    <w:name w:val="footer"/>
    <w:basedOn w:val="a"/>
    <w:link w:val="a8"/>
    <w:uiPriority w:val="99"/>
    <w:semiHidden/>
    <w:unhideWhenUsed/>
    <w:rsid w:val="004842F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842F4"/>
  </w:style>
  <w:style w:type="paragraph" w:styleId="a9">
    <w:name w:val="Balloon Text"/>
    <w:basedOn w:val="a"/>
    <w:link w:val="aa"/>
    <w:uiPriority w:val="99"/>
    <w:semiHidden/>
    <w:unhideWhenUsed/>
    <w:rsid w:val="00226F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26F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2BC03-48C4-486B-A5E3-AC44AB983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943</Words>
  <Characters>5380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Гинкель И.Н.</dc:creator>
  <cp:lastModifiedBy>Влад</cp:lastModifiedBy>
  <cp:revision>4</cp:revision>
  <cp:lastPrinted>2020-10-14T12:49:00Z</cp:lastPrinted>
  <dcterms:created xsi:type="dcterms:W3CDTF">2020-10-14T12:06:00Z</dcterms:created>
  <dcterms:modified xsi:type="dcterms:W3CDTF">2020-10-14T12:49:00Z</dcterms:modified>
</cp:coreProperties>
</file>