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DBB" w:rsidRPr="00D934D0" w:rsidRDefault="00533DBB" w:rsidP="00533DBB">
      <w:pPr>
        <w:spacing w:after="120"/>
        <w:jc w:val="center"/>
        <w:rPr>
          <w:b/>
          <w:spacing w:val="20"/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2703328</wp:posOffset>
            </wp:positionH>
            <wp:positionV relativeFrom="paragraph">
              <wp:posOffset>-226878</wp:posOffset>
            </wp:positionV>
            <wp:extent cx="895350" cy="1257300"/>
            <wp:effectExtent l="0" t="0" r="0" b="0"/>
            <wp:wrapNone/>
            <wp:docPr id="3" name="Рисунок 3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3DBB" w:rsidRDefault="00533DBB" w:rsidP="00533DBB">
      <w:pPr>
        <w:spacing w:after="120"/>
        <w:jc w:val="center"/>
        <w:rPr>
          <w:b/>
          <w:spacing w:val="20"/>
          <w:sz w:val="36"/>
          <w:szCs w:val="36"/>
        </w:rPr>
      </w:pPr>
    </w:p>
    <w:p w:rsidR="00533DBB" w:rsidRPr="00255EA9" w:rsidRDefault="00533DBB" w:rsidP="00533DBB">
      <w:pPr>
        <w:spacing w:after="120"/>
        <w:jc w:val="center"/>
        <w:rPr>
          <w:b/>
          <w:spacing w:val="20"/>
          <w:sz w:val="2"/>
          <w:szCs w:val="2"/>
        </w:rPr>
      </w:pPr>
    </w:p>
    <w:p w:rsidR="00533DBB" w:rsidRDefault="00533DBB" w:rsidP="00533DBB">
      <w:pPr>
        <w:spacing w:after="120"/>
        <w:jc w:val="center"/>
        <w:rPr>
          <w:b/>
          <w:spacing w:val="6"/>
          <w:sz w:val="28"/>
          <w:szCs w:val="28"/>
        </w:rPr>
      </w:pPr>
    </w:p>
    <w:p w:rsidR="00533DBB" w:rsidRPr="00A06385" w:rsidRDefault="00533DBB" w:rsidP="00533DBB">
      <w:pPr>
        <w:spacing w:after="120"/>
        <w:jc w:val="center"/>
        <w:rPr>
          <w:b/>
          <w:spacing w:val="6"/>
          <w:sz w:val="20"/>
          <w:szCs w:val="20"/>
        </w:rPr>
      </w:pPr>
    </w:p>
    <w:p w:rsidR="00533DBB" w:rsidRPr="008D0ECE" w:rsidRDefault="00533DBB" w:rsidP="00533DBB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:rsidR="00533DBB" w:rsidRPr="008D0ECE" w:rsidRDefault="00533DBB" w:rsidP="00533DBB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533DBB" w:rsidRPr="00762C85" w:rsidRDefault="00533DBB" w:rsidP="00533DBB">
      <w:pPr>
        <w:spacing w:after="120"/>
        <w:rPr>
          <w:b/>
          <w:spacing w:val="6"/>
          <w:sz w:val="2"/>
          <w:szCs w:val="2"/>
        </w:rPr>
      </w:pPr>
    </w:p>
    <w:p w:rsidR="00533DBB" w:rsidRPr="008D0ECE" w:rsidRDefault="00533DBB" w:rsidP="00533DBB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</w:t>
      </w:r>
      <w:r w:rsidRPr="008D0ECE">
        <w:rPr>
          <w:b/>
          <w:spacing w:val="6"/>
          <w:sz w:val="36"/>
          <w:szCs w:val="36"/>
        </w:rPr>
        <w:t>НИЕ</w:t>
      </w:r>
    </w:p>
    <w:p w:rsidR="00533DBB" w:rsidRPr="00762C85" w:rsidRDefault="00533DBB" w:rsidP="00533DBB">
      <w:pPr>
        <w:tabs>
          <w:tab w:val="left" w:pos="8080"/>
        </w:tabs>
        <w:rPr>
          <w:sz w:val="16"/>
          <w:szCs w:val="16"/>
        </w:rPr>
      </w:pPr>
    </w:p>
    <w:p w:rsidR="00533DBB" w:rsidRDefault="00533DBB" w:rsidP="00533DBB">
      <w:pPr>
        <w:tabs>
          <w:tab w:val="left" w:pos="8080"/>
        </w:tabs>
      </w:pPr>
      <w:r>
        <w:t>от __________</w:t>
      </w:r>
      <w:r w:rsidR="00412121">
        <w:t>___</w:t>
      </w:r>
      <w:r>
        <w:t xml:space="preserve">                                                                                                              №_______</w:t>
      </w:r>
    </w:p>
    <w:p w:rsidR="00533DBB" w:rsidRDefault="00533DBB" w:rsidP="00533DBB">
      <w:pPr>
        <w:jc w:val="center"/>
      </w:pPr>
      <w:r>
        <w:t>город Крымск</w:t>
      </w:r>
    </w:p>
    <w:p w:rsidR="00533DBB" w:rsidRDefault="00533DBB" w:rsidP="00533DBB">
      <w:pPr>
        <w:jc w:val="center"/>
        <w:rPr>
          <w:sz w:val="28"/>
          <w:szCs w:val="28"/>
        </w:rPr>
      </w:pPr>
    </w:p>
    <w:p w:rsidR="00533DBB" w:rsidRDefault="00533DBB" w:rsidP="00533DBB">
      <w:pPr>
        <w:jc w:val="center"/>
        <w:rPr>
          <w:sz w:val="28"/>
          <w:szCs w:val="28"/>
        </w:rPr>
      </w:pPr>
    </w:p>
    <w:p w:rsidR="00533DBB" w:rsidRDefault="00533DBB" w:rsidP="00533DBB">
      <w:pPr>
        <w:jc w:val="center"/>
        <w:rPr>
          <w:b/>
          <w:sz w:val="28"/>
          <w:szCs w:val="28"/>
        </w:rPr>
      </w:pPr>
      <w:r w:rsidRPr="00803A9E">
        <w:rPr>
          <w:b/>
          <w:sz w:val="28"/>
          <w:szCs w:val="28"/>
        </w:rPr>
        <w:t>О внесении изменений в постановлени</w:t>
      </w:r>
      <w:r w:rsidR="002678F3">
        <w:rPr>
          <w:b/>
          <w:sz w:val="28"/>
          <w:szCs w:val="28"/>
        </w:rPr>
        <w:t>е</w:t>
      </w:r>
      <w:r w:rsidRPr="00803A9E">
        <w:rPr>
          <w:b/>
          <w:sz w:val="28"/>
          <w:szCs w:val="28"/>
        </w:rPr>
        <w:t xml:space="preserve"> администрации</w:t>
      </w:r>
    </w:p>
    <w:p w:rsidR="00D17BF2" w:rsidRDefault="00533DBB" w:rsidP="00D17BF2">
      <w:pPr>
        <w:jc w:val="center"/>
        <w:rPr>
          <w:b/>
          <w:sz w:val="28"/>
          <w:szCs w:val="28"/>
        </w:rPr>
      </w:pPr>
      <w:r w:rsidRPr="00803A9E">
        <w:rPr>
          <w:b/>
          <w:sz w:val="28"/>
          <w:szCs w:val="28"/>
        </w:rPr>
        <w:t>Крымского городского поселения Крымского района</w:t>
      </w:r>
    </w:p>
    <w:p w:rsidR="00A1771A" w:rsidRDefault="00533DBB" w:rsidP="00A1771A">
      <w:pPr>
        <w:jc w:val="center"/>
        <w:rPr>
          <w:b/>
          <w:sz w:val="28"/>
          <w:szCs w:val="28"/>
        </w:rPr>
      </w:pPr>
      <w:r w:rsidRPr="00803A9E">
        <w:rPr>
          <w:b/>
          <w:sz w:val="28"/>
          <w:szCs w:val="28"/>
        </w:rPr>
        <w:t xml:space="preserve"> </w:t>
      </w:r>
      <w:r w:rsidR="00D17BF2" w:rsidRPr="00D17BF2">
        <w:rPr>
          <w:b/>
          <w:sz w:val="28"/>
          <w:szCs w:val="28"/>
        </w:rPr>
        <w:t>от 1 ию</w:t>
      </w:r>
      <w:r w:rsidR="00A1771A">
        <w:rPr>
          <w:b/>
          <w:sz w:val="28"/>
          <w:szCs w:val="28"/>
        </w:rPr>
        <w:t>н</w:t>
      </w:r>
      <w:r w:rsidR="00D17BF2" w:rsidRPr="00D17BF2">
        <w:rPr>
          <w:b/>
          <w:sz w:val="28"/>
          <w:szCs w:val="28"/>
        </w:rPr>
        <w:t xml:space="preserve">я 2020 г. № </w:t>
      </w:r>
      <w:r w:rsidR="00A1771A">
        <w:rPr>
          <w:b/>
          <w:sz w:val="28"/>
          <w:szCs w:val="28"/>
        </w:rPr>
        <w:t>390</w:t>
      </w:r>
      <w:r w:rsidR="00D17BF2" w:rsidRPr="00D17BF2">
        <w:rPr>
          <w:b/>
          <w:sz w:val="28"/>
          <w:szCs w:val="28"/>
        </w:rPr>
        <w:t xml:space="preserve"> «</w:t>
      </w:r>
      <w:r w:rsidR="00A1771A" w:rsidRPr="00A1771A">
        <w:rPr>
          <w:b/>
          <w:sz w:val="28"/>
          <w:szCs w:val="28"/>
        </w:rPr>
        <w:t xml:space="preserve">О создании комиссии </w:t>
      </w:r>
    </w:p>
    <w:p w:rsidR="00A1771A" w:rsidRPr="00A1771A" w:rsidRDefault="00A1771A" w:rsidP="00A1771A">
      <w:pPr>
        <w:jc w:val="center"/>
        <w:rPr>
          <w:b/>
          <w:sz w:val="28"/>
          <w:szCs w:val="28"/>
        </w:rPr>
      </w:pPr>
      <w:r w:rsidRPr="00A1771A">
        <w:rPr>
          <w:b/>
          <w:sz w:val="28"/>
          <w:szCs w:val="28"/>
        </w:rPr>
        <w:t xml:space="preserve">по предупреждению и ликвидации </w:t>
      </w:r>
    </w:p>
    <w:p w:rsidR="00A1771A" w:rsidRPr="00A1771A" w:rsidRDefault="00A1771A" w:rsidP="00A1771A">
      <w:pPr>
        <w:jc w:val="center"/>
        <w:rPr>
          <w:b/>
          <w:sz w:val="28"/>
          <w:szCs w:val="28"/>
        </w:rPr>
      </w:pPr>
      <w:r w:rsidRPr="00A1771A">
        <w:rPr>
          <w:b/>
          <w:sz w:val="28"/>
          <w:szCs w:val="28"/>
        </w:rPr>
        <w:t xml:space="preserve">чрезвычайных ситуаций и обеспечению </w:t>
      </w:r>
    </w:p>
    <w:p w:rsidR="00A1771A" w:rsidRPr="00A1771A" w:rsidRDefault="00A1771A" w:rsidP="00A1771A">
      <w:pPr>
        <w:jc w:val="center"/>
        <w:rPr>
          <w:b/>
          <w:sz w:val="28"/>
          <w:szCs w:val="28"/>
        </w:rPr>
      </w:pPr>
      <w:r w:rsidRPr="00A1771A">
        <w:rPr>
          <w:b/>
          <w:sz w:val="28"/>
          <w:szCs w:val="28"/>
        </w:rPr>
        <w:t xml:space="preserve">пожарной безопасности Крымского городского </w:t>
      </w:r>
    </w:p>
    <w:p w:rsidR="00A1771A" w:rsidRPr="00A1771A" w:rsidRDefault="00A1771A" w:rsidP="00A1771A">
      <w:pPr>
        <w:jc w:val="center"/>
        <w:rPr>
          <w:b/>
          <w:sz w:val="28"/>
          <w:szCs w:val="28"/>
        </w:rPr>
      </w:pPr>
      <w:r w:rsidRPr="00A1771A">
        <w:rPr>
          <w:b/>
          <w:sz w:val="28"/>
          <w:szCs w:val="28"/>
        </w:rPr>
        <w:t>поселения Крымского района</w:t>
      </w:r>
    </w:p>
    <w:p w:rsidR="00A1771A" w:rsidRPr="00A1771A" w:rsidRDefault="00A1771A" w:rsidP="00A1771A">
      <w:pPr>
        <w:jc w:val="center"/>
        <w:rPr>
          <w:b/>
          <w:sz w:val="28"/>
          <w:szCs w:val="28"/>
        </w:rPr>
      </w:pPr>
    </w:p>
    <w:p w:rsidR="00D17BF2" w:rsidRPr="00803A9E" w:rsidRDefault="00D17BF2" w:rsidP="00A1771A">
      <w:pPr>
        <w:jc w:val="center"/>
        <w:rPr>
          <w:sz w:val="28"/>
          <w:szCs w:val="28"/>
        </w:rPr>
      </w:pPr>
    </w:p>
    <w:p w:rsidR="00533DBB" w:rsidRPr="00803A9E" w:rsidRDefault="00EA4CDE" w:rsidP="009869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муниципального правового акта в соответствие                    с действующим законодательством, </w:t>
      </w:r>
      <w:r w:rsidR="00986962">
        <w:rPr>
          <w:sz w:val="28"/>
          <w:szCs w:val="28"/>
        </w:rPr>
        <w:t xml:space="preserve"> </w:t>
      </w:r>
      <w:proofErr w:type="gramStart"/>
      <w:r w:rsidR="00533DBB">
        <w:rPr>
          <w:sz w:val="28"/>
          <w:szCs w:val="28"/>
        </w:rPr>
        <w:t>п</w:t>
      </w:r>
      <w:proofErr w:type="gramEnd"/>
      <w:r w:rsidR="00533DBB">
        <w:rPr>
          <w:sz w:val="28"/>
          <w:szCs w:val="28"/>
        </w:rPr>
        <w:t xml:space="preserve"> о с т а н о в л я ю</w:t>
      </w:r>
      <w:r w:rsidR="00533DBB" w:rsidRPr="00803A9E">
        <w:rPr>
          <w:sz w:val="28"/>
          <w:szCs w:val="28"/>
        </w:rPr>
        <w:t>:</w:t>
      </w:r>
    </w:p>
    <w:p w:rsidR="002D7888" w:rsidRDefault="00533DBB" w:rsidP="00F308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03A9E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</w:t>
      </w:r>
      <w:r w:rsidRPr="00803A9E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в</w:t>
      </w:r>
      <w:r w:rsidRPr="00803A9E">
        <w:rPr>
          <w:sz w:val="28"/>
          <w:szCs w:val="28"/>
        </w:rPr>
        <w:t xml:space="preserve"> </w:t>
      </w:r>
      <w:r w:rsidR="00F308FA" w:rsidRPr="0075585F">
        <w:rPr>
          <w:sz w:val="28"/>
          <w:szCs w:val="28"/>
        </w:rPr>
        <w:t xml:space="preserve">приложение 2 </w:t>
      </w:r>
      <w:r w:rsidR="00F308FA">
        <w:rPr>
          <w:sz w:val="28"/>
          <w:szCs w:val="28"/>
        </w:rPr>
        <w:t xml:space="preserve">к </w:t>
      </w:r>
      <w:r w:rsidR="00D17BF2">
        <w:rPr>
          <w:sz w:val="28"/>
          <w:szCs w:val="28"/>
        </w:rPr>
        <w:t>п</w:t>
      </w:r>
      <w:r w:rsidRPr="00803A9E">
        <w:rPr>
          <w:sz w:val="28"/>
          <w:szCs w:val="28"/>
        </w:rPr>
        <w:t>остановлени</w:t>
      </w:r>
      <w:r w:rsidR="00F308FA">
        <w:rPr>
          <w:sz w:val="28"/>
          <w:szCs w:val="28"/>
        </w:rPr>
        <w:t>ю</w:t>
      </w:r>
      <w:r w:rsidRPr="00803A9E">
        <w:rPr>
          <w:sz w:val="28"/>
          <w:szCs w:val="28"/>
        </w:rPr>
        <w:t xml:space="preserve"> администрации Крымского городского поселения Крымского района </w:t>
      </w:r>
      <w:r w:rsidR="00A1771A" w:rsidRPr="00A1771A">
        <w:rPr>
          <w:sz w:val="28"/>
          <w:szCs w:val="28"/>
        </w:rPr>
        <w:t>от 1 июня 2020 г. № 390 «О создании комиссии по предупреждению и ликвидации чрезвычайных ситуаций и обеспечению пожарной безопасности Крымского городского поселения Крымского района</w:t>
      </w:r>
      <w:r w:rsidR="00D17BF2" w:rsidRPr="00A1771A">
        <w:rPr>
          <w:sz w:val="28"/>
          <w:szCs w:val="28"/>
        </w:rPr>
        <w:t>»</w:t>
      </w:r>
      <w:r w:rsidR="00D17BF2" w:rsidRPr="00D17BF2">
        <w:rPr>
          <w:sz w:val="28"/>
          <w:szCs w:val="28"/>
        </w:rPr>
        <w:t xml:space="preserve"> </w:t>
      </w:r>
      <w:r w:rsidRPr="00803A9E">
        <w:rPr>
          <w:sz w:val="28"/>
          <w:szCs w:val="28"/>
        </w:rPr>
        <w:t xml:space="preserve">и читать </w:t>
      </w:r>
      <w:r w:rsidR="007A7882">
        <w:rPr>
          <w:sz w:val="28"/>
          <w:szCs w:val="28"/>
        </w:rPr>
        <w:t xml:space="preserve">раздел 2 </w:t>
      </w:r>
      <w:r w:rsidR="007A7882" w:rsidRPr="007A7882">
        <w:rPr>
          <w:sz w:val="28"/>
          <w:szCs w:val="28"/>
        </w:rPr>
        <w:t>«Основные задачи КЧС и ОПБ»</w:t>
      </w:r>
      <w:r w:rsidR="007A7882">
        <w:rPr>
          <w:sz w:val="28"/>
          <w:szCs w:val="28"/>
        </w:rPr>
        <w:t xml:space="preserve"> </w:t>
      </w:r>
      <w:r w:rsidRPr="00803A9E">
        <w:rPr>
          <w:sz w:val="28"/>
          <w:szCs w:val="28"/>
        </w:rPr>
        <w:t xml:space="preserve">в </w:t>
      </w:r>
      <w:r w:rsidR="002D7888">
        <w:rPr>
          <w:sz w:val="28"/>
          <w:szCs w:val="28"/>
        </w:rPr>
        <w:t>следующей редакции:</w:t>
      </w:r>
    </w:p>
    <w:p w:rsidR="002D7888" w:rsidRDefault="002D7888" w:rsidP="002D7888">
      <w:pPr>
        <w:jc w:val="center"/>
        <w:rPr>
          <w:sz w:val="28"/>
          <w:szCs w:val="28"/>
        </w:rPr>
      </w:pPr>
    </w:p>
    <w:p w:rsidR="002D7888" w:rsidRPr="002D7888" w:rsidRDefault="002D7888" w:rsidP="002D7888">
      <w:pPr>
        <w:jc w:val="center"/>
        <w:rPr>
          <w:sz w:val="28"/>
          <w:szCs w:val="28"/>
        </w:rPr>
      </w:pPr>
      <w:r w:rsidRPr="002D7888">
        <w:rPr>
          <w:sz w:val="28"/>
          <w:szCs w:val="28"/>
        </w:rPr>
        <w:t>«</w:t>
      </w:r>
      <w:r w:rsidRPr="002D7888">
        <w:rPr>
          <w:sz w:val="28"/>
          <w:szCs w:val="28"/>
        </w:rPr>
        <w:t>2.</w:t>
      </w:r>
      <w:r w:rsidRPr="002D7888">
        <w:rPr>
          <w:sz w:val="28"/>
          <w:szCs w:val="28"/>
        </w:rPr>
        <w:t xml:space="preserve"> </w:t>
      </w:r>
      <w:r w:rsidRPr="002D7888">
        <w:rPr>
          <w:sz w:val="28"/>
          <w:szCs w:val="28"/>
        </w:rPr>
        <w:t>Основные задачи КЧС и ОПБ</w:t>
      </w:r>
    </w:p>
    <w:p w:rsidR="002D7888" w:rsidRPr="002D7888" w:rsidRDefault="002D7888" w:rsidP="002D7888">
      <w:pPr>
        <w:ind w:left="-142" w:firstLine="851"/>
        <w:jc w:val="both"/>
        <w:rPr>
          <w:sz w:val="28"/>
          <w:szCs w:val="28"/>
        </w:rPr>
      </w:pPr>
      <w:r w:rsidRPr="002D7888">
        <w:rPr>
          <w:sz w:val="28"/>
          <w:szCs w:val="28"/>
        </w:rPr>
        <w:t>К основным задачам КЧС и ОПБ относятся:</w:t>
      </w:r>
    </w:p>
    <w:p w:rsidR="002D7888" w:rsidRPr="002D7888" w:rsidRDefault="002D7888" w:rsidP="002D7888">
      <w:pPr>
        <w:ind w:firstLine="709"/>
        <w:jc w:val="both"/>
        <w:rPr>
          <w:sz w:val="28"/>
          <w:szCs w:val="28"/>
        </w:rPr>
      </w:pPr>
      <w:r w:rsidRPr="002D7888">
        <w:rPr>
          <w:sz w:val="28"/>
          <w:szCs w:val="28"/>
        </w:rPr>
        <w:t>2.1. Разработка предложений по реализации государственной политики в области предупреждения и ликвидации чрезвычайных ситуаций и обеспечения пожарной безопасности.</w:t>
      </w:r>
    </w:p>
    <w:p w:rsidR="002D7888" w:rsidRPr="002D7888" w:rsidRDefault="002D7888" w:rsidP="002D7888">
      <w:pPr>
        <w:ind w:firstLine="709"/>
        <w:jc w:val="both"/>
        <w:rPr>
          <w:sz w:val="28"/>
          <w:szCs w:val="28"/>
        </w:rPr>
      </w:pPr>
      <w:r w:rsidRPr="002D7888">
        <w:rPr>
          <w:sz w:val="28"/>
          <w:szCs w:val="28"/>
        </w:rPr>
        <w:t>2.2. Координация  деятельности  органов  управления и сил единой системы.</w:t>
      </w:r>
    </w:p>
    <w:p w:rsidR="002D7888" w:rsidRDefault="002D7888" w:rsidP="002D7888">
      <w:pPr>
        <w:ind w:firstLine="709"/>
        <w:jc w:val="both"/>
        <w:rPr>
          <w:sz w:val="28"/>
          <w:szCs w:val="28"/>
        </w:rPr>
      </w:pPr>
      <w:r w:rsidRPr="002D7888">
        <w:rPr>
          <w:sz w:val="28"/>
          <w:szCs w:val="28"/>
        </w:rPr>
        <w:t>2.3. Обеспечение согласованности  действий федеральных органов исполнительной  власти, органов  исполнительной  власти  субъектов Российской  Федерации, органов  местного  самоуправления и организаций при  решении  задач  в  области  предупреждения  и ликвидации чрезвычайных ситуаций и обеспечения пожарной безопасности, а  также восстановления и строительства жилых домов, объектов жилищно-коммунального хозяйства, социальной</w:t>
      </w:r>
      <w:r>
        <w:rPr>
          <w:sz w:val="28"/>
          <w:szCs w:val="28"/>
        </w:rPr>
        <w:t xml:space="preserve">   </w:t>
      </w:r>
      <w:r w:rsidRPr="002D7888">
        <w:rPr>
          <w:sz w:val="28"/>
          <w:szCs w:val="28"/>
        </w:rPr>
        <w:t xml:space="preserve"> сферы, </w:t>
      </w:r>
      <w:r>
        <w:rPr>
          <w:sz w:val="28"/>
          <w:szCs w:val="28"/>
        </w:rPr>
        <w:t xml:space="preserve">  </w:t>
      </w:r>
      <w:r w:rsidRPr="002D7888">
        <w:rPr>
          <w:sz w:val="28"/>
          <w:szCs w:val="28"/>
        </w:rPr>
        <w:t xml:space="preserve">производственной  </w:t>
      </w:r>
      <w:r>
        <w:rPr>
          <w:sz w:val="28"/>
          <w:szCs w:val="28"/>
        </w:rPr>
        <w:t xml:space="preserve">   </w:t>
      </w:r>
      <w:r w:rsidRPr="002D7888">
        <w:rPr>
          <w:sz w:val="28"/>
          <w:szCs w:val="28"/>
        </w:rPr>
        <w:t xml:space="preserve">и  </w:t>
      </w:r>
      <w:r>
        <w:rPr>
          <w:sz w:val="28"/>
          <w:szCs w:val="28"/>
        </w:rPr>
        <w:t xml:space="preserve">  </w:t>
      </w:r>
      <w:r w:rsidRPr="002D7888">
        <w:rPr>
          <w:sz w:val="28"/>
          <w:szCs w:val="28"/>
        </w:rPr>
        <w:t>инженерной </w:t>
      </w:r>
      <w:r>
        <w:rPr>
          <w:sz w:val="28"/>
          <w:szCs w:val="28"/>
        </w:rPr>
        <w:t xml:space="preserve">  </w:t>
      </w:r>
      <w:r w:rsidRPr="002D7888">
        <w:rPr>
          <w:sz w:val="28"/>
          <w:szCs w:val="28"/>
        </w:rPr>
        <w:t>инфраструктуры, </w:t>
      </w:r>
    </w:p>
    <w:p w:rsidR="002D7888" w:rsidRDefault="002D7888" w:rsidP="002D7888">
      <w:pPr>
        <w:ind w:firstLine="709"/>
        <w:rPr>
          <w:sz w:val="28"/>
          <w:szCs w:val="28"/>
        </w:rPr>
      </w:pPr>
    </w:p>
    <w:p w:rsidR="002D7888" w:rsidRDefault="002D7888" w:rsidP="002D7888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2D7888" w:rsidRPr="002D7888" w:rsidRDefault="002D7888" w:rsidP="002D7888">
      <w:pPr>
        <w:rPr>
          <w:sz w:val="28"/>
          <w:szCs w:val="28"/>
        </w:rPr>
      </w:pPr>
      <w:r w:rsidRPr="002D7888">
        <w:rPr>
          <w:sz w:val="28"/>
          <w:szCs w:val="28"/>
        </w:rPr>
        <w:t>поврежденных  и разрушенных в результате чрезвычайных ситуаций.</w:t>
      </w:r>
    </w:p>
    <w:p w:rsidR="002D7888" w:rsidRPr="002D7888" w:rsidRDefault="002D7888" w:rsidP="002D7888">
      <w:pPr>
        <w:ind w:firstLine="709"/>
        <w:jc w:val="both"/>
        <w:rPr>
          <w:sz w:val="28"/>
          <w:szCs w:val="28"/>
        </w:rPr>
      </w:pPr>
      <w:r w:rsidRPr="002D7888">
        <w:rPr>
          <w:sz w:val="28"/>
          <w:szCs w:val="28"/>
        </w:rPr>
        <w:t>2.4. Рассмотрение  вопросов  о  привлечении  сил  и  сре</w:t>
      </w:r>
      <w:proofErr w:type="gramStart"/>
      <w:r w:rsidRPr="002D7888">
        <w:rPr>
          <w:sz w:val="28"/>
          <w:szCs w:val="28"/>
        </w:rPr>
        <w:t>дств гр</w:t>
      </w:r>
      <w:proofErr w:type="gramEnd"/>
      <w:r w:rsidRPr="002D7888">
        <w:rPr>
          <w:sz w:val="28"/>
          <w:szCs w:val="28"/>
        </w:rPr>
        <w:t>ажданской  обороны  к  организации  и  проведению  мероприятий по предотвращению  и  ликвидации  чрезвычайных  ситуаций  в  порядке, установленном федеральным законом.</w:t>
      </w:r>
    </w:p>
    <w:p w:rsidR="002D7888" w:rsidRPr="002D7888" w:rsidRDefault="002D7888" w:rsidP="002D7888">
      <w:pPr>
        <w:ind w:firstLine="709"/>
        <w:jc w:val="both"/>
        <w:rPr>
          <w:sz w:val="28"/>
          <w:szCs w:val="28"/>
        </w:rPr>
      </w:pPr>
      <w:r w:rsidRPr="002D7888">
        <w:rPr>
          <w:sz w:val="28"/>
          <w:szCs w:val="28"/>
        </w:rPr>
        <w:t>2.5. Рассмотрение вопросов об   организации  оповещения  и информирования населения о чрезвычайных ситуациях</w:t>
      </w:r>
      <w:r>
        <w:rPr>
          <w:sz w:val="28"/>
          <w:szCs w:val="28"/>
        </w:rPr>
        <w:t>».</w:t>
      </w:r>
      <w:bookmarkStart w:id="0" w:name="_GoBack"/>
      <w:bookmarkEnd w:id="0"/>
    </w:p>
    <w:p w:rsidR="00427214" w:rsidRPr="002D7888" w:rsidRDefault="00D17BF2" w:rsidP="00427214">
      <w:pPr>
        <w:pStyle w:val="a3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888">
        <w:rPr>
          <w:rFonts w:ascii="Times New Roman" w:hAnsi="Times New Roman" w:cs="Times New Roman"/>
          <w:sz w:val="28"/>
          <w:szCs w:val="28"/>
        </w:rPr>
        <w:t>2</w:t>
      </w:r>
      <w:r w:rsidR="00427214" w:rsidRPr="002D7888">
        <w:rPr>
          <w:rFonts w:ascii="Times New Roman" w:hAnsi="Times New Roman" w:cs="Times New Roman"/>
          <w:sz w:val="28"/>
          <w:szCs w:val="28"/>
        </w:rPr>
        <w:t>. Общему отделу (Колесник С.С.) обнародовать настоящее постановление  в  соответствии  с   утверждённым   порядком   обнародования муниципальных правовых актов Крымского городского поселения Крымского района.</w:t>
      </w:r>
    </w:p>
    <w:p w:rsidR="00533DBB" w:rsidRPr="002D7888" w:rsidRDefault="00D17BF2" w:rsidP="00427214">
      <w:pPr>
        <w:ind w:firstLine="709"/>
        <w:jc w:val="both"/>
        <w:rPr>
          <w:sz w:val="28"/>
          <w:szCs w:val="28"/>
        </w:rPr>
      </w:pPr>
      <w:r w:rsidRPr="002D7888">
        <w:rPr>
          <w:sz w:val="28"/>
          <w:szCs w:val="28"/>
        </w:rPr>
        <w:t>3</w:t>
      </w:r>
      <w:r w:rsidR="00533DBB" w:rsidRPr="002D7888">
        <w:rPr>
          <w:sz w:val="28"/>
          <w:szCs w:val="28"/>
        </w:rPr>
        <w:t>. Организационному отделу администрации Крымского городского поселения Крымского района (</w:t>
      </w:r>
      <w:proofErr w:type="spellStart"/>
      <w:r w:rsidR="00533DBB" w:rsidRPr="002D7888">
        <w:rPr>
          <w:sz w:val="28"/>
          <w:szCs w:val="28"/>
        </w:rPr>
        <w:t>Завгородняя</w:t>
      </w:r>
      <w:proofErr w:type="spellEnd"/>
      <w:r w:rsidR="00533DBB" w:rsidRPr="002D7888">
        <w:rPr>
          <w:sz w:val="28"/>
          <w:szCs w:val="28"/>
        </w:rPr>
        <w:t xml:space="preserve"> Е.Н.) </w:t>
      </w:r>
      <w:proofErr w:type="gramStart"/>
      <w:r w:rsidR="00533DBB" w:rsidRPr="002D7888">
        <w:rPr>
          <w:sz w:val="28"/>
          <w:szCs w:val="28"/>
        </w:rPr>
        <w:t>разместить</w:t>
      </w:r>
      <w:proofErr w:type="gramEnd"/>
      <w:r w:rsidR="00533DBB" w:rsidRPr="002D7888">
        <w:rPr>
          <w:sz w:val="28"/>
          <w:szCs w:val="28"/>
        </w:rPr>
        <w:t xml:space="preserve"> настоящее постановление на официальном сайте администрации Крымского городского поселения Крымского района в сети Интернет. </w:t>
      </w:r>
    </w:p>
    <w:p w:rsidR="00533DBB" w:rsidRPr="002D7888" w:rsidRDefault="00D17BF2" w:rsidP="00427214">
      <w:pPr>
        <w:ind w:firstLine="708"/>
        <w:jc w:val="both"/>
        <w:rPr>
          <w:sz w:val="28"/>
          <w:szCs w:val="28"/>
        </w:rPr>
      </w:pPr>
      <w:r w:rsidRPr="002D7888">
        <w:rPr>
          <w:rFonts w:eastAsiaTheme="minorHAnsi"/>
          <w:sz w:val="28"/>
          <w:szCs w:val="28"/>
          <w:lang w:eastAsia="en-US"/>
        </w:rPr>
        <w:t>4</w:t>
      </w:r>
      <w:r w:rsidR="00427214" w:rsidRPr="002D7888">
        <w:rPr>
          <w:rFonts w:eastAsiaTheme="minorHAnsi"/>
          <w:sz w:val="28"/>
          <w:szCs w:val="28"/>
          <w:lang w:eastAsia="en-US"/>
        </w:rPr>
        <w:t>. Постановление вступает в силу со дня его обнародования.</w:t>
      </w:r>
    </w:p>
    <w:p w:rsidR="00533DBB" w:rsidRPr="002D7888" w:rsidRDefault="00533DBB" w:rsidP="00533DBB">
      <w:pPr>
        <w:jc w:val="both"/>
        <w:rPr>
          <w:sz w:val="28"/>
          <w:szCs w:val="28"/>
        </w:rPr>
      </w:pPr>
    </w:p>
    <w:p w:rsidR="00533DBB" w:rsidRPr="002D7888" w:rsidRDefault="00533DBB" w:rsidP="00533DBB">
      <w:pPr>
        <w:jc w:val="both"/>
        <w:rPr>
          <w:sz w:val="28"/>
          <w:szCs w:val="28"/>
        </w:rPr>
      </w:pPr>
    </w:p>
    <w:p w:rsidR="00427214" w:rsidRPr="002D7888" w:rsidRDefault="00427214" w:rsidP="00533DBB">
      <w:pPr>
        <w:jc w:val="both"/>
        <w:rPr>
          <w:sz w:val="28"/>
          <w:szCs w:val="28"/>
        </w:rPr>
      </w:pPr>
    </w:p>
    <w:p w:rsidR="00533DBB" w:rsidRPr="002D7888" w:rsidRDefault="00533DBB" w:rsidP="00533DBB">
      <w:pPr>
        <w:jc w:val="both"/>
        <w:rPr>
          <w:sz w:val="28"/>
          <w:szCs w:val="28"/>
        </w:rPr>
      </w:pPr>
      <w:r w:rsidRPr="002D7888">
        <w:rPr>
          <w:sz w:val="28"/>
          <w:szCs w:val="28"/>
        </w:rPr>
        <w:t>Глава Крымского городского</w:t>
      </w:r>
    </w:p>
    <w:p w:rsidR="00E26AA6" w:rsidRDefault="00533DBB" w:rsidP="00533DBB">
      <w:r w:rsidRPr="002D7888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Крымского </w:t>
      </w:r>
      <w:r w:rsidRPr="00803A9E">
        <w:rPr>
          <w:sz w:val="28"/>
          <w:szCs w:val="28"/>
        </w:rPr>
        <w:t xml:space="preserve">района                                   </w:t>
      </w:r>
      <w:r>
        <w:rPr>
          <w:sz w:val="28"/>
          <w:szCs w:val="28"/>
        </w:rPr>
        <w:t xml:space="preserve">                      </w:t>
      </w:r>
      <w:r w:rsidR="00D17BF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803A9E">
        <w:rPr>
          <w:sz w:val="28"/>
          <w:szCs w:val="28"/>
        </w:rPr>
        <w:t xml:space="preserve"> </w:t>
      </w:r>
      <w:r>
        <w:rPr>
          <w:sz w:val="28"/>
          <w:szCs w:val="28"/>
        </w:rPr>
        <w:t>Я.Г.</w:t>
      </w:r>
      <w:r w:rsidR="00412121">
        <w:rPr>
          <w:sz w:val="28"/>
          <w:szCs w:val="28"/>
        </w:rPr>
        <w:t xml:space="preserve"> </w:t>
      </w:r>
      <w:r>
        <w:rPr>
          <w:sz w:val="28"/>
          <w:szCs w:val="28"/>
        </w:rPr>
        <w:t>Будагов</w:t>
      </w:r>
      <w:r w:rsidRPr="00803A9E">
        <w:rPr>
          <w:sz w:val="28"/>
          <w:szCs w:val="28"/>
        </w:rPr>
        <w:t xml:space="preserve">                              </w:t>
      </w:r>
    </w:p>
    <w:sectPr w:rsidR="00E26AA6" w:rsidSect="00412121">
      <w:pgSz w:w="11906" w:h="16838" w:code="9"/>
      <w:pgMar w:top="567" w:right="567" w:bottom="1134" w:left="1701" w:header="56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A3D"/>
    <w:rsid w:val="002678F3"/>
    <w:rsid w:val="002D7888"/>
    <w:rsid w:val="00313635"/>
    <w:rsid w:val="00412121"/>
    <w:rsid w:val="00427214"/>
    <w:rsid w:val="00460EFA"/>
    <w:rsid w:val="00533DBB"/>
    <w:rsid w:val="0075585F"/>
    <w:rsid w:val="007A7882"/>
    <w:rsid w:val="00957A3D"/>
    <w:rsid w:val="00986962"/>
    <w:rsid w:val="00A1771A"/>
    <w:rsid w:val="00A51F33"/>
    <w:rsid w:val="00C30302"/>
    <w:rsid w:val="00CC798E"/>
    <w:rsid w:val="00D17BF2"/>
    <w:rsid w:val="00E26AA6"/>
    <w:rsid w:val="00EA4CDE"/>
    <w:rsid w:val="00F3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72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17B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72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17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9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EAFC5-EED7-4F9C-AC97-6C6C1BF24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пк8</dc:creator>
  <cp:keywords/>
  <dc:description/>
  <cp:lastModifiedBy>Общий отдел</cp:lastModifiedBy>
  <cp:revision>14</cp:revision>
  <cp:lastPrinted>2020-09-10T06:44:00Z</cp:lastPrinted>
  <dcterms:created xsi:type="dcterms:W3CDTF">2020-03-19T07:15:00Z</dcterms:created>
  <dcterms:modified xsi:type="dcterms:W3CDTF">2020-09-10T06:45:00Z</dcterms:modified>
</cp:coreProperties>
</file>