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B6FD7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0846E327" wp14:editId="228500B3">
            <wp:simplePos x="0" y="0"/>
            <wp:positionH relativeFrom="column">
              <wp:posOffset>2628900</wp:posOffset>
            </wp:positionH>
            <wp:positionV relativeFrom="paragraph">
              <wp:posOffset>38100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E5CED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14:paraId="3E2FD76D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4C683695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14:paraId="5502BEA1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eastAsia="ru-RU"/>
        </w:rPr>
      </w:pPr>
    </w:p>
    <w:p w14:paraId="655811C9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АДМИНИСТРАЦИЯ  КРЫМСКОГО  ГОРОДСКОГО  ПОСЕЛЕНИЯ </w:t>
      </w:r>
    </w:p>
    <w:p w14:paraId="7EAF2A0D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14:paraId="20ED335B" w14:textId="77777777" w:rsidR="0091369C" w:rsidRPr="0091369C" w:rsidRDefault="0091369C" w:rsidP="0091369C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14:paraId="46D7DCA3" w14:textId="77777777" w:rsidR="0091369C" w:rsidRPr="0091369C" w:rsidRDefault="0091369C" w:rsidP="0091369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91369C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14:paraId="623823FE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C9ABC1" w14:textId="77777777" w:rsidR="0091369C" w:rsidRPr="0091369C" w:rsidRDefault="0091369C" w:rsidP="0091369C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                                                                                                    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</w:t>
      </w:r>
      <w:r w:rsidR="00672D4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9CED4D8" w14:textId="77777777" w:rsidR="0091369C" w:rsidRPr="0091369C" w:rsidRDefault="0091369C" w:rsidP="009136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14:paraId="4EC8321E" w14:textId="77777777" w:rsidR="0091369C" w:rsidRDefault="0091369C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13785F5" w14:textId="77777777" w:rsidR="00C76B35" w:rsidRPr="00C76B35" w:rsidRDefault="00C76B35" w:rsidP="009136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7A1AF8C5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Положения о выдаче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азрешения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7C685A4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на выполнение авиационных работ,</w:t>
      </w:r>
      <w:r w:rsidR="00C76B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парашютных прыжков, демонстрационных полетов</w:t>
      </w:r>
      <w:r w:rsidR="00C76B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воздушных судов, </w:t>
      </w:r>
    </w:p>
    <w:p w14:paraId="1601C9F6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полетов беспилотных летательных</w:t>
      </w:r>
      <w:r w:rsidR="00C76B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аппаратов, </w:t>
      </w:r>
    </w:p>
    <w:p w14:paraId="5DAD8CB3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подъемов привязных аэростатов</w:t>
      </w:r>
      <w:r w:rsidR="00C76B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над территорией </w:t>
      </w:r>
    </w:p>
    <w:p w14:paraId="65FBA0EB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Крымского городского поселения</w:t>
      </w:r>
      <w:r w:rsidR="00C76B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Крымского района, </w:t>
      </w:r>
    </w:p>
    <w:p w14:paraId="015934D0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посадки (взлета) на расположенные в границах </w:t>
      </w:r>
    </w:p>
    <w:p w14:paraId="564BB015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Крымского городского поселения Крымского района </w:t>
      </w:r>
    </w:p>
    <w:p w14:paraId="30AEE907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площадки,</w:t>
      </w:r>
      <w:r w:rsidR="00C76B3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о которых не опубликованы </w:t>
      </w:r>
    </w:p>
    <w:p w14:paraId="412E76DA" w14:textId="77777777" w:rsidR="005747A9" w:rsidRPr="005747A9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в документах аэронавигационной информации</w:t>
      </w:r>
    </w:p>
    <w:p w14:paraId="2E9263B6" w14:textId="77777777" w:rsidR="00933055" w:rsidRDefault="00933055" w:rsidP="006744A5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0800C7" w14:textId="77777777" w:rsidR="00C76B35" w:rsidRDefault="00C76B35" w:rsidP="006744A5">
      <w:pPr>
        <w:pStyle w:val="ab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12ACF4" w14:textId="77777777" w:rsidR="00B56F56" w:rsidRDefault="00B56F56" w:rsidP="00B56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49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</w:t>
      </w:r>
      <w:r w:rsidRPr="009E11C1">
        <w:rPr>
          <w:rFonts w:ascii="Times New Roman" w:eastAsia="Times New Roman" w:hAnsi="Times New Roman"/>
          <w:bCs/>
          <w:sz w:val="28"/>
          <w:szCs w:val="28"/>
          <w:lang w:eastAsia="ru-RU"/>
        </w:rPr>
        <w:t>Правительств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9E11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11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11 марта 2010 г.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Pr="009E11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138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Pr="009E11C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федеральных правил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11C1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воздушного пространства Российской Федерации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», 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пунктом 40.5</w:t>
      </w:r>
      <w:r w:rsidRPr="00B56F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B56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B56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Минтранса РФ от 16 января 2012 г. № 6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56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утверждении Федеральных авиационных правил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B56F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планирования использования воздушного пространства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Уставом Крымского городского поселения</w:t>
      </w:r>
      <w:r w:rsidRPr="005747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Крымского района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5747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 о с т а н о в л я ю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14:paraId="4682049A" w14:textId="77777777" w:rsidR="005747A9" w:rsidRPr="005747A9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 Утвердить:</w:t>
      </w:r>
    </w:p>
    <w:p w14:paraId="04F75A72" w14:textId="77777777" w:rsidR="005747A9" w:rsidRPr="005747A9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6F56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747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территорией Крымского городского поселения Крымского района, посадки (взлета) на расположенные в границах Крымского городского поселения Крымского района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площадки, сведения о которых не опубликованы в документах аэронавигационной информации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(приложение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20557A5E" w14:textId="77777777" w:rsidR="00C76B35" w:rsidRDefault="005747A9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ф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5747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населенным пунктом Крымского городского поселения Крымского района,                   посадки (взлета) на расположенные в границах Крымского городского поселения Крымского района 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площадки, сведения о которых не опубликованы </w:t>
      </w:r>
    </w:p>
    <w:p w14:paraId="0A442F69" w14:textId="77777777" w:rsidR="00C76B35" w:rsidRDefault="00C76B35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74DB78A7" w14:textId="77777777" w:rsidR="00C76B35" w:rsidRDefault="00C76B35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2B090A3" w14:textId="77777777" w:rsidR="00C76B35" w:rsidRDefault="00C76B35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AA97B54" w14:textId="77777777" w:rsidR="00C76B35" w:rsidRDefault="00C76B35" w:rsidP="00C76B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</w:p>
    <w:p w14:paraId="02ED359D" w14:textId="77777777" w:rsidR="005747A9" w:rsidRPr="005747A9" w:rsidRDefault="005747A9" w:rsidP="00C76B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документах аэронавигационной информации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C76B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612E7152" w14:textId="77777777" w:rsidR="005747A9" w:rsidRPr="005747A9" w:rsidRDefault="00C76B35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3) ф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территорией </w:t>
      </w:r>
      <w:r w:rsidR="005747A9" w:rsidRPr="005747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Крымского городского поселения Крымского района, посадки (взлета) на расположенные в границах Крымского городского поселения Крымского района 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3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14:paraId="4DBE33DA" w14:textId="77777777" w:rsidR="005747A9" w:rsidRPr="005747A9" w:rsidRDefault="00C76B35" w:rsidP="005747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4)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5747A9" w:rsidRPr="005747A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территорией Крымского городского поселения Крымского района, посадки (взлета) на расположенные в границах Крымского городского поселения Крымского района 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площадки, сведения о которых не опубликованы в документах аэронавигационной информации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5747A9" w:rsidRPr="005747A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14:paraId="14D8139B" w14:textId="77777777" w:rsidR="006744A5" w:rsidRPr="006744A5" w:rsidRDefault="006744A5" w:rsidP="006744A5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A5">
        <w:rPr>
          <w:rFonts w:ascii="Times New Roman" w:hAnsi="Times New Roman" w:cs="Times New Roman"/>
          <w:sz w:val="28"/>
          <w:szCs w:val="28"/>
        </w:rPr>
        <w:t>2. Общему отделу (Колесник С.С.)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14:paraId="4074D9E1" w14:textId="77777777" w:rsidR="006744A5" w:rsidRPr="006744A5" w:rsidRDefault="006744A5" w:rsidP="006744A5">
      <w:pPr>
        <w:pStyle w:val="ab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4A5">
        <w:rPr>
          <w:rFonts w:ascii="Times New Roman" w:hAnsi="Times New Roman" w:cs="Times New Roman"/>
          <w:sz w:val="28"/>
          <w:szCs w:val="28"/>
        </w:rPr>
        <w:t>3. Организационному отделу (</w:t>
      </w:r>
      <w:proofErr w:type="spellStart"/>
      <w:r w:rsidRPr="006744A5">
        <w:rPr>
          <w:rFonts w:ascii="Times New Roman" w:hAnsi="Times New Roman" w:cs="Times New Roman"/>
          <w:sz w:val="28"/>
          <w:szCs w:val="28"/>
        </w:rPr>
        <w:t>Завгородняя</w:t>
      </w:r>
      <w:proofErr w:type="spellEnd"/>
      <w:r w:rsidRPr="006744A5">
        <w:rPr>
          <w:rFonts w:ascii="Times New Roman" w:hAnsi="Times New Roman" w:cs="Times New Roman"/>
          <w:sz w:val="28"/>
          <w:szCs w:val="28"/>
        </w:rPr>
        <w:t xml:space="preserve"> Е.Н.) разместить настоящее постановление на официальном </w:t>
      </w:r>
      <w:proofErr w:type="gramStart"/>
      <w:r w:rsidRPr="006744A5">
        <w:rPr>
          <w:rFonts w:ascii="Times New Roman" w:hAnsi="Times New Roman" w:cs="Times New Roman"/>
          <w:sz w:val="28"/>
          <w:szCs w:val="28"/>
        </w:rPr>
        <w:t>сайте  администрации</w:t>
      </w:r>
      <w:proofErr w:type="gramEnd"/>
      <w:r w:rsidRPr="006744A5">
        <w:rPr>
          <w:rFonts w:ascii="Times New Roman" w:hAnsi="Times New Roman" w:cs="Times New Roman"/>
          <w:sz w:val="28"/>
          <w:szCs w:val="28"/>
        </w:rPr>
        <w:t xml:space="preserve">  Крымского  городского поселения Крымского района в сети Интернет.</w:t>
      </w:r>
    </w:p>
    <w:p w14:paraId="5DD76BE5" w14:textId="77777777" w:rsidR="005747A9" w:rsidRPr="005747A9" w:rsidRDefault="006744A5" w:rsidP="0057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7A9">
        <w:rPr>
          <w:rFonts w:ascii="Times New Roman" w:hAnsi="Times New Roman" w:cs="Times New Roman"/>
          <w:sz w:val="28"/>
          <w:szCs w:val="28"/>
        </w:rPr>
        <w:t xml:space="preserve">. </w:t>
      </w:r>
      <w:r w:rsidR="005747A9" w:rsidRPr="005747A9">
        <w:rPr>
          <w:rFonts w:ascii="Times New Roman" w:eastAsia="Calibri" w:hAnsi="Times New Roman" w:cs="Times New Roman"/>
          <w:kern w:val="1"/>
          <w:sz w:val="28"/>
          <w:szCs w:val="28"/>
        </w:rPr>
        <w:t>Контроль выполнения настоящего постановления возложить на заместителя главы Крымского городского поселения Крымского района Смирнова А.А.</w:t>
      </w:r>
    </w:p>
    <w:p w14:paraId="2C532442" w14:textId="77777777" w:rsidR="006744A5" w:rsidRPr="006744A5" w:rsidRDefault="006744A5" w:rsidP="006744A5">
      <w:pPr>
        <w:spacing w:after="4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744A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14:paraId="0CA2B951" w14:textId="77777777" w:rsidR="00C85029" w:rsidRDefault="00C85029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C1AE3" w14:textId="77777777" w:rsidR="005747A9" w:rsidRDefault="005747A9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9054BA" w14:textId="77777777" w:rsidR="005747A9" w:rsidRDefault="005747A9" w:rsidP="00C85029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F2A61" w14:textId="77777777" w:rsidR="0091369C" w:rsidRPr="0091369C" w:rsidRDefault="0091369C" w:rsidP="00C8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14:paraId="549C3916" w14:textId="6CFC110D" w:rsidR="005747A9" w:rsidRDefault="0091369C" w:rsidP="000777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Крымского района</w:t>
      </w:r>
      <w:r w:rsidR="00C8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913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Я.Г. Будагов </w:t>
      </w:r>
      <w:bookmarkEnd w:id="0"/>
    </w:p>
    <w:sectPr w:rsidR="005747A9" w:rsidSect="006744A5">
      <w:pgSz w:w="11906" w:h="16838"/>
      <w:pgMar w:top="23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2F7365" w14:textId="77777777" w:rsidR="0081342D" w:rsidRDefault="0081342D" w:rsidP="00672D46">
      <w:pPr>
        <w:spacing w:after="0" w:line="240" w:lineRule="auto"/>
      </w:pPr>
      <w:r>
        <w:separator/>
      </w:r>
    </w:p>
  </w:endnote>
  <w:endnote w:type="continuationSeparator" w:id="0">
    <w:p w14:paraId="534F5BED" w14:textId="77777777" w:rsidR="0081342D" w:rsidRDefault="0081342D" w:rsidP="00672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C2606" w14:textId="77777777" w:rsidR="0081342D" w:rsidRDefault="0081342D" w:rsidP="00672D46">
      <w:pPr>
        <w:spacing w:after="0" w:line="240" w:lineRule="auto"/>
      </w:pPr>
      <w:r>
        <w:separator/>
      </w:r>
    </w:p>
  </w:footnote>
  <w:footnote w:type="continuationSeparator" w:id="0">
    <w:p w14:paraId="4B97F5B7" w14:textId="77777777" w:rsidR="0081342D" w:rsidRDefault="0081342D" w:rsidP="00672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761"/>
    <w:rsid w:val="00077752"/>
    <w:rsid w:val="000B4290"/>
    <w:rsid w:val="000B7ED1"/>
    <w:rsid w:val="001534C4"/>
    <w:rsid w:val="00274946"/>
    <w:rsid w:val="003075B0"/>
    <w:rsid w:val="0034705D"/>
    <w:rsid w:val="003F19C4"/>
    <w:rsid w:val="004100AE"/>
    <w:rsid w:val="00436882"/>
    <w:rsid w:val="004C4951"/>
    <w:rsid w:val="004E1575"/>
    <w:rsid w:val="00514761"/>
    <w:rsid w:val="005747A9"/>
    <w:rsid w:val="005A796F"/>
    <w:rsid w:val="00665503"/>
    <w:rsid w:val="00672D46"/>
    <w:rsid w:val="006744A5"/>
    <w:rsid w:val="00806611"/>
    <w:rsid w:val="0081342D"/>
    <w:rsid w:val="008216B3"/>
    <w:rsid w:val="0091369C"/>
    <w:rsid w:val="00933055"/>
    <w:rsid w:val="009C1363"/>
    <w:rsid w:val="009F0405"/>
    <w:rsid w:val="00B446DA"/>
    <w:rsid w:val="00B56F56"/>
    <w:rsid w:val="00B7043D"/>
    <w:rsid w:val="00C76B35"/>
    <w:rsid w:val="00C83A20"/>
    <w:rsid w:val="00C85029"/>
    <w:rsid w:val="00D956FE"/>
    <w:rsid w:val="00DA44F9"/>
    <w:rsid w:val="00F8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8776"/>
  <w15:docId w15:val="{C54D55AD-224F-4313-9E0E-CC0C2E21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D46"/>
  </w:style>
  <w:style w:type="paragraph" w:styleId="a5">
    <w:name w:val="footer"/>
    <w:basedOn w:val="a"/>
    <w:link w:val="a6"/>
    <w:uiPriority w:val="99"/>
    <w:unhideWhenUsed/>
    <w:rsid w:val="00672D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D46"/>
  </w:style>
  <w:style w:type="paragraph" w:styleId="a7">
    <w:name w:val="Balloon Text"/>
    <w:basedOn w:val="a"/>
    <w:link w:val="a8"/>
    <w:uiPriority w:val="99"/>
    <w:semiHidden/>
    <w:unhideWhenUsed/>
    <w:rsid w:val="004C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95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9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933055"/>
    <w:rPr>
      <w:b/>
      <w:bCs/>
    </w:rPr>
  </w:style>
  <w:style w:type="paragraph" w:styleId="ab">
    <w:name w:val="No Spacing"/>
    <w:uiPriority w:val="1"/>
    <w:qFormat/>
    <w:rsid w:val="006744A5"/>
    <w:pPr>
      <w:spacing w:after="0" w:line="240" w:lineRule="auto"/>
    </w:pPr>
  </w:style>
  <w:style w:type="paragraph" w:styleId="ac">
    <w:name w:val="Body Text"/>
    <w:basedOn w:val="a"/>
    <w:link w:val="ad"/>
    <w:rsid w:val="006744A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6744A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56F56"/>
    <w:rPr>
      <w:color w:val="0000FF"/>
      <w:u w:val="single"/>
    </w:rPr>
  </w:style>
  <w:style w:type="character" w:styleId="af">
    <w:name w:val="Emphasis"/>
    <w:basedOn w:val="a0"/>
    <w:uiPriority w:val="20"/>
    <w:qFormat/>
    <w:rsid w:val="000777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пк8</dc:creator>
  <cp:keywords/>
  <dc:description/>
  <cp:lastModifiedBy>Sergey Gorskiy</cp:lastModifiedBy>
  <cp:revision>27</cp:revision>
  <cp:lastPrinted>2020-02-05T11:14:00Z</cp:lastPrinted>
  <dcterms:created xsi:type="dcterms:W3CDTF">2020-01-21T08:04:00Z</dcterms:created>
  <dcterms:modified xsi:type="dcterms:W3CDTF">2020-02-12T12:32:00Z</dcterms:modified>
</cp:coreProperties>
</file>