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C" w:rsidRPr="001259F3" w:rsidRDefault="0020694C" w:rsidP="0020694C">
      <w:pPr>
        <w:autoSpaceDE w:val="0"/>
        <w:ind w:left="5160"/>
        <w:rPr>
          <w:color w:val="000000"/>
          <w:lang w:eastAsia="ar-SA"/>
        </w:rPr>
      </w:pPr>
      <w:bookmarkStart w:id="0" w:name="_GoBack"/>
      <w:bookmarkEnd w:id="0"/>
      <w:r>
        <w:rPr>
          <w:color w:val="000000"/>
          <w:lang w:eastAsia="ar-SA"/>
        </w:rPr>
        <w:t xml:space="preserve">             </w:t>
      </w:r>
      <w:r w:rsidRPr="001259F3">
        <w:rPr>
          <w:color w:val="000000"/>
          <w:lang w:eastAsia="ar-SA"/>
        </w:rPr>
        <w:t>ПРИЛОЖЕНИЕ</w:t>
      </w:r>
    </w:p>
    <w:p w:rsidR="0020694C" w:rsidRPr="001259F3" w:rsidRDefault="0020694C" w:rsidP="0020694C">
      <w:pPr>
        <w:autoSpaceDE w:val="0"/>
        <w:ind w:left="5160"/>
        <w:rPr>
          <w:color w:val="000000"/>
          <w:lang w:eastAsia="ar-SA"/>
        </w:rPr>
      </w:pPr>
      <w:r>
        <w:rPr>
          <w:color w:val="000000"/>
          <w:lang w:eastAsia="ar-SA"/>
        </w:rPr>
        <w:t>к</w:t>
      </w:r>
      <w:r w:rsidRPr="001259F3">
        <w:rPr>
          <w:color w:val="000000"/>
          <w:lang w:eastAsia="ar-SA"/>
        </w:rPr>
        <w:t xml:space="preserve"> постановлению администрации </w:t>
      </w:r>
    </w:p>
    <w:p w:rsidR="0020694C" w:rsidRPr="001259F3" w:rsidRDefault="0020694C" w:rsidP="0020694C">
      <w:pPr>
        <w:autoSpaceDE w:val="0"/>
        <w:ind w:left="5160"/>
        <w:rPr>
          <w:color w:val="000000"/>
          <w:lang w:eastAsia="ar-SA"/>
        </w:rPr>
      </w:pPr>
      <w:r w:rsidRPr="001259F3">
        <w:rPr>
          <w:color w:val="000000"/>
          <w:lang w:eastAsia="ar-SA"/>
        </w:rPr>
        <w:t>Крымского городского поселения</w:t>
      </w:r>
    </w:p>
    <w:p w:rsidR="0020694C" w:rsidRPr="001259F3" w:rsidRDefault="0020694C" w:rsidP="0020694C">
      <w:pPr>
        <w:autoSpaceDE w:val="0"/>
        <w:ind w:left="516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</w:t>
      </w:r>
      <w:r w:rsidRPr="001259F3">
        <w:rPr>
          <w:color w:val="000000"/>
          <w:lang w:eastAsia="ar-SA"/>
        </w:rPr>
        <w:t>Крымского района</w:t>
      </w:r>
    </w:p>
    <w:p w:rsidR="0020694C" w:rsidRPr="001259F3" w:rsidRDefault="0020694C" w:rsidP="0020694C">
      <w:pPr>
        <w:autoSpaceDE w:val="0"/>
        <w:ind w:left="516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от</w:t>
      </w:r>
      <w:r w:rsidRPr="001259F3">
        <w:rPr>
          <w:color w:val="000000"/>
          <w:lang w:eastAsia="ar-SA"/>
        </w:rPr>
        <w:t xml:space="preserve"> ______________ №__</w:t>
      </w:r>
      <w:r>
        <w:rPr>
          <w:color w:val="000000"/>
          <w:lang w:eastAsia="ar-SA"/>
        </w:rPr>
        <w:t>__</w:t>
      </w:r>
      <w:r w:rsidRPr="001259F3">
        <w:rPr>
          <w:color w:val="000000"/>
          <w:lang w:eastAsia="ar-SA"/>
        </w:rPr>
        <w:t>__</w:t>
      </w:r>
    </w:p>
    <w:p w:rsidR="0020694C" w:rsidRDefault="0020694C" w:rsidP="0020694C">
      <w:pPr>
        <w:autoSpaceDE w:val="0"/>
        <w:ind w:left="5160"/>
        <w:rPr>
          <w:color w:val="000000"/>
          <w:sz w:val="28"/>
          <w:szCs w:val="28"/>
          <w:lang w:eastAsia="ar-SA"/>
        </w:rPr>
      </w:pPr>
    </w:p>
    <w:p w:rsidR="0020694C" w:rsidRDefault="0020694C" w:rsidP="0020694C">
      <w:pPr>
        <w:autoSpaceDE w:val="0"/>
        <w:ind w:left="5160"/>
        <w:rPr>
          <w:color w:val="000000"/>
          <w:sz w:val="28"/>
          <w:szCs w:val="28"/>
          <w:lang w:eastAsia="ar-SA"/>
        </w:rPr>
      </w:pPr>
    </w:p>
    <w:p w:rsidR="0020694C" w:rsidRDefault="0020694C" w:rsidP="0020694C">
      <w:pPr>
        <w:autoSpaceDE w:val="0"/>
        <w:ind w:left="5160"/>
        <w:rPr>
          <w:color w:val="000000"/>
          <w:sz w:val="28"/>
          <w:szCs w:val="28"/>
          <w:lang w:eastAsia="ar-SA"/>
        </w:rPr>
      </w:pPr>
    </w:p>
    <w:p w:rsidR="0020694C" w:rsidRPr="009D5AB9" w:rsidRDefault="0020694C" w:rsidP="0020694C">
      <w:pPr>
        <w:autoSpaceDE w:val="0"/>
        <w:ind w:left="4452"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ПРИЛОЖЕНИЕ № 5</w:t>
      </w:r>
    </w:p>
    <w:p w:rsidR="0020694C" w:rsidRPr="0022490B" w:rsidRDefault="0020694C" w:rsidP="0020694C">
      <w:pPr>
        <w:autoSpaceDE w:val="0"/>
        <w:ind w:left="4452" w:firstLine="708"/>
        <w:rPr>
          <w:color w:val="000000"/>
          <w:lang w:eastAsia="ar-SA"/>
        </w:rPr>
      </w:pPr>
      <w:r w:rsidRPr="0022490B">
        <w:rPr>
          <w:color w:val="000000"/>
          <w:lang w:eastAsia="ar-SA"/>
        </w:rPr>
        <w:t>к административному регламенту</w:t>
      </w:r>
    </w:p>
    <w:p w:rsidR="0020694C" w:rsidRPr="009D5AB9" w:rsidRDefault="0020694C" w:rsidP="0020694C">
      <w:pPr>
        <w:keepNext/>
        <w:tabs>
          <w:tab w:val="num" w:pos="432"/>
        </w:tabs>
        <w:spacing w:line="100" w:lineRule="atLeast"/>
        <w:ind w:left="432" w:hanging="432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20694C" w:rsidRPr="0022490B" w:rsidRDefault="0020694C" w:rsidP="0020694C">
      <w:pPr>
        <w:ind w:left="142"/>
        <w:jc w:val="right"/>
        <w:rPr>
          <w:color w:val="000000"/>
          <w:lang w:eastAsia="ar-SA"/>
        </w:rPr>
      </w:pPr>
    </w:p>
    <w:p w:rsidR="0020694C" w:rsidRPr="009D5AB9" w:rsidRDefault="0020694C" w:rsidP="0020694C">
      <w:pPr>
        <w:keepNext/>
        <w:tabs>
          <w:tab w:val="num" w:pos="432"/>
        </w:tabs>
        <w:spacing w:line="100" w:lineRule="atLeast"/>
        <w:ind w:left="432" w:hanging="432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20694C" w:rsidRPr="00982006" w:rsidRDefault="0020694C" w:rsidP="0020694C">
      <w:pPr>
        <w:spacing w:after="120"/>
        <w:ind w:left="142"/>
        <w:jc w:val="center"/>
        <w:rPr>
          <w:b/>
          <w:sz w:val="28"/>
          <w:szCs w:val="28"/>
          <w:lang w:eastAsia="ar-SA"/>
        </w:rPr>
      </w:pPr>
      <w:r w:rsidRPr="00982006">
        <w:rPr>
          <w:b/>
          <w:sz w:val="28"/>
          <w:szCs w:val="28"/>
          <w:lang w:eastAsia="ar-SA"/>
        </w:rPr>
        <w:t>Информация</w:t>
      </w:r>
    </w:p>
    <w:p w:rsidR="0020694C" w:rsidRPr="009D5AB9" w:rsidRDefault="0020694C" w:rsidP="0020694C">
      <w:pPr>
        <w:autoSpaceDE w:val="0"/>
        <w:ind w:firstLine="8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муниципальном  автономном </w:t>
      </w:r>
      <w:r w:rsidRPr="009D5AB9">
        <w:rPr>
          <w:b/>
          <w:sz w:val="28"/>
          <w:szCs w:val="28"/>
          <w:lang w:eastAsia="ar-SA"/>
        </w:rPr>
        <w:t xml:space="preserve"> учреждении   муниципаль</w:t>
      </w:r>
      <w:r>
        <w:rPr>
          <w:b/>
          <w:sz w:val="28"/>
          <w:szCs w:val="28"/>
          <w:lang w:eastAsia="ar-SA"/>
        </w:rPr>
        <w:t>ного образования Крымский</w:t>
      </w:r>
      <w:r w:rsidRPr="009D5AB9">
        <w:rPr>
          <w:b/>
          <w:sz w:val="28"/>
          <w:szCs w:val="28"/>
          <w:lang w:eastAsia="ar-SA"/>
        </w:rPr>
        <w:t xml:space="preserve"> район  «Многофункциональный центр по предоставлению государственных и муниципальных услуг»  (МФЦ)</w:t>
      </w:r>
    </w:p>
    <w:p w:rsidR="0020694C" w:rsidRPr="009D5AB9" w:rsidRDefault="0020694C" w:rsidP="0020694C">
      <w:pPr>
        <w:rPr>
          <w:b/>
          <w:sz w:val="28"/>
          <w:szCs w:val="28"/>
          <w:lang w:eastAsia="ar-SA"/>
        </w:rPr>
      </w:pPr>
    </w:p>
    <w:p w:rsidR="0020694C" w:rsidRDefault="0020694C" w:rsidP="0020694C">
      <w:pPr>
        <w:autoSpaceDE w:val="0"/>
        <w:jc w:val="both"/>
        <w:rPr>
          <w:lang w:eastAsia="ar-SA"/>
        </w:rPr>
      </w:pPr>
    </w:p>
    <w:p w:rsidR="0020694C" w:rsidRDefault="0020694C" w:rsidP="0020694C">
      <w:pPr>
        <w:autoSpaceDE w:val="0"/>
        <w:jc w:val="both"/>
        <w:rPr>
          <w:lang w:eastAsia="ar-SA"/>
        </w:rPr>
      </w:pPr>
    </w:p>
    <w:p w:rsidR="0020694C" w:rsidRPr="00EF4EBD" w:rsidRDefault="0020694C" w:rsidP="0020694C">
      <w:pPr>
        <w:autoSpaceDE w:val="0"/>
        <w:jc w:val="both"/>
        <w:rPr>
          <w:rFonts w:ascii="Courier New" w:hAnsi="Courier New" w:cs="Courier New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Почтовый адрес: </w:t>
      </w:r>
      <w:r w:rsidRPr="00EF4EBD">
        <w:rPr>
          <w:sz w:val="28"/>
          <w:szCs w:val="28"/>
        </w:rPr>
        <w:t xml:space="preserve">353380 Краснодарский </w:t>
      </w:r>
      <w:proofErr w:type="gramStart"/>
      <w:r w:rsidRPr="00EF4EBD">
        <w:rPr>
          <w:sz w:val="28"/>
          <w:szCs w:val="28"/>
        </w:rPr>
        <w:t>край,  г.Крымск</w:t>
      </w:r>
      <w:proofErr w:type="gramEnd"/>
      <w:r w:rsidRPr="00EF4EBD">
        <w:rPr>
          <w:sz w:val="28"/>
          <w:szCs w:val="28"/>
        </w:rPr>
        <w:t>, ул. Адагумская д.153</w:t>
      </w:r>
    </w:p>
    <w:p w:rsidR="0020694C" w:rsidRPr="009D5AB9" w:rsidRDefault="0020694C" w:rsidP="0020694C">
      <w:pPr>
        <w:rPr>
          <w:lang w:eastAsia="ar-SA"/>
        </w:rPr>
      </w:pPr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  <w:r w:rsidRPr="001259F3">
        <w:rPr>
          <w:sz w:val="28"/>
          <w:szCs w:val="28"/>
          <w:lang w:eastAsia="ar-SA"/>
        </w:rPr>
        <w:t xml:space="preserve">Адрес электронной почты: </w:t>
      </w:r>
      <w:hyperlink r:id="rId4" w:history="1">
        <w:r w:rsidRPr="001259F3">
          <w:rPr>
            <w:bCs/>
            <w:sz w:val="28"/>
            <w:szCs w:val="28"/>
          </w:rPr>
          <w:t>krymsk@mail.ru</w:t>
        </w:r>
      </w:hyperlink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  <w:r w:rsidRPr="001259F3">
        <w:rPr>
          <w:sz w:val="28"/>
          <w:szCs w:val="28"/>
          <w:lang w:eastAsia="ar-SA"/>
        </w:rPr>
        <w:t xml:space="preserve">Официальный сайт в сети </w:t>
      </w:r>
      <w:proofErr w:type="spellStart"/>
      <w:r w:rsidRPr="001259F3">
        <w:rPr>
          <w:sz w:val="28"/>
          <w:szCs w:val="28"/>
          <w:lang w:eastAsia="ar-SA"/>
        </w:rPr>
        <w:t>Интренет:</w:t>
      </w:r>
      <w:hyperlink r:id="rId5" w:tgtFrame="_blank" w:history="1">
        <w:r w:rsidRPr="001259F3">
          <w:rPr>
            <w:bCs/>
            <w:sz w:val="28"/>
            <w:szCs w:val="28"/>
          </w:rPr>
          <w:t>http</w:t>
        </w:r>
        <w:proofErr w:type="spellEnd"/>
        <w:r w:rsidRPr="001259F3">
          <w:rPr>
            <w:bCs/>
            <w:sz w:val="28"/>
            <w:szCs w:val="28"/>
          </w:rPr>
          <w:t>://krymskmfc.ru/</w:t>
        </w:r>
      </w:hyperlink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  <w:r w:rsidRPr="001259F3">
        <w:rPr>
          <w:sz w:val="28"/>
          <w:szCs w:val="28"/>
        </w:rPr>
        <w:t>Справочная служба: 8 (86131) 4-37-74; 2-24-43</w:t>
      </w:r>
      <w:r w:rsidRPr="001259F3">
        <w:rPr>
          <w:sz w:val="28"/>
          <w:szCs w:val="28"/>
          <w:lang w:eastAsia="ar-SA"/>
        </w:rPr>
        <w:t>;4- 52-10</w:t>
      </w:r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</w:p>
    <w:p w:rsidR="0020694C" w:rsidRPr="001259F3" w:rsidRDefault="0020694C" w:rsidP="0020694C">
      <w:pPr>
        <w:autoSpaceDE w:val="0"/>
        <w:jc w:val="both"/>
        <w:rPr>
          <w:sz w:val="28"/>
          <w:szCs w:val="28"/>
        </w:rPr>
      </w:pPr>
      <w:r w:rsidRPr="001259F3">
        <w:rPr>
          <w:sz w:val="28"/>
          <w:szCs w:val="28"/>
        </w:rPr>
        <w:t>Телефон горячей линии МФЦ: 8(86131) 4-37-74</w:t>
      </w:r>
    </w:p>
    <w:p w:rsidR="0020694C" w:rsidRPr="001259F3" w:rsidRDefault="0020694C" w:rsidP="0020694C">
      <w:pPr>
        <w:autoSpaceDE w:val="0"/>
        <w:jc w:val="both"/>
        <w:rPr>
          <w:sz w:val="28"/>
          <w:szCs w:val="28"/>
          <w:lang w:eastAsia="ar-SA"/>
        </w:rPr>
      </w:pPr>
    </w:p>
    <w:p w:rsidR="0020694C" w:rsidRPr="001259F3" w:rsidRDefault="0020694C" w:rsidP="0020694C">
      <w:pPr>
        <w:jc w:val="center"/>
        <w:rPr>
          <w:sz w:val="28"/>
          <w:szCs w:val="28"/>
          <w:lang w:eastAsia="ar-SA"/>
        </w:rPr>
      </w:pPr>
      <w:r w:rsidRPr="001259F3">
        <w:rPr>
          <w:sz w:val="28"/>
          <w:szCs w:val="28"/>
          <w:lang w:eastAsia="ar-SA"/>
        </w:rPr>
        <w:t>График работы  МФЦ</w:t>
      </w:r>
    </w:p>
    <w:p w:rsidR="0020694C" w:rsidRPr="001259F3" w:rsidRDefault="0020694C" w:rsidP="0020694C">
      <w:pPr>
        <w:jc w:val="center"/>
        <w:rPr>
          <w:lang w:eastAsia="ar-S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5165"/>
      </w:tblGrid>
      <w:tr w:rsidR="0020694C" w:rsidRPr="001259F3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1259F3" w:rsidRDefault="0020694C" w:rsidP="00B51A0C">
            <w:pPr>
              <w:rPr>
                <w:color w:val="000000"/>
                <w:sz w:val="28"/>
                <w:szCs w:val="28"/>
              </w:rPr>
            </w:pPr>
            <w:r w:rsidRPr="001259F3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1259F3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1259F3">
              <w:rPr>
                <w:bCs/>
                <w:color w:val="000000"/>
                <w:sz w:val="28"/>
                <w:szCs w:val="28"/>
              </w:rPr>
              <w:t>с 09:00 – 20:00</w:t>
            </w:r>
          </w:p>
        </w:tc>
      </w:tr>
      <w:tr w:rsidR="0020694C" w:rsidRPr="00F80D3A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 08:00 – 18:00</w:t>
            </w:r>
          </w:p>
        </w:tc>
      </w:tr>
      <w:tr w:rsidR="0020694C" w:rsidRPr="00F80D3A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 08:00 – 18:00</w:t>
            </w:r>
          </w:p>
        </w:tc>
      </w:tr>
      <w:tr w:rsidR="0020694C" w:rsidRPr="00F80D3A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 08:00 – 18:00</w:t>
            </w:r>
          </w:p>
        </w:tc>
      </w:tr>
      <w:tr w:rsidR="0020694C" w:rsidRPr="00F80D3A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 08:00 – 18:00</w:t>
            </w:r>
          </w:p>
        </w:tc>
      </w:tr>
      <w:tr w:rsidR="0020694C" w:rsidRPr="00F80D3A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с 08:00 – 17:00</w:t>
            </w:r>
          </w:p>
        </w:tc>
      </w:tr>
      <w:tr w:rsidR="0020694C" w:rsidRPr="00F80D3A" w:rsidTr="00B51A0C">
        <w:trPr>
          <w:trHeight w:val="306"/>
          <w:tblCellSpacing w:w="0" w:type="dxa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94C" w:rsidRPr="00F80D3A" w:rsidRDefault="0020694C" w:rsidP="00B51A0C">
            <w:pPr>
              <w:jc w:val="center"/>
              <w:rPr>
                <w:color w:val="000000"/>
                <w:sz w:val="28"/>
                <w:szCs w:val="28"/>
              </w:rPr>
            </w:pPr>
            <w:r w:rsidRPr="00F80D3A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20694C" w:rsidRPr="00B62F17" w:rsidRDefault="0020694C" w:rsidP="0020694C"/>
    <w:p w:rsidR="0020694C" w:rsidRDefault="0020694C"/>
    <w:sectPr w:rsidR="0020694C" w:rsidSect="00B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94C"/>
    <w:rsid w:val="0020694C"/>
    <w:rsid w:val="0084134E"/>
    <w:rsid w:val="00B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DBA34-0E72-4FAD-8BE0-6123597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mskmfc.ru/" TargetMode="External"/><Relationship Id="rId4" Type="http://schemas.openxmlformats.org/officeDocument/2006/relationships/hyperlink" Target="mailto:mfc.kry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dcterms:created xsi:type="dcterms:W3CDTF">2018-07-10T12:31:00Z</dcterms:created>
  <dcterms:modified xsi:type="dcterms:W3CDTF">2018-07-10T17:12:00Z</dcterms:modified>
</cp:coreProperties>
</file>