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92" w:rsidRPr="00FE4428" w:rsidRDefault="00F31392" w:rsidP="00FE4428">
      <w:pPr>
        <w:suppressAutoHyphens/>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FE4428" w:rsidRPr="00FE4428" w:rsidTr="00FE4428">
        <w:tc>
          <w:tcPr>
            <w:tcW w:w="4644" w:type="dxa"/>
            <w:tcBorders>
              <w:top w:val="nil"/>
              <w:left w:val="nil"/>
              <w:bottom w:val="nil"/>
              <w:right w:val="nil"/>
            </w:tcBorders>
          </w:tcPr>
          <w:p w:rsidR="00FE4428" w:rsidRPr="00FE4428" w:rsidRDefault="00FE4428" w:rsidP="00FE4428">
            <w:pPr>
              <w:suppressAutoHyphens/>
              <w:autoSpaceDE w:val="0"/>
              <w:autoSpaceDN w:val="0"/>
              <w:adjustRightInd w:val="0"/>
              <w:spacing w:after="0" w:line="240" w:lineRule="auto"/>
              <w:ind w:right="-1"/>
              <w:jc w:val="center"/>
              <w:rPr>
                <w:rFonts w:ascii="Times New Roman" w:eastAsia="Times New Roman" w:hAnsi="Times New Roman" w:cs="Arial"/>
                <w:color w:val="000000"/>
                <w:sz w:val="28"/>
                <w:szCs w:val="28"/>
                <w:lang w:eastAsia="ru-RU"/>
              </w:rPr>
            </w:pPr>
          </w:p>
        </w:tc>
        <w:tc>
          <w:tcPr>
            <w:tcW w:w="5164" w:type="dxa"/>
            <w:tcBorders>
              <w:top w:val="nil"/>
              <w:left w:val="nil"/>
              <w:bottom w:val="nil"/>
              <w:right w:val="nil"/>
            </w:tcBorders>
          </w:tcPr>
          <w:p w:rsidR="00FE4428" w:rsidRPr="00B67A14" w:rsidRDefault="00FE4428" w:rsidP="0062186B">
            <w:pPr>
              <w:suppressAutoHyphens/>
              <w:autoSpaceDE w:val="0"/>
              <w:autoSpaceDN w:val="0"/>
              <w:adjustRightInd w:val="0"/>
              <w:spacing w:after="0" w:line="240" w:lineRule="auto"/>
              <w:ind w:right="-1"/>
              <w:jc w:val="center"/>
              <w:rPr>
                <w:rFonts w:ascii="Times New Roman" w:eastAsia="Times New Roman" w:hAnsi="Times New Roman" w:cs="Arial"/>
                <w:color w:val="000000"/>
                <w:sz w:val="24"/>
                <w:szCs w:val="24"/>
                <w:lang w:eastAsia="ru-RU"/>
              </w:rPr>
            </w:pPr>
            <w:r w:rsidRPr="00B67A14">
              <w:rPr>
                <w:rFonts w:ascii="Times New Roman" w:eastAsia="Times New Roman" w:hAnsi="Times New Roman" w:cs="Arial"/>
                <w:color w:val="000000"/>
                <w:sz w:val="24"/>
                <w:szCs w:val="24"/>
                <w:lang w:eastAsia="ru-RU"/>
              </w:rPr>
              <w:t>ПРИЛОЖЕНИЕ</w:t>
            </w:r>
          </w:p>
          <w:p w:rsidR="00FE4428" w:rsidRPr="00B67A14" w:rsidRDefault="00B67A14" w:rsidP="0062186B">
            <w:pPr>
              <w:suppressAutoHyphens/>
              <w:spacing w:after="0" w:line="240" w:lineRule="auto"/>
              <w:jc w:val="center"/>
              <w:rPr>
                <w:rFonts w:ascii="Times New Roman" w:eastAsia="Times New Roman" w:hAnsi="Times New Roman" w:cs="Times New Roman"/>
                <w:bCs/>
                <w:color w:val="000000"/>
                <w:sz w:val="24"/>
                <w:szCs w:val="24"/>
                <w:lang w:eastAsia="ru-RU"/>
              </w:rPr>
            </w:pPr>
            <w:r w:rsidRPr="00B67A14">
              <w:rPr>
                <w:rFonts w:ascii="Times New Roman" w:eastAsia="Times New Roman" w:hAnsi="Times New Roman" w:cs="Times New Roman"/>
                <w:bCs/>
                <w:color w:val="000000"/>
                <w:sz w:val="24"/>
                <w:szCs w:val="24"/>
                <w:lang w:eastAsia="ru-RU"/>
              </w:rPr>
              <w:t xml:space="preserve">к </w:t>
            </w:r>
            <w:r w:rsidR="00FE4428" w:rsidRPr="00B67A14">
              <w:rPr>
                <w:rFonts w:ascii="Times New Roman" w:eastAsia="Times New Roman" w:hAnsi="Times New Roman" w:cs="Times New Roman"/>
                <w:bCs/>
                <w:color w:val="000000"/>
                <w:sz w:val="24"/>
                <w:szCs w:val="24"/>
                <w:lang w:eastAsia="ru-RU"/>
              </w:rPr>
              <w:t>постановлени</w:t>
            </w:r>
            <w:r w:rsidRPr="00B67A14">
              <w:rPr>
                <w:rFonts w:ascii="Times New Roman" w:eastAsia="Times New Roman" w:hAnsi="Times New Roman" w:cs="Times New Roman"/>
                <w:bCs/>
                <w:color w:val="000000"/>
                <w:sz w:val="24"/>
                <w:szCs w:val="24"/>
                <w:lang w:eastAsia="ru-RU"/>
              </w:rPr>
              <w:t>ю</w:t>
            </w:r>
            <w:r w:rsidR="00FE4428" w:rsidRPr="00B67A14">
              <w:rPr>
                <w:rFonts w:ascii="Times New Roman" w:eastAsia="Times New Roman" w:hAnsi="Times New Roman" w:cs="Times New Roman"/>
                <w:bCs/>
                <w:color w:val="000000"/>
                <w:sz w:val="24"/>
                <w:szCs w:val="24"/>
                <w:lang w:eastAsia="ru-RU"/>
              </w:rPr>
              <w:t xml:space="preserve"> администрации</w:t>
            </w:r>
          </w:p>
          <w:p w:rsidR="00FE4428" w:rsidRPr="0062186B" w:rsidRDefault="00FE4428" w:rsidP="0062186B">
            <w:pPr>
              <w:widowControl w:val="0"/>
              <w:tabs>
                <w:tab w:val="left" w:pos="4479"/>
                <w:tab w:val="left" w:pos="6032"/>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B67A14">
              <w:rPr>
                <w:rFonts w:ascii="Times New Roman" w:eastAsia="Times New Roman" w:hAnsi="Times New Roman" w:cs="Times New Roman"/>
                <w:sz w:val="24"/>
                <w:szCs w:val="24"/>
                <w:lang w:eastAsia="ru-RU"/>
              </w:rPr>
              <w:t>Крымского городского поселения Крымского района</w:t>
            </w:r>
          </w:p>
          <w:p w:rsidR="00FE4428" w:rsidRPr="00B67A14" w:rsidRDefault="00FE4428" w:rsidP="0062186B">
            <w:pPr>
              <w:suppressAutoHyphens/>
              <w:autoSpaceDE w:val="0"/>
              <w:autoSpaceDN w:val="0"/>
              <w:adjustRightInd w:val="0"/>
              <w:spacing w:after="0" w:line="240" w:lineRule="auto"/>
              <w:ind w:right="-1"/>
              <w:jc w:val="center"/>
              <w:rPr>
                <w:rFonts w:ascii="Times New Roman" w:eastAsia="Times New Roman" w:hAnsi="Times New Roman" w:cs="Arial"/>
                <w:color w:val="000000"/>
                <w:sz w:val="24"/>
                <w:szCs w:val="24"/>
                <w:lang w:eastAsia="ru-RU"/>
              </w:rPr>
            </w:pPr>
            <w:r w:rsidRPr="00B67A14">
              <w:rPr>
                <w:rFonts w:ascii="Times New Roman" w:eastAsia="Times New Roman" w:hAnsi="Times New Roman" w:cs="Arial"/>
                <w:color w:val="000000"/>
                <w:sz w:val="24"/>
                <w:szCs w:val="24"/>
                <w:lang w:eastAsia="ru-RU"/>
              </w:rPr>
              <w:t>от___________</w:t>
            </w:r>
            <w:r w:rsidR="0062186B">
              <w:rPr>
                <w:rFonts w:ascii="Times New Roman" w:eastAsia="Times New Roman" w:hAnsi="Times New Roman" w:cs="Arial"/>
                <w:color w:val="000000"/>
                <w:sz w:val="24"/>
                <w:szCs w:val="24"/>
                <w:lang w:eastAsia="ru-RU"/>
              </w:rPr>
              <w:t>____</w:t>
            </w:r>
            <w:r w:rsidRPr="00B67A14">
              <w:rPr>
                <w:rFonts w:ascii="Times New Roman" w:eastAsia="Times New Roman" w:hAnsi="Times New Roman" w:cs="Arial"/>
                <w:color w:val="000000"/>
                <w:sz w:val="24"/>
                <w:szCs w:val="24"/>
                <w:lang w:eastAsia="ru-RU"/>
              </w:rPr>
              <w:t>№________</w:t>
            </w:r>
          </w:p>
          <w:p w:rsidR="00FE4428" w:rsidRPr="00FE4428" w:rsidRDefault="00FE4428" w:rsidP="00FE4428">
            <w:pPr>
              <w:suppressAutoHyphens/>
              <w:autoSpaceDE w:val="0"/>
              <w:autoSpaceDN w:val="0"/>
              <w:adjustRightInd w:val="0"/>
              <w:spacing w:after="0" w:line="240" w:lineRule="auto"/>
              <w:ind w:right="-1"/>
              <w:jc w:val="center"/>
              <w:rPr>
                <w:rFonts w:ascii="Times New Roman" w:eastAsia="Times New Roman" w:hAnsi="Times New Roman" w:cs="Arial"/>
                <w:color w:val="000000"/>
                <w:sz w:val="28"/>
                <w:szCs w:val="28"/>
                <w:lang w:eastAsia="ru-RU"/>
              </w:rPr>
            </w:pPr>
          </w:p>
        </w:tc>
      </w:tr>
      <w:tr w:rsidR="00FE4428" w:rsidRPr="00FE4428" w:rsidTr="00B67A14">
        <w:trPr>
          <w:trHeight w:val="80"/>
        </w:trPr>
        <w:tc>
          <w:tcPr>
            <w:tcW w:w="4644" w:type="dxa"/>
            <w:tcBorders>
              <w:top w:val="nil"/>
              <w:left w:val="nil"/>
              <w:bottom w:val="nil"/>
              <w:right w:val="nil"/>
            </w:tcBorders>
          </w:tcPr>
          <w:p w:rsidR="00FE4428" w:rsidRPr="00FE4428" w:rsidRDefault="00FE4428" w:rsidP="00FE4428">
            <w:pPr>
              <w:suppressAutoHyphens/>
              <w:autoSpaceDE w:val="0"/>
              <w:autoSpaceDN w:val="0"/>
              <w:adjustRightInd w:val="0"/>
              <w:spacing w:after="0" w:line="240" w:lineRule="auto"/>
              <w:ind w:right="-1"/>
              <w:jc w:val="center"/>
              <w:rPr>
                <w:rFonts w:ascii="Times New Roman" w:eastAsia="Times New Roman" w:hAnsi="Times New Roman" w:cs="Arial"/>
                <w:color w:val="000000"/>
                <w:sz w:val="28"/>
                <w:szCs w:val="28"/>
                <w:lang w:eastAsia="ru-RU"/>
              </w:rPr>
            </w:pPr>
          </w:p>
        </w:tc>
        <w:tc>
          <w:tcPr>
            <w:tcW w:w="5164" w:type="dxa"/>
            <w:tcBorders>
              <w:top w:val="nil"/>
              <w:left w:val="nil"/>
              <w:bottom w:val="nil"/>
              <w:right w:val="nil"/>
            </w:tcBorders>
          </w:tcPr>
          <w:p w:rsidR="00FE4428" w:rsidRPr="00FE4428" w:rsidRDefault="00FE4428" w:rsidP="00FE4428">
            <w:pPr>
              <w:suppressAutoHyphens/>
              <w:autoSpaceDE w:val="0"/>
              <w:autoSpaceDN w:val="0"/>
              <w:adjustRightInd w:val="0"/>
              <w:spacing w:after="0" w:line="240" w:lineRule="auto"/>
              <w:ind w:right="-1"/>
              <w:jc w:val="center"/>
              <w:rPr>
                <w:rFonts w:ascii="Times New Roman" w:eastAsia="Times New Roman" w:hAnsi="Times New Roman" w:cs="Arial"/>
                <w:color w:val="000000"/>
                <w:sz w:val="28"/>
                <w:szCs w:val="28"/>
                <w:lang w:eastAsia="ru-RU"/>
              </w:rPr>
            </w:pPr>
          </w:p>
        </w:tc>
      </w:tr>
    </w:tbl>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bookmarkStart w:id="0" w:name="_Toc136151950"/>
      <w:bookmarkStart w:id="1" w:name="_Toc136239795"/>
      <w:bookmarkStart w:id="2" w:name="_Toc136321769"/>
      <w:bookmarkStart w:id="3" w:name="_Toc136666921"/>
    </w:p>
    <w:p w:rsidR="00FE4428" w:rsidRPr="00B67A14"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r w:rsidRPr="00B67A14">
        <w:rPr>
          <w:rFonts w:ascii="Times New Roman" w:eastAsia="Times New Roman" w:hAnsi="Times New Roman" w:cs="Times New Roman"/>
          <w:b/>
          <w:color w:val="000000"/>
          <w:sz w:val="28"/>
          <w:szCs w:val="28"/>
          <w:lang w:eastAsia="ru-RU"/>
        </w:rPr>
        <w:t>АДМИНИСТРАТИВНЫЙ РЕГЛАМЕНТ</w:t>
      </w:r>
    </w:p>
    <w:p w:rsidR="00FE4428" w:rsidRPr="00B67A14"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r w:rsidRPr="00B67A14">
        <w:rPr>
          <w:rFonts w:ascii="Times New Roman" w:eastAsia="Times New Roman" w:hAnsi="Times New Roman" w:cs="Times New Roman"/>
          <w:b/>
          <w:color w:val="000000"/>
          <w:sz w:val="28"/>
          <w:szCs w:val="28"/>
          <w:lang w:eastAsia="ru-RU"/>
        </w:rPr>
        <w:t xml:space="preserve">предоставления администрацией муниципального </w:t>
      </w:r>
    </w:p>
    <w:p w:rsidR="00FE4428" w:rsidRPr="00B67A14"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r w:rsidRPr="00B67A14">
        <w:rPr>
          <w:rFonts w:ascii="Times New Roman" w:eastAsia="Times New Roman" w:hAnsi="Times New Roman" w:cs="Times New Roman"/>
          <w:b/>
          <w:color w:val="000000"/>
          <w:sz w:val="28"/>
          <w:szCs w:val="28"/>
          <w:lang w:eastAsia="ru-RU"/>
        </w:rPr>
        <w:t xml:space="preserve">образования </w:t>
      </w:r>
      <w:r w:rsidRPr="00B67A14">
        <w:rPr>
          <w:rFonts w:ascii="Times New Roman" w:eastAsia="Times New Roman" w:hAnsi="Times New Roman" w:cs="Times New Roman"/>
          <w:b/>
          <w:sz w:val="28"/>
          <w:szCs w:val="28"/>
          <w:lang w:eastAsia="ru-RU"/>
        </w:rPr>
        <w:t>Крымское городское поселение Крымского района</w:t>
      </w:r>
      <w:r w:rsidRPr="00B67A14">
        <w:rPr>
          <w:rFonts w:ascii="Times New Roman" w:eastAsia="Times New Roman" w:hAnsi="Times New Roman" w:cs="Times New Roman"/>
          <w:b/>
          <w:color w:val="000000"/>
          <w:sz w:val="28"/>
          <w:szCs w:val="28"/>
          <w:lang w:eastAsia="ru-RU"/>
        </w:rPr>
        <w:t xml:space="preserve"> </w:t>
      </w:r>
    </w:p>
    <w:p w:rsidR="00FE4428" w:rsidRPr="00B67A14"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r w:rsidRPr="00B67A14">
        <w:rPr>
          <w:rFonts w:ascii="Times New Roman" w:eastAsia="Times New Roman" w:hAnsi="Times New Roman" w:cs="Times New Roman"/>
          <w:b/>
          <w:color w:val="000000"/>
          <w:sz w:val="28"/>
          <w:szCs w:val="28"/>
          <w:lang w:eastAsia="ru-RU"/>
        </w:rPr>
        <w:t xml:space="preserve">муниципальной услуги </w:t>
      </w:r>
    </w:p>
    <w:p w:rsidR="00FE4428" w:rsidRPr="00B67A14"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r w:rsidRPr="00B67A14">
        <w:rPr>
          <w:rFonts w:ascii="Times New Roman" w:eastAsia="Times New Roman" w:hAnsi="Times New Roman" w:cs="Times New Roman"/>
          <w:b/>
          <w:color w:val="000000"/>
          <w:sz w:val="28"/>
          <w:szCs w:val="28"/>
          <w:lang w:eastAsia="ru-RU"/>
        </w:rPr>
        <w:t>«Выдача порубочного билета на территории муниципального образования»</w:t>
      </w:r>
    </w:p>
    <w:p w:rsidR="00FE4428" w:rsidRPr="00FE4428"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p>
    <w:bookmarkEnd w:id="0"/>
    <w:bookmarkEnd w:id="1"/>
    <w:bookmarkEnd w:id="2"/>
    <w:bookmarkEnd w:id="3"/>
    <w:p w:rsidR="00FE4428" w:rsidRPr="00FE4428" w:rsidRDefault="00FE4428" w:rsidP="00FE442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Раздел I. Общие положения</w:t>
      </w:r>
    </w:p>
    <w:p w:rsidR="00FE4428" w:rsidRPr="00FE4428" w:rsidRDefault="00FE4428" w:rsidP="00FE442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4" w:name="Par43"/>
      <w:bookmarkEnd w:id="4"/>
      <w:r w:rsidRPr="00FE4428">
        <w:rPr>
          <w:rFonts w:ascii="Times New Roman" w:eastAsia="Times New Roman" w:hAnsi="Times New Roman" w:cs="Times New Roman"/>
          <w:color w:val="000000"/>
          <w:sz w:val="28"/>
          <w:szCs w:val="28"/>
          <w:lang w:eastAsia="ru-RU"/>
        </w:rPr>
        <w:t xml:space="preserve">Подраздел 1.1. Предмет регулирования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административного регламента</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FE4428" w:rsidP="00FE4428">
      <w:pPr>
        <w:suppressAutoHyphens/>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E4428">
        <w:rPr>
          <w:rFonts w:ascii="Times New Roman" w:eastAsia="Times New Roman" w:hAnsi="Times New Roman" w:cs="Times New Roman"/>
          <w:color w:val="000000"/>
          <w:sz w:val="28"/>
          <w:szCs w:val="28"/>
        </w:rPr>
        <w:t xml:space="preserve">Административный регламент предоставления муниципальной услуги «Выдача порубочного билета на территории </w:t>
      </w:r>
      <w:r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Pr="00FE4428">
        <w:rPr>
          <w:rFonts w:ascii="Times New Roman" w:eastAsia="Times New Roman" w:hAnsi="Times New Roman" w:cs="Times New Roman"/>
          <w:sz w:val="28"/>
          <w:szCs w:val="28"/>
        </w:rPr>
        <w:t xml:space="preserve"> Крымского района</w:t>
      </w:r>
      <w:r w:rsidRPr="00FE4428">
        <w:rPr>
          <w:rFonts w:ascii="Times New Roman" w:eastAsia="Times New Roman" w:hAnsi="Times New Roman" w:cs="Times New Roman"/>
          <w:color w:val="000000"/>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Pr="00FE4428">
        <w:rPr>
          <w:rFonts w:ascii="Times New Roman" w:eastAsia="Times New Roman" w:hAnsi="Times New Roman" w:cs="Times New Roman"/>
          <w:color w:val="000000"/>
          <w:sz w:val="28"/>
          <w:szCs w:val="28"/>
        </w:rPr>
        <w:t xml:space="preserve"> муниципальной услуги «Выдача порубочного билета на территории муниципального образования» (далее – муниципальная услуга).</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Подраздел 1.2. Круг заявителей</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Pr="00FE4428">
        <w:rPr>
          <w:rFonts w:ascii="Times New Roman" w:eastAsia="Times New Roman" w:hAnsi="Times New Roman" w:cs="Times New Roman"/>
          <w:color w:val="000000"/>
          <w:sz w:val="28"/>
          <w:szCs w:val="28"/>
          <w:lang w:eastAsia="ru-RU"/>
        </w:rPr>
        <w:t>, для которой требуется вырубка (уничтожение) зеленых насаждений</w:t>
      </w:r>
      <w:r w:rsidRPr="00FE4428">
        <w:rPr>
          <w:rFonts w:ascii="Times New Roman" w:eastAsia="Times New Roman" w:hAnsi="Times New Roman" w:cs="Times New Roman"/>
          <w:sz w:val="28"/>
          <w:szCs w:val="28"/>
          <w:lang w:eastAsia="ru-RU"/>
        </w:rPr>
        <w:t>, а также их представители, наделенные соответствующими полномочиям</w:t>
      </w:r>
      <w:r w:rsidRPr="00FE4428">
        <w:rPr>
          <w:rFonts w:ascii="Times New Roman" w:eastAsia="Times New Roman" w:hAnsi="Times New Roman" w:cs="Times New Roman"/>
          <w:color w:val="000000"/>
          <w:sz w:val="28"/>
          <w:szCs w:val="28"/>
          <w:lang w:eastAsia="ru-RU"/>
        </w:rPr>
        <w:t>.</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Подраздел 1.3. Требования к порядку информирования</w:t>
      </w:r>
    </w:p>
    <w:p w:rsidR="00FE4428" w:rsidRPr="00FE4428" w:rsidRDefault="00FE4428" w:rsidP="00FE442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о предоставлени</w:t>
      </w:r>
      <w:r>
        <w:rPr>
          <w:rFonts w:ascii="Times New Roman" w:eastAsia="Times New Roman" w:hAnsi="Times New Roman" w:cs="Times New Roman"/>
          <w:color w:val="000000"/>
          <w:sz w:val="28"/>
          <w:szCs w:val="28"/>
          <w:lang w:eastAsia="ru-RU"/>
        </w:rPr>
        <w:t xml:space="preserve">и </w:t>
      </w:r>
      <w:r w:rsidRPr="00FE4428">
        <w:rPr>
          <w:rFonts w:ascii="Times New Roman" w:eastAsia="Times New Roman" w:hAnsi="Times New Roman" w:cs="Times New Roman"/>
          <w:color w:val="000000"/>
          <w:sz w:val="28"/>
          <w:szCs w:val="28"/>
          <w:lang w:eastAsia="ru-RU"/>
        </w:rPr>
        <w:t>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 Информирование о предоставлении муниципальной услуги осуществляется:</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1.3.1.1. В уполномоченном органе:</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в устной форме при личном обращении;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lastRenderedPageBreak/>
        <w:t>с использованием телефонной связи;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 письменным обращениям.</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1.3.1.2. В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при личном обращении;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посредством интернет-сайта – </w:t>
      </w:r>
      <w:r w:rsidR="00B67A14">
        <w:rPr>
          <w:rFonts w:ascii="Times New Roman" w:eastAsia="Times New Roman" w:hAnsi="Times New Roman" w:cs="Times New Roman"/>
          <w:color w:val="000000"/>
          <w:sz w:val="28"/>
          <w:szCs w:val="28"/>
          <w:lang w:val="en-US" w:eastAsia="ru-RU"/>
        </w:rPr>
        <w:t>krymskmfc</w:t>
      </w:r>
      <w:r w:rsidR="00B67A14" w:rsidRPr="00B67A14">
        <w:rPr>
          <w:rFonts w:ascii="Times New Roman" w:eastAsia="Times New Roman" w:hAnsi="Times New Roman" w:cs="Times New Roman"/>
          <w:color w:val="000000"/>
          <w:sz w:val="28"/>
          <w:szCs w:val="28"/>
          <w:lang w:eastAsia="ru-RU"/>
        </w:rPr>
        <w:t>.</w:t>
      </w:r>
      <w:r w:rsidR="00B67A14">
        <w:rPr>
          <w:rFonts w:ascii="Times New Roman" w:eastAsia="Times New Roman" w:hAnsi="Times New Roman" w:cs="Times New Roman"/>
          <w:color w:val="000000"/>
          <w:sz w:val="28"/>
          <w:szCs w:val="28"/>
          <w:lang w:val="en-US" w:eastAsia="ru-RU"/>
        </w:rPr>
        <w:t>ru</w:t>
      </w:r>
      <w:r w:rsidRPr="00FE4428">
        <w:rPr>
          <w:rFonts w:ascii="Times New Roman" w:eastAsia="Times New Roman" w:hAnsi="Times New Roman" w:cs="Times New Roman"/>
          <w:color w:val="000000"/>
          <w:sz w:val="28"/>
          <w:szCs w:val="28"/>
          <w:lang w:eastAsia="ru-RU"/>
        </w:rPr>
        <w:t xml:space="preserve">, </w:t>
      </w:r>
      <w:r w:rsidR="00B67A14">
        <w:rPr>
          <w:rFonts w:ascii="Times New Roman" w:eastAsia="Times New Roman" w:hAnsi="Times New Roman" w:cs="Times New Roman"/>
          <w:color w:val="000000"/>
          <w:sz w:val="28"/>
          <w:szCs w:val="28"/>
          <w:lang w:val="en-US" w:eastAsia="ru-RU"/>
        </w:rPr>
        <w:t>mfc</w:t>
      </w:r>
      <w:r w:rsidR="00B67A14" w:rsidRPr="00B67A14">
        <w:rPr>
          <w:rFonts w:ascii="Times New Roman" w:eastAsia="Times New Roman" w:hAnsi="Times New Roman" w:cs="Times New Roman"/>
          <w:color w:val="000000"/>
          <w:sz w:val="28"/>
          <w:szCs w:val="28"/>
          <w:lang w:eastAsia="ru-RU"/>
        </w:rPr>
        <w:t>.</w:t>
      </w:r>
      <w:r w:rsidR="00B67A14">
        <w:rPr>
          <w:rFonts w:ascii="Times New Roman" w:eastAsia="Times New Roman" w:hAnsi="Times New Roman" w:cs="Times New Roman"/>
          <w:color w:val="000000"/>
          <w:sz w:val="28"/>
          <w:szCs w:val="28"/>
          <w:lang w:val="en-US" w:eastAsia="ru-RU"/>
        </w:rPr>
        <w:t>krymsk</w:t>
      </w:r>
      <w:r w:rsidR="00B67A14" w:rsidRPr="00B67A14">
        <w:rPr>
          <w:rFonts w:ascii="Times New Roman" w:eastAsia="Times New Roman" w:hAnsi="Times New Roman" w:cs="Times New Roman"/>
          <w:color w:val="000000"/>
          <w:sz w:val="28"/>
          <w:szCs w:val="28"/>
          <w:lang w:eastAsia="ru-RU"/>
        </w:rPr>
        <w:t>@</w:t>
      </w:r>
      <w:r w:rsidR="00B67A14">
        <w:rPr>
          <w:rFonts w:ascii="Times New Roman" w:eastAsia="Times New Roman" w:hAnsi="Times New Roman" w:cs="Times New Roman"/>
          <w:color w:val="000000"/>
          <w:sz w:val="28"/>
          <w:szCs w:val="28"/>
          <w:lang w:val="en-US" w:eastAsia="ru-RU"/>
        </w:rPr>
        <w:t>mail</w:t>
      </w:r>
      <w:r w:rsidR="00B67A14" w:rsidRPr="00B67A14">
        <w:rPr>
          <w:rFonts w:ascii="Times New Roman" w:eastAsia="Times New Roman" w:hAnsi="Times New Roman" w:cs="Times New Roman"/>
          <w:color w:val="000000"/>
          <w:sz w:val="28"/>
          <w:szCs w:val="28"/>
          <w:lang w:eastAsia="ru-RU"/>
        </w:rPr>
        <w:t>.</w:t>
      </w:r>
      <w:r w:rsidR="00B67A14">
        <w:rPr>
          <w:rFonts w:ascii="Times New Roman" w:eastAsia="Times New Roman" w:hAnsi="Times New Roman" w:cs="Times New Roman"/>
          <w:color w:val="000000"/>
          <w:sz w:val="28"/>
          <w:szCs w:val="28"/>
          <w:lang w:val="en-US" w:eastAsia="ru-RU"/>
        </w:rPr>
        <w:t>ru</w:t>
      </w:r>
      <w:r w:rsidRPr="00FE4428">
        <w:rPr>
          <w:rFonts w:ascii="Times New Roman" w:eastAsia="Times New Roman" w:hAnsi="Times New Roman" w:cs="Times New Roman"/>
          <w:color w:val="000000"/>
          <w:sz w:val="28"/>
          <w:szCs w:val="28"/>
          <w:lang w:eastAsia="ru-RU"/>
        </w:rPr>
        <w:t xml:space="preserve"> – «Online-консультант», «Электронный консультант», «Виртуальная приемная».</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 xml:space="preserve">1.3.1.3. Посредством размещения информации на официальном интернет-портале администрации </w:t>
      </w:r>
      <w:r w:rsidRPr="00FE4428">
        <w:rPr>
          <w:rFonts w:ascii="Times New Roman" w:eastAsia="Times New Roman" w:hAnsi="Times New Roman" w:cs="Times New Roman"/>
          <w:sz w:val="28"/>
          <w:szCs w:val="28"/>
          <w:lang w:eastAsia="ru-RU"/>
        </w:rPr>
        <w:t>Крымского городского поселения Крымского района</w:t>
      </w:r>
      <w:r w:rsidRPr="00FE4428">
        <w:rPr>
          <w:rFonts w:ascii="Times New Roman" w:eastAsia="Times New Roman" w:hAnsi="Times New Roman" w:cs="Times New Roman"/>
          <w:color w:val="000000"/>
          <w:sz w:val="28"/>
          <w:szCs w:val="28"/>
          <w:lang w:eastAsia="ru-RU"/>
        </w:rPr>
        <w:t xml:space="preserve">, адрес официального сайта </w:t>
      </w:r>
      <w:r w:rsidR="0043498D" w:rsidRPr="0043498D">
        <w:rPr>
          <w:rFonts w:ascii="Times New Roman" w:eastAsia="Times New Roman" w:hAnsi="Times New Roman" w:cs="Times New Roman"/>
          <w:color w:val="000000"/>
          <w:sz w:val="28"/>
          <w:szCs w:val="28"/>
          <w:lang w:eastAsia="ru-RU"/>
        </w:rPr>
        <w:t>http://крымск-город.рф</w:t>
      </w:r>
      <w:bookmarkStart w:id="5" w:name="_GoBack"/>
      <w:bookmarkEnd w:id="5"/>
      <w:r w:rsidRPr="00FE4428">
        <w:rPr>
          <w:rFonts w:ascii="Times New Roman" w:eastAsia="Times New Roman" w:hAnsi="Times New Roman" w:cs="Times New Roman"/>
          <w:color w:val="000000"/>
          <w:sz w:val="28"/>
          <w:szCs w:val="28"/>
          <w:lang w:eastAsia="ru-RU"/>
        </w:rPr>
        <w:t>.</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1.3.1.5. Посредством размещения информационных стендов в уполномоченном органе и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1.3.1.6. Посредством телефонной связи Call-центра (горячая линия):8-86131-4-23-12</w:t>
      </w:r>
      <w:r w:rsidRPr="00FE4428">
        <w:rPr>
          <w:rFonts w:ascii="Times New Roman" w:eastAsia="Times New Roman" w:hAnsi="Times New Roman" w:cs="Times New Roman"/>
          <w:i/>
          <w:color w:val="000000"/>
          <w:sz w:val="28"/>
          <w:szCs w:val="28"/>
          <w:lang w:eastAsia="ru-RU"/>
        </w:rPr>
        <w:t>.</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1.3.2. Консультирование по вопросам предоставления муниципальной услуги осуществляется бесплатно.</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1.3.3. Информационные стенды, размещенные в уполномоченном органе и МФЦ, должны содержать:</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режим работы, адреса уполномоченного органа и МФЦ;</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адрес официального интернет-портала администрации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lang w:eastAsia="ru-RU"/>
        </w:rPr>
        <w:t>, адрес электронной почты уполномоченного органа;</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почтовые адреса, телефоны, фамилии руководителей уполномоченного органа и МФЦ;</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основания для отказа в приеме документов о предоставлении муниципальной услуги;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w:t>
      </w:r>
      <w:r w:rsidR="00FE4428" w:rsidRPr="00FE4428">
        <w:rPr>
          <w:rFonts w:ascii="Times New Roman" w:eastAsia="Times New Roman" w:hAnsi="Times New Roman" w:cs="Times New Roman"/>
          <w:color w:val="000000"/>
          <w:sz w:val="28"/>
          <w:szCs w:val="28"/>
          <w:lang w:eastAsia="ru-RU"/>
        </w:rPr>
        <w:t>снования для отказа в предоставлении 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иную информацию, необходимую для получения муниципальной услуги.</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Указанная информация также размещается на официальном интернет-портале администрации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lang w:eastAsia="ru-RU"/>
        </w:rPr>
        <w:t xml:space="preserve"> и на сайте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1.3.4. Информация о местонахождении и графике работы, справочных телефонах уполномоченного органа,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1.3.4.1. Уполномоченный орган расположен по адресу:</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город Крымск улица Демьяна Бедного, 16, электронный адрес: krymsk-city.ru, admgoroda@mail.ru.</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Справочные телефоны уполномоченного органа: тел./факс: (86131) 2-17-68.</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График работы уполномоченного органа: понедельник-пятница с 8.00 до 17.00, приемные часы вторник, четверг с 9.00 до 12.00.</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Адрес сайта </w:t>
      </w:r>
      <w:r w:rsidR="0043498D">
        <w:rPr>
          <w:rFonts w:ascii="Times New Roman" w:eastAsia="Times New Roman" w:hAnsi="Times New Roman" w:cs="Times New Roman"/>
          <w:color w:val="000000"/>
          <w:sz w:val="28"/>
          <w:szCs w:val="28"/>
          <w:lang w:eastAsia="ru-RU"/>
        </w:rPr>
        <w:t>http://крымск-город.рф</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1.3.4.2. Информация о местонахождении и графике работы, справочных телефонах, официальном сайте МФЦ приведены в приложении № 4 к Регламенту.</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lang w:eastAsia="ru-RU"/>
        </w:rPr>
        <w:t>, а также на Портале.</w:t>
      </w:r>
    </w:p>
    <w:p w:rsidR="00FE4428" w:rsidRPr="00FE4428"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Раздел II. Стандарт предоставления муниципальной услуги</w:t>
      </w:r>
    </w:p>
    <w:p w:rsidR="00FE4428" w:rsidRPr="00FE4428" w:rsidRDefault="00FE4428" w:rsidP="00FE442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6" w:name="Par146"/>
      <w:bookmarkEnd w:id="6"/>
      <w:r w:rsidRPr="00FE4428">
        <w:rPr>
          <w:rFonts w:ascii="Times New Roman" w:eastAsia="Times New Roman" w:hAnsi="Times New Roman" w:cs="Times New Roman"/>
          <w:color w:val="000000"/>
          <w:sz w:val="28"/>
          <w:szCs w:val="28"/>
          <w:lang w:eastAsia="ru-RU"/>
        </w:rPr>
        <w:t>Подраздел 2.1. Наименование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745AED" w:rsidRDefault="00745AED" w:rsidP="00FE442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Наименование муниципальной услуги – «Выдача порубочного билета на территории </w:t>
      </w:r>
      <w:r w:rsidR="0062186B">
        <w:rPr>
          <w:rFonts w:ascii="Times New Roman" w:eastAsia="Times New Roman" w:hAnsi="Times New Roman" w:cs="Times New Roman"/>
          <w:color w:val="000000"/>
          <w:sz w:val="28"/>
          <w:szCs w:val="28"/>
          <w:lang w:eastAsia="ru-RU"/>
        </w:rPr>
        <w:t>муниципального образования</w:t>
      </w:r>
      <w:r w:rsidR="00FE4428" w:rsidRPr="00FE4428">
        <w:rPr>
          <w:rFonts w:ascii="Times New Roman" w:eastAsia="Times New Roman" w:hAnsi="Times New Roman" w:cs="Times New Roman"/>
          <w:color w:val="000000"/>
          <w:sz w:val="28"/>
          <w:szCs w:val="28"/>
          <w:lang w:eastAsia="ru-RU"/>
        </w:rPr>
        <w:t>».</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2.2. Наименование органа местного </w:t>
      </w:r>
      <w:r w:rsidRPr="00FE4428">
        <w:rPr>
          <w:rFonts w:ascii="Times New Roman" w:eastAsia="Times New Roman" w:hAnsi="Times New Roman" w:cs="Times New Roman"/>
          <w:color w:val="000000"/>
          <w:sz w:val="28"/>
          <w:szCs w:val="28"/>
          <w:lang w:eastAsia="ru-RU"/>
        </w:rPr>
        <w:br/>
        <w:t xml:space="preserve">самоуправления, предоставляющего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муниципальную услугу</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FE4428">
        <w:rPr>
          <w:rFonts w:ascii="Times New Roman" w:eastAsia="Times New Roman" w:hAnsi="Times New Roman" w:cs="Times New Roman"/>
          <w:color w:val="000000"/>
          <w:sz w:val="28"/>
          <w:szCs w:val="28"/>
          <w:lang w:eastAsia="ru-RU"/>
        </w:rPr>
        <w:t>2.2.1. В предоставлении муниципальной услуги участвуют: администрация</w:t>
      </w:r>
      <w:r w:rsidRPr="00FE4428">
        <w:rPr>
          <w:rFonts w:ascii="Times New Roman" w:eastAsia="Times New Roman" w:hAnsi="Times New Roman" w:cs="Times New Roman"/>
          <w:sz w:val="28"/>
          <w:szCs w:val="28"/>
          <w:lang w:eastAsia="ru-RU"/>
        </w:rPr>
        <w:t xml:space="preserve"> Крымско</w:t>
      </w:r>
      <w:r w:rsidR="0062186B">
        <w:rPr>
          <w:rFonts w:ascii="Times New Roman" w:eastAsia="Times New Roman" w:hAnsi="Times New Roman" w:cs="Times New Roman"/>
          <w:sz w:val="28"/>
          <w:szCs w:val="28"/>
          <w:lang w:eastAsia="ru-RU"/>
        </w:rPr>
        <w:t>го городского</w:t>
      </w:r>
      <w:r w:rsidRPr="00FE4428">
        <w:rPr>
          <w:rFonts w:ascii="Times New Roman" w:eastAsia="Times New Roman" w:hAnsi="Times New Roman" w:cs="Times New Roman"/>
          <w:sz w:val="28"/>
          <w:szCs w:val="28"/>
          <w:lang w:eastAsia="ru-RU"/>
        </w:rPr>
        <w:t xml:space="preserve"> поселени</w:t>
      </w:r>
      <w:r w:rsidR="0062186B">
        <w:rPr>
          <w:rFonts w:ascii="Times New Roman" w:eastAsia="Times New Roman" w:hAnsi="Times New Roman" w:cs="Times New Roman"/>
          <w:sz w:val="28"/>
          <w:szCs w:val="28"/>
          <w:lang w:eastAsia="ru-RU"/>
        </w:rPr>
        <w:t>я</w:t>
      </w:r>
      <w:r w:rsidRPr="00FE4428">
        <w:rPr>
          <w:rFonts w:ascii="Times New Roman" w:eastAsia="Times New Roman" w:hAnsi="Times New Roman" w:cs="Times New Roman"/>
          <w:sz w:val="28"/>
          <w:szCs w:val="28"/>
          <w:lang w:eastAsia="ru-RU"/>
        </w:rPr>
        <w:t xml:space="preserve"> Крымского района</w:t>
      </w:r>
      <w:r w:rsidRPr="00FE4428">
        <w:rPr>
          <w:rFonts w:ascii="Times New Roman" w:eastAsia="Times New Roman" w:hAnsi="Times New Roman" w:cs="Times New Roman"/>
          <w:color w:val="000000"/>
          <w:sz w:val="28"/>
          <w:szCs w:val="28"/>
          <w:lang w:eastAsia="ru-RU"/>
        </w:rPr>
        <w:t xml:space="preserve"> </w:t>
      </w:r>
      <w:r w:rsidRPr="00FE4428">
        <w:rPr>
          <w:rFonts w:ascii="Times New Roman" w:eastAsia="Times New Roman" w:hAnsi="Times New Roman" w:cs="Times New Roman"/>
          <w:i/>
          <w:color w:val="000000"/>
          <w:sz w:val="28"/>
          <w:szCs w:val="28"/>
          <w:lang w:eastAsia="ru-RU"/>
        </w:rPr>
        <w:t xml:space="preserve"> </w:t>
      </w:r>
      <w:r w:rsidRPr="00FE4428">
        <w:rPr>
          <w:rFonts w:ascii="Times New Roman" w:eastAsia="Times New Roman" w:hAnsi="Times New Roman" w:cs="Times New Roman"/>
          <w:color w:val="000000"/>
          <w:sz w:val="28"/>
          <w:szCs w:val="28"/>
          <w:lang w:eastAsia="ru-RU"/>
        </w:rPr>
        <w:t xml:space="preserve"> (далее – уполномоче</w:t>
      </w:r>
      <w:r w:rsidR="0062186B">
        <w:rPr>
          <w:rFonts w:ascii="Times New Roman" w:eastAsia="Times New Roman" w:hAnsi="Times New Roman" w:cs="Times New Roman"/>
          <w:color w:val="000000"/>
          <w:sz w:val="28"/>
          <w:szCs w:val="28"/>
          <w:lang w:eastAsia="ru-RU"/>
        </w:rPr>
        <w:t>нный орган), м</w:t>
      </w:r>
      <w:r w:rsidR="0062186B" w:rsidRPr="0062186B">
        <w:rPr>
          <w:rFonts w:ascii="Times New Roman" w:eastAsia="Times New Roman" w:hAnsi="Times New Roman" w:cs="Times New Roman"/>
          <w:color w:val="000000"/>
          <w:sz w:val="28"/>
          <w:szCs w:val="28"/>
          <w:lang w:eastAsia="ru-RU"/>
        </w:rPr>
        <w:t>униципальное казенное учреждение "Многофункциональный центр Крымского городского поселения Крымского района"</w:t>
      </w:r>
      <w:r w:rsidRPr="00FE4428">
        <w:rPr>
          <w:rFonts w:ascii="Times New Roman" w:eastAsia="Times New Roman" w:hAnsi="Times New Roman" w:cs="Times New Roman"/>
          <w:color w:val="000000"/>
          <w:sz w:val="28"/>
          <w:szCs w:val="28"/>
          <w:lang w:eastAsia="ru-RU"/>
        </w:rPr>
        <w:t xml:space="preserve"> (далее – МФЦ).</w:t>
      </w:r>
    </w:p>
    <w:p w:rsidR="00FE4428" w:rsidRPr="00FE4428" w:rsidRDefault="0062186B"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E4428">
        <w:rPr>
          <w:rFonts w:ascii="Times New Roman" w:eastAsia="Times New Roman" w:hAnsi="Times New Roman" w:cs="Times New Roman"/>
          <w:color w:val="000000"/>
          <w:sz w:val="28"/>
          <w:szCs w:val="28"/>
          <w:lang w:eastAsia="ru-RU"/>
        </w:rPr>
        <w:t>2.2.2. В соответствии с пунктом 3 части 1 стать</w:t>
      </w:r>
      <w:r w:rsidR="0062186B">
        <w:rPr>
          <w:rFonts w:ascii="Times New Roman" w:eastAsia="Times New Roman" w:hAnsi="Times New Roman" w:cs="Times New Roman"/>
          <w:color w:val="000000"/>
          <w:sz w:val="28"/>
          <w:szCs w:val="28"/>
          <w:lang w:eastAsia="ru-RU"/>
        </w:rPr>
        <w:t xml:space="preserve">и 7 Федерального закона от 27 июля </w:t>
      </w:r>
      <w:r w:rsidRPr="00FE4428">
        <w:rPr>
          <w:rFonts w:ascii="Times New Roman" w:eastAsia="Times New Roman" w:hAnsi="Times New Roman" w:cs="Times New Roman"/>
          <w:color w:val="000000"/>
          <w:sz w:val="28"/>
          <w:szCs w:val="28"/>
          <w:lang w:eastAsia="ru-RU"/>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FE4428" w:rsidRPr="00FE4428" w:rsidRDefault="00FE4428" w:rsidP="00FE442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7" w:name="Par159"/>
      <w:bookmarkEnd w:id="7"/>
      <w:r w:rsidRPr="00FE4428">
        <w:rPr>
          <w:rFonts w:ascii="Times New Roman" w:eastAsia="Times New Roman" w:hAnsi="Times New Roman" w:cs="Times New Roman"/>
          <w:color w:val="000000"/>
          <w:sz w:val="28"/>
          <w:szCs w:val="28"/>
          <w:lang w:eastAsia="ru-RU"/>
        </w:rPr>
        <w:t>Подраздел 2.3. Описание результата</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предоставления муниципальной услуги</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tabs>
          <w:tab w:val="left" w:pos="1260"/>
        </w:tabs>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FE4428" w:rsidRPr="00FE4428" w:rsidRDefault="00FE4428" w:rsidP="00FE4428">
      <w:pPr>
        <w:tabs>
          <w:tab w:val="left" w:pos="1260"/>
        </w:tabs>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выдача порубочного билета установленной формы;</w:t>
      </w:r>
    </w:p>
    <w:p w:rsidR="00FE4428" w:rsidRPr="00FE4428" w:rsidRDefault="00FE4428" w:rsidP="00FE4428">
      <w:pPr>
        <w:tabs>
          <w:tab w:val="left" w:pos="1260"/>
        </w:tabs>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отказ в выдаче порубочного билета путем направления уведомления.</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2.4. Срок предоставления муниципальной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услуги, в том числе с учетом необходимости обращения в организации, участвующие в предоставлении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муниципальной услуги, срок приостановления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предоставления муниципальной услуги, срок выдачи документов, являющихся результатом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предоставления муниципальной услуги</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2.4.1. Срок предоставления муниципальной услуги не может превышать 28 рабочих дней. </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Срок выдачи заявителю расчета размера платы за компенсационное озеленение составляет 15 рабочих дней.</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Срок выдачи заявителю порубочного билета со дня внесения платы составляет три дня.</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E4428" w:rsidRPr="00FE4428" w:rsidRDefault="00745AED"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законодательством не предусмотрен.</w:t>
      </w:r>
    </w:p>
    <w:p w:rsidR="00FE4428" w:rsidRPr="00FE4428" w:rsidRDefault="00FE4428" w:rsidP="00FE4428">
      <w:pPr>
        <w:suppressAutoHyphens/>
        <w:spacing w:after="0" w:line="240" w:lineRule="auto"/>
        <w:jc w:val="center"/>
        <w:rPr>
          <w:rFonts w:ascii="Times New Roman" w:eastAsia="Times New Roman" w:hAnsi="Times New Roman" w:cs="Times New Roman"/>
          <w:b/>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2.5. Перечень нормативных правовых актов, </w:t>
      </w:r>
      <w:r w:rsidRPr="00FE4428">
        <w:rPr>
          <w:rFonts w:ascii="Times New Roman" w:eastAsia="Times New Roman" w:hAnsi="Times New Roman" w:cs="Times New Roman"/>
          <w:color w:val="000000"/>
          <w:sz w:val="28"/>
          <w:szCs w:val="28"/>
          <w:lang w:eastAsia="ru-RU"/>
        </w:rPr>
        <w:br/>
        <w:t xml:space="preserve">регулирующих отношения, возникающие в связи с </w:t>
      </w:r>
      <w:r w:rsidRPr="00FE4428">
        <w:rPr>
          <w:rFonts w:ascii="Times New Roman" w:eastAsia="Times New Roman" w:hAnsi="Times New Roman" w:cs="Times New Roman"/>
          <w:color w:val="000000"/>
          <w:sz w:val="28"/>
          <w:szCs w:val="28"/>
          <w:lang w:eastAsia="ru-RU"/>
        </w:rPr>
        <w:br/>
        <w:t>предоставлением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w:t>
      </w:r>
      <w:r w:rsidR="0062186B">
        <w:rPr>
          <w:rFonts w:ascii="Times New Roman" w:eastAsia="Times New Roman" w:hAnsi="Times New Roman" w:cs="Times New Roman"/>
          <w:color w:val="000000"/>
          <w:sz w:val="28"/>
          <w:szCs w:val="28"/>
          <w:lang w:eastAsia="ru-RU"/>
        </w:rPr>
        <w:t xml:space="preserve">ание законодательства РФ», 06 октября </w:t>
      </w:r>
      <w:r w:rsidR="00FE4428" w:rsidRPr="00FE4428">
        <w:rPr>
          <w:rFonts w:ascii="Times New Roman" w:eastAsia="Times New Roman" w:hAnsi="Times New Roman" w:cs="Times New Roman"/>
          <w:color w:val="000000"/>
          <w:sz w:val="28"/>
          <w:szCs w:val="28"/>
          <w:lang w:eastAsia="ru-RU"/>
        </w:rPr>
        <w:t>2003, № 40, ст. 3822; «Парламентская газета», № 186, 08</w:t>
      </w:r>
      <w:r w:rsidR="0062186B" w:rsidRPr="0062186B">
        <w:rPr>
          <w:rFonts w:ascii="Times New Roman" w:eastAsia="Times New Roman" w:hAnsi="Times New Roman" w:cs="Times New Roman"/>
          <w:color w:val="000000"/>
          <w:sz w:val="28"/>
          <w:szCs w:val="28"/>
          <w:lang w:eastAsia="ru-RU"/>
        </w:rPr>
        <w:t xml:space="preserve"> </w:t>
      </w:r>
      <w:r w:rsidR="0062186B">
        <w:rPr>
          <w:rFonts w:ascii="Times New Roman" w:eastAsia="Times New Roman" w:hAnsi="Times New Roman" w:cs="Times New Roman"/>
          <w:color w:val="000000"/>
          <w:sz w:val="28"/>
          <w:szCs w:val="28"/>
          <w:lang w:eastAsia="ru-RU"/>
        </w:rPr>
        <w:t>октября</w:t>
      </w:r>
      <w:r w:rsidR="0062186B" w:rsidRPr="00FE4428">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2003; «Российская газета», № 202, 08</w:t>
      </w:r>
      <w:r w:rsidR="0062186B" w:rsidRPr="0062186B">
        <w:rPr>
          <w:rFonts w:ascii="Times New Roman" w:eastAsia="Times New Roman" w:hAnsi="Times New Roman" w:cs="Times New Roman"/>
          <w:color w:val="000000"/>
          <w:sz w:val="28"/>
          <w:szCs w:val="28"/>
          <w:lang w:eastAsia="ru-RU"/>
        </w:rPr>
        <w:t xml:space="preserve"> </w:t>
      </w:r>
      <w:r w:rsidR="0062186B">
        <w:rPr>
          <w:rFonts w:ascii="Times New Roman" w:eastAsia="Times New Roman" w:hAnsi="Times New Roman" w:cs="Times New Roman"/>
          <w:color w:val="000000"/>
          <w:sz w:val="28"/>
          <w:szCs w:val="28"/>
          <w:lang w:eastAsia="ru-RU"/>
        </w:rPr>
        <w:t>октября</w:t>
      </w:r>
      <w:r w:rsidR="0062186B" w:rsidRPr="00FE4428">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2003);</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(«Р</w:t>
      </w:r>
      <w:r w:rsidR="006B3EC3">
        <w:rPr>
          <w:rFonts w:ascii="Times New Roman" w:eastAsia="Times New Roman" w:hAnsi="Times New Roman" w:cs="Times New Roman"/>
          <w:color w:val="000000"/>
          <w:sz w:val="28"/>
          <w:szCs w:val="28"/>
          <w:lang w:eastAsia="ru-RU"/>
        </w:rPr>
        <w:t xml:space="preserve">оссийская газета», № 168, 30 июля </w:t>
      </w:r>
      <w:r w:rsidR="00FE4428" w:rsidRPr="00FE4428">
        <w:rPr>
          <w:rFonts w:ascii="Times New Roman" w:eastAsia="Times New Roman" w:hAnsi="Times New Roman" w:cs="Times New Roman"/>
          <w:color w:val="000000"/>
          <w:sz w:val="28"/>
          <w:szCs w:val="28"/>
          <w:lang w:eastAsia="ru-RU"/>
        </w:rPr>
        <w:t>2010; «Собрание</w:t>
      </w:r>
      <w:r w:rsidR="006B3EC3">
        <w:rPr>
          <w:rFonts w:ascii="Times New Roman" w:eastAsia="Times New Roman" w:hAnsi="Times New Roman" w:cs="Times New Roman"/>
          <w:color w:val="000000"/>
          <w:sz w:val="28"/>
          <w:szCs w:val="28"/>
          <w:lang w:eastAsia="ru-RU"/>
        </w:rPr>
        <w:t xml:space="preserve"> законодательства РФ», 02 апреля </w:t>
      </w:r>
      <w:r w:rsidR="00FE4428" w:rsidRPr="00FE4428">
        <w:rPr>
          <w:rFonts w:ascii="Times New Roman" w:eastAsia="Times New Roman" w:hAnsi="Times New Roman" w:cs="Times New Roman"/>
          <w:color w:val="000000"/>
          <w:sz w:val="28"/>
          <w:szCs w:val="28"/>
          <w:lang w:eastAsia="ru-RU"/>
        </w:rPr>
        <w:t>2010, № 31, ст. 4179);</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Федеральным законом от 6 апреля 2011 года № 63-ФЗ «Об электронной подписи» («Парла</w:t>
      </w:r>
      <w:r w:rsidR="006B3EC3">
        <w:rPr>
          <w:rFonts w:ascii="Times New Roman" w:eastAsia="Times New Roman" w:hAnsi="Times New Roman" w:cs="Times New Roman"/>
          <w:color w:val="000000"/>
          <w:sz w:val="28"/>
          <w:szCs w:val="28"/>
          <w:lang w:eastAsia="ru-RU"/>
        </w:rPr>
        <w:t xml:space="preserve">ментская газета», № 17, 08-14 апреля </w:t>
      </w:r>
      <w:r w:rsidR="00FE4428" w:rsidRPr="00FE4428">
        <w:rPr>
          <w:rFonts w:ascii="Times New Roman" w:eastAsia="Times New Roman" w:hAnsi="Times New Roman" w:cs="Times New Roman"/>
          <w:color w:val="000000"/>
          <w:sz w:val="28"/>
          <w:szCs w:val="28"/>
          <w:lang w:eastAsia="ru-RU"/>
        </w:rPr>
        <w:t xml:space="preserve">2011; </w:t>
      </w:r>
      <w:r w:rsidR="006B3EC3">
        <w:rPr>
          <w:rFonts w:ascii="Times New Roman" w:eastAsia="Times New Roman" w:hAnsi="Times New Roman" w:cs="Times New Roman"/>
          <w:color w:val="000000"/>
          <w:sz w:val="28"/>
          <w:szCs w:val="28"/>
          <w:lang w:eastAsia="ru-RU"/>
        </w:rPr>
        <w:t xml:space="preserve">«Российская газета», № 75, 08 апреля </w:t>
      </w:r>
      <w:r w:rsidR="00FE4428" w:rsidRPr="00FE4428">
        <w:rPr>
          <w:rFonts w:ascii="Times New Roman" w:eastAsia="Times New Roman" w:hAnsi="Times New Roman" w:cs="Times New Roman"/>
          <w:color w:val="000000"/>
          <w:sz w:val="28"/>
          <w:szCs w:val="28"/>
          <w:lang w:eastAsia="ru-RU"/>
        </w:rPr>
        <w:t>2011; «Собра</w:t>
      </w:r>
      <w:r w:rsidR="006B3EC3">
        <w:rPr>
          <w:rFonts w:ascii="Times New Roman" w:eastAsia="Times New Roman" w:hAnsi="Times New Roman" w:cs="Times New Roman"/>
          <w:color w:val="000000"/>
          <w:sz w:val="28"/>
          <w:szCs w:val="28"/>
          <w:lang w:eastAsia="ru-RU"/>
        </w:rPr>
        <w:t xml:space="preserve">ние законодательства РФ», 11 апреля </w:t>
      </w:r>
      <w:r w:rsidR="00FE4428" w:rsidRPr="00FE4428">
        <w:rPr>
          <w:rFonts w:ascii="Times New Roman" w:eastAsia="Times New Roman" w:hAnsi="Times New Roman" w:cs="Times New Roman"/>
          <w:color w:val="000000"/>
          <w:sz w:val="28"/>
          <w:szCs w:val="28"/>
          <w:lang w:eastAsia="ru-RU"/>
        </w:rPr>
        <w:t>2011, № 15, ст. 2036);</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FE4428" w:rsidRPr="00FE4428">
        <w:rPr>
          <w:rFonts w:ascii="Times New Roman" w:eastAsia="Times New Roman" w:hAnsi="Times New Roman" w:cs="Times New Roman"/>
          <w:bCs/>
          <w:color w:val="000000"/>
          <w:sz w:val="28"/>
          <w:szCs w:val="28"/>
          <w:lang w:eastAsia="ru-RU"/>
        </w:rPr>
        <w:t>Собрание законодательства РФ», 7 мая 2012 года, № 19, ст. 2338; о</w:t>
      </w:r>
      <w:r w:rsidR="00FE4428" w:rsidRPr="00FE4428">
        <w:rPr>
          <w:rFonts w:ascii="Times New Roman" w:eastAsia="Times New Roman" w:hAnsi="Times New Roman" w:cs="Times New Roman"/>
          <w:color w:val="000000"/>
          <w:sz w:val="28"/>
          <w:szCs w:val="28"/>
          <w:lang w:eastAsia="ru-RU"/>
        </w:rPr>
        <w:t xml:space="preserve">фициальный интернет-портал правовой информации: </w:t>
      </w:r>
      <w:hyperlink r:id="rId8" w:history="1">
        <w:r w:rsidR="00FE4428" w:rsidRPr="00FE4428">
          <w:rPr>
            <w:rFonts w:ascii="Times New Roman" w:eastAsia="Times New Roman" w:hAnsi="Times New Roman" w:cs="Times New Roman"/>
            <w:color w:val="000000"/>
            <w:sz w:val="28"/>
            <w:szCs w:val="28"/>
            <w:u w:val="single"/>
            <w:lang w:eastAsia="ru-RU"/>
          </w:rPr>
          <w:t>www.pravo.gov.ru</w:t>
        </w:r>
      </w:hyperlink>
      <w:r w:rsidR="00FE4428" w:rsidRPr="00FE4428">
        <w:rPr>
          <w:rFonts w:ascii="Times New Roman" w:eastAsia="Times New Roman" w:hAnsi="Times New Roman" w:cs="Times New Roman"/>
          <w:color w:val="000000"/>
          <w:sz w:val="28"/>
          <w:szCs w:val="28"/>
          <w:lang w:eastAsia="ru-RU"/>
        </w:rPr>
        <w:t>);</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w:t>
      </w:r>
      <w:r w:rsidR="006B3EC3">
        <w:rPr>
          <w:rFonts w:ascii="Times New Roman" w:eastAsia="Times New Roman" w:hAnsi="Times New Roman" w:cs="Times New Roman"/>
          <w:color w:val="000000"/>
          <w:sz w:val="28"/>
          <w:szCs w:val="28"/>
          <w:lang w:eastAsia="ru-RU"/>
        </w:rPr>
        <w:t xml:space="preserve">оссийская газета», № 148, 02 июля </w:t>
      </w:r>
      <w:r w:rsidR="00FE4428" w:rsidRPr="00FE4428">
        <w:rPr>
          <w:rFonts w:ascii="Times New Roman" w:eastAsia="Times New Roman" w:hAnsi="Times New Roman" w:cs="Times New Roman"/>
          <w:color w:val="000000"/>
          <w:sz w:val="28"/>
          <w:szCs w:val="28"/>
          <w:lang w:eastAsia="ru-RU"/>
        </w:rPr>
        <w:t>2012, «Собра</w:t>
      </w:r>
      <w:r w:rsidR="006B3EC3">
        <w:rPr>
          <w:rFonts w:ascii="Times New Roman" w:eastAsia="Times New Roman" w:hAnsi="Times New Roman" w:cs="Times New Roman"/>
          <w:color w:val="000000"/>
          <w:sz w:val="28"/>
          <w:szCs w:val="28"/>
          <w:lang w:eastAsia="ru-RU"/>
        </w:rPr>
        <w:t xml:space="preserve">ние законодательства РФ», 02 июля </w:t>
      </w:r>
      <w:r w:rsidR="00FE4428" w:rsidRPr="00FE4428">
        <w:rPr>
          <w:rFonts w:ascii="Times New Roman" w:eastAsia="Times New Roman" w:hAnsi="Times New Roman" w:cs="Times New Roman"/>
          <w:color w:val="000000"/>
          <w:sz w:val="28"/>
          <w:szCs w:val="28"/>
          <w:lang w:eastAsia="ru-RU"/>
        </w:rPr>
        <w:t>2012, № 27, ст. 3744);</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w:t>
      </w:r>
      <w:r w:rsidR="006B3EC3">
        <w:rPr>
          <w:rFonts w:ascii="Times New Roman" w:eastAsia="Times New Roman" w:hAnsi="Times New Roman" w:cs="Times New Roman"/>
          <w:color w:val="000000"/>
          <w:sz w:val="28"/>
          <w:szCs w:val="28"/>
          <w:lang w:eastAsia="ru-RU"/>
        </w:rPr>
        <w:t xml:space="preserve">ание законодательства РФ», 03 сентября </w:t>
      </w:r>
      <w:r w:rsidR="00FE4428" w:rsidRPr="00FE4428">
        <w:rPr>
          <w:rFonts w:ascii="Times New Roman" w:eastAsia="Times New Roman" w:hAnsi="Times New Roman" w:cs="Times New Roman"/>
          <w:color w:val="000000"/>
          <w:sz w:val="28"/>
          <w:szCs w:val="28"/>
          <w:lang w:eastAsia="ru-RU"/>
        </w:rPr>
        <w:t>2012, № 36, ст. 4903, «Р</w:t>
      </w:r>
      <w:r w:rsidR="0062186B">
        <w:rPr>
          <w:rFonts w:ascii="Times New Roman" w:eastAsia="Times New Roman" w:hAnsi="Times New Roman" w:cs="Times New Roman"/>
          <w:color w:val="000000"/>
          <w:sz w:val="28"/>
          <w:szCs w:val="28"/>
          <w:lang w:eastAsia="ru-RU"/>
        </w:rPr>
        <w:t xml:space="preserve">оссийская газета», № 200, 31 августа </w:t>
      </w:r>
      <w:r w:rsidR="00FE4428" w:rsidRPr="00FE4428">
        <w:rPr>
          <w:rFonts w:ascii="Times New Roman" w:eastAsia="Times New Roman" w:hAnsi="Times New Roman" w:cs="Times New Roman"/>
          <w:color w:val="000000"/>
          <w:sz w:val="28"/>
          <w:szCs w:val="28"/>
          <w:lang w:eastAsia="ru-RU"/>
        </w:rPr>
        <w:t>2012);</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ab/>
      </w:r>
      <w:hyperlink r:id="rId9" w:history="1">
        <w:r w:rsidR="00FE4428" w:rsidRPr="00FE4428">
          <w:rPr>
            <w:rFonts w:ascii="Times New Roman" w:eastAsia="Times New Roman" w:hAnsi="Times New Roman" w:cs="Times New Roman"/>
            <w:color w:val="000000"/>
            <w:sz w:val="28"/>
            <w:szCs w:val="28"/>
            <w:lang w:eastAsia="ru-RU"/>
          </w:rPr>
          <w:t>постановление</w:t>
        </w:r>
      </w:hyperlink>
      <w:r w:rsidR="00FE4428" w:rsidRPr="00FE4428">
        <w:rPr>
          <w:rFonts w:ascii="Times New Roman" w:eastAsia="Times New Roman" w:hAnsi="Times New Roman" w:cs="Times New Roman"/>
          <w:sz w:val="24"/>
          <w:szCs w:val="24"/>
          <w:lang w:eastAsia="ru-RU"/>
        </w:rPr>
        <w:t xml:space="preserve"> </w:t>
      </w:r>
      <w:r w:rsidR="00FE4428" w:rsidRPr="00FE4428">
        <w:rPr>
          <w:rFonts w:ascii="Times New Roman" w:eastAsia="Times New Roman" w:hAnsi="Times New Roman" w:cs="Times New Roman"/>
          <w:color w:val="000000"/>
          <w:sz w:val="28"/>
          <w:szCs w:val="28"/>
          <w:lang w:eastAsia="ru-RU"/>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E4428" w:rsidRPr="00FE4428">
        <w:rPr>
          <w:rFonts w:ascii="Times New Roman" w:eastAsia="Times New Roman" w:hAnsi="Times New Roman" w:cs="Times New Roman"/>
          <w:color w:val="000000"/>
          <w:sz w:val="28"/>
          <w:szCs w:val="28"/>
          <w:lang w:eastAsia="ru-RU"/>
        </w:rPr>
        <w:lastRenderedPageBreak/>
        <w:t>действий (бездействия), совершенных при предоставлении государственных и муниципальных услуг»;</w:t>
      </w:r>
    </w:p>
    <w:p w:rsidR="00FE4428" w:rsidRPr="00FE4428" w:rsidRDefault="00745AED"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w:t>
      </w:r>
      <w:r w:rsidR="0062186B">
        <w:rPr>
          <w:rFonts w:ascii="Times New Roman" w:eastAsia="Times New Roman" w:hAnsi="Times New Roman" w:cs="Times New Roman"/>
          <w:color w:val="000000"/>
          <w:sz w:val="28"/>
          <w:szCs w:val="28"/>
          <w:lang w:eastAsia="ru-RU"/>
        </w:rPr>
        <w:t xml:space="preserve">ия Краснодарского края от 06 мая </w:t>
      </w:r>
      <w:r w:rsidR="00FE4428" w:rsidRPr="00FE4428">
        <w:rPr>
          <w:rFonts w:ascii="Times New Roman" w:eastAsia="Times New Roman" w:hAnsi="Times New Roman" w:cs="Times New Roman"/>
          <w:color w:val="000000"/>
          <w:sz w:val="28"/>
          <w:szCs w:val="28"/>
          <w:lang w:eastAsia="ru-RU"/>
        </w:rPr>
        <w:t>2013 № 7 (196), официальный сайт администрации Краснодарского края (http://admkrai.krasnodar.ru/ndocs/</w:t>
      </w:r>
      <w:r w:rsidR="0062186B">
        <w:rPr>
          <w:rFonts w:ascii="Times New Roman" w:eastAsia="Times New Roman" w:hAnsi="Times New Roman" w:cs="Times New Roman"/>
          <w:color w:val="000000"/>
          <w:sz w:val="28"/>
          <w:szCs w:val="28"/>
          <w:lang w:eastAsia="ru-RU"/>
        </w:rPr>
        <w:t xml:space="preserve">) 30 мая 2014, 24 июля 2015, 04 апреля </w:t>
      </w:r>
      <w:r w:rsidR="00FE4428" w:rsidRPr="00FE4428">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FE4428" w:rsidRPr="00FE4428" w:rsidRDefault="00745AED"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уставом </w:t>
      </w:r>
      <w:r w:rsidRPr="00FE4428">
        <w:rPr>
          <w:rFonts w:ascii="Times New Roman" w:eastAsia="Times New Roman" w:hAnsi="Times New Roman" w:cs="Times New Roman"/>
          <w:sz w:val="28"/>
          <w:szCs w:val="28"/>
        </w:rPr>
        <w:t>Крымск</w:t>
      </w:r>
      <w:r>
        <w:rPr>
          <w:rFonts w:ascii="Times New Roman" w:eastAsia="Times New Roman" w:hAnsi="Times New Roman" w:cs="Times New Roman"/>
          <w:sz w:val="28"/>
          <w:szCs w:val="28"/>
        </w:rPr>
        <w:t>ого городского поселения</w:t>
      </w:r>
      <w:r w:rsidRPr="00FE4428">
        <w:rPr>
          <w:rFonts w:ascii="Times New Roman" w:eastAsia="Times New Roman" w:hAnsi="Times New Roman" w:cs="Times New Roman"/>
          <w:sz w:val="28"/>
          <w:szCs w:val="28"/>
        </w:rPr>
        <w:t xml:space="preserve"> Крымского района</w:t>
      </w:r>
      <w:r w:rsidRPr="00FE4428">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 xml:space="preserve">(обнародование теста устава  </w:t>
      </w:r>
      <w:r w:rsidRPr="00FE4428">
        <w:rPr>
          <w:rFonts w:ascii="Times New Roman" w:eastAsia="Times New Roman" w:hAnsi="Times New Roman" w:cs="Times New Roman"/>
          <w:sz w:val="28"/>
          <w:szCs w:val="28"/>
        </w:rPr>
        <w:t>Крымск</w:t>
      </w:r>
      <w:r>
        <w:rPr>
          <w:rFonts w:ascii="Times New Roman" w:eastAsia="Times New Roman" w:hAnsi="Times New Roman" w:cs="Times New Roman"/>
          <w:sz w:val="28"/>
          <w:szCs w:val="28"/>
        </w:rPr>
        <w:t>ого городского поселения</w:t>
      </w:r>
      <w:r w:rsidRPr="00FE4428">
        <w:rPr>
          <w:rFonts w:ascii="Times New Roman" w:eastAsia="Times New Roman" w:hAnsi="Times New Roman" w:cs="Times New Roman"/>
          <w:sz w:val="28"/>
          <w:szCs w:val="28"/>
        </w:rPr>
        <w:t xml:space="preserve"> Крымского района</w:t>
      </w:r>
      <w:r w:rsidRPr="00FE4428">
        <w:rPr>
          <w:rFonts w:ascii="Times New Roman" w:eastAsia="Times New Roman" w:hAnsi="Times New Roman" w:cs="Times New Roman"/>
          <w:sz w:val="28"/>
          <w:szCs w:val="28"/>
          <w:lang w:eastAsia="ru-RU"/>
        </w:rPr>
        <w:t xml:space="preserve"> </w:t>
      </w:r>
      <w:r w:rsidR="00FE4428" w:rsidRPr="00FE4428">
        <w:rPr>
          <w:rFonts w:ascii="Times New Roman" w:eastAsia="Times New Roman" w:hAnsi="Times New Roman" w:cs="Times New Roman"/>
          <w:sz w:val="28"/>
          <w:szCs w:val="28"/>
          <w:lang w:eastAsia="ru-RU"/>
        </w:rPr>
        <w:t>осуществлялось путем доведения до всеобщего сведения граждан, проживающих на территории Крымского городского поселения Крымского района, текста вышеуказанного муниципального правового акта посредством размещения в специально установленных местах)</w:t>
      </w:r>
    </w:p>
    <w:p w:rsidR="00FE4428" w:rsidRPr="00FE4428" w:rsidRDefault="00FE4428" w:rsidP="00FE4428">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2.6. Исчерпывающий перечень документов,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необходимых в соответствии с нормативными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правовыми актами для предоставления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муниципальной услуги и услуг, которые являются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необходимыми и обязательными для предоставления муниципальной услуги, подлежащих представлению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заявителем, способы их получения заявителем, в том числе в электронной форме, порядок их представления</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информация о сроке выполнения работ;</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банковские реквизиты заявителя;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 удостоверяющий личность заявителя (заявителей), либо его (их) представителя;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2.7. Исчерпывающий перечень документов,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lastRenderedPageBreak/>
        <w:t xml:space="preserve">необходимых в соответствии с нормативными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правовыми актами для предоставления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муниципальной услуги, которые находятся в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распоряжении государственных органов, органов местного самоуправления муниципальных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образований краснодарского края и иных органов, участвующих в предоставлении государственных или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градостроительный план земельного участка.</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Подраздел 2.8. Указание на запрет требовать от заявителя</w:t>
      </w:r>
    </w:p>
    <w:p w:rsidR="00FE4428" w:rsidRPr="00FE4428" w:rsidRDefault="00FE4428" w:rsidP="00FE4428">
      <w:pPr>
        <w:tabs>
          <w:tab w:val="left" w:pos="540"/>
          <w:tab w:val="left" w:pos="900"/>
        </w:tabs>
        <w:suppressAutoHyphens/>
        <w:spacing w:after="0" w:line="240" w:lineRule="auto"/>
        <w:jc w:val="both"/>
        <w:rPr>
          <w:rFonts w:ascii="Times New Roman" w:eastAsia="Times New Roman" w:hAnsi="Times New Roman" w:cs="Times New Roman"/>
          <w:color w:val="000000"/>
          <w:sz w:val="28"/>
          <w:szCs w:val="28"/>
          <w:u w:val="single"/>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E4428" w:rsidRPr="00FE4428" w:rsidRDefault="00FE4428"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предоставления 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предоставление не в полном объеме документов, указанных в п. 2.6.1. Регламента;</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несоблюдение установленных законом условий признания действительности электронной подписи.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Подраздел 2.10. Исчерпывающий перечень оснований для приостановления или отказа в предоставлении</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2.10.1. Основанием для приостановления муниципальной услуги является не</w:t>
      </w:r>
      <w:r w:rsidR="00E779FF">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ab/>
      </w:r>
      <w:r w:rsidR="00FE4428" w:rsidRPr="00FE4428">
        <w:rPr>
          <w:rFonts w:ascii="Times New Roman" w:eastAsia="Times New Roman" w:hAnsi="Times New Roman" w:cs="Times New Roman"/>
          <w:color w:val="000000"/>
          <w:sz w:val="28"/>
          <w:szCs w:val="28"/>
          <w:lang w:eastAsia="ar-SA"/>
        </w:rPr>
        <w:t xml:space="preserve">2.10.2. Основанием для отказа в </w:t>
      </w:r>
      <w:r w:rsidR="00FE4428" w:rsidRPr="00FE4428">
        <w:rPr>
          <w:rFonts w:ascii="Times New Roman" w:eastAsia="Times New Roman" w:hAnsi="Times New Roman" w:cs="Times New Roman"/>
          <w:color w:val="000000"/>
          <w:sz w:val="28"/>
          <w:szCs w:val="24"/>
          <w:lang w:eastAsia="ar-SA"/>
        </w:rPr>
        <w:t>предоставлении муниципальной услуги являются:</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неполный состав сведений в заявлении и представленных документах;</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наличие недостоверных данных в представленных документах;</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особый статус зеленых насаждений, предполагаемых для вырубки (уничтожения):</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памятники историко-культурного наследия,</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деревья, кустарники, лианы, имеющие историческую и эстетическую ценность как неотъемлемые элементы ландшафта;</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отрицательное заключение комиссии по обследованию зеленых насаждений.</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b/>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2.11. </w:t>
      </w:r>
      <w:r w:rsidR="00E779FF" w:rsidRPr="00FE4428">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4428" w:rsidRPr="00FE4428" w:rsidRDefault="00FE4428" w:rsidP="00FE4428">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2.12. </w:t>
      </w:r>
      <w:r w:rsidR="00E779FF" w:rsidRPr="00FE4428">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E4428" w:rsidRPr="00FE4428" w:rsidRDefault="00FE4428" w:rsidP="00FE4428">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2.13. </w:t>
      </w:r>
      <w:r w:rsidR="00E779FF" w:rsidRPr="00FE4428">
        <w:rPr>
          <w:rFonts w:ascii="Times New Roman" w:eastAsia="Times New Roman" w:hAnsi="Times New Roman" w:cs="Times New Roman"/>
          <w:color w:val="000000"/>
          <w:sz w:val="28"/>
          <w:szCs w:val="28"/>
          <w:lang w:eastAsia="ru-RU"/>
        </w:rPr>
        <w:t xml:space="preserve">Порядок, размер и основания взимания платы за предоставление услуг, которые являются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FE4428" w:rsidRPr="00FE4428" w:rsidRDefault="00FE4428" w:rsidP="00FE4428">
      <w:pPr>
        <w:suppressAutoHyphen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FE4428" w:rsidRPr="00FE4428" w:rsidRDefault="0021686E"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4428" w:rsidRPr="00FE4428" w:rsidRDefault="00FE4428" w:rsidP="00FE4428">
      <w:pPr>
        <w:suppressAutoHyphens/>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 xml:space="preserve">Подраздел 2.14. </w:t>
      </w:r>
      <w:r w:rsidR="00E779FF" w:rsidRPr="00FE4428">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16"/>
          <w:szCs w:val="16"/>
          <w:lang w:eastAsia="ru-RU"/>
        </w:rPr>
      </w:pPr>
    </w:p>
    <w:p w:rsidR="00FE4428" w:rsidRPr="00FE4428" w:rsidRDefault="0021686E"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2.15. </w:t>
      </w:r>
      <w:r w:rsidR="00E779FF" w:rsidRPr="00FE4428">
        <w:rPr>
          <w:rFonts w:ascii="Times New Roman" w:eastAsia="Times New Roman" w:hAnsi="Times New Roman" w:cs="Times New Roman"/>
          <w:color w:val="000000"/>
          <w:sz w:val="28"/>
          <w:szCs w:val="28"/>
          <w:lang w:eastAsia="ru-RU"/>
        </w:rPr>
        <w:t xml:space="preserve">Срок и порядок регистрации запроса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2.16. </w:t>
      </w:r>
      <w:r w:rsidR="00E779FF" w:rsidRPr="00FE4428">
        <w:rPr>
          <w:rFonts w:ascii="Times New Roman" w:eastAsia="Times New Roman" w:hAnsi="Times New Roman" w:cs="Times New Roman"/>
          <w:color w:val="000000"/>
          <w:sz w:val="28"/>
          <w:szCs w:val="28"/>
          <w:lang w:eastAsia="ru-RU"/>
        </w:rPr>
        <w:t xml:space="preserve">Требования к помещениям, в которых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предоставляются муниципальная услуга, услуга,</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предоставляемая организацией, участвующей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в предоставлении муниципальной услуги, к месту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ожидания и приема заявителей, размещению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E4428" w:rsidRPr="00FE4428" w:rsidRDefault="00E779FF"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указанных объектов в соответствии с </w:t>
      </w:r>
      <w:hyperlink r:id="rId10" w:history="1">
        <w:r w:rsidRPr="00FE4428">
          <w:rPr>
            <w:rFonts w:ascii="Times New Roman" w:eastAsia="Times New Roman" w:hAnsi="Times New Roman" w:cs="Times New Roman"/>
            <w:color w:val="000000"/>
            <w:sz w:val="28"/>
            <w:szCs w:val="28"/>
            <w:lang w:eastAsia="ru-RU"/>
          </w:rPr>
          <w:t>законодательством</w:t>
        </w:r>
      </w:hyperlink>
      <w:r w:rsidRPr="00FE4428">
        <w:rPr>
          <w:rFonts w:ascii="Times New Roman" w:eastAsia="Times New Roman" w:hAnsi="Times New Roman" w:cs="Times New Roman"/>
          <w:color w:val="000000"/>
          <w:sz w:val="28"/>
          <w:szCs w:val="28"/>
          <w:lang w:eastAsia="ru-RU"/>
        </w:rPr>
        <w:t xml:space="preserve"> российской федерации о социальной защите инвалидов</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00FE4428" w:rsidRPr="00FE4428">
          <w:rPr>
            <w:rFonts w:ascii="Times New Roman" w:eastAsia="Times New Roman" w:hAnsi="Times New Roman" w:cs="Times New Roman"/>
            <w:color w:val="000000"/>
            <w:sz w:val="28"/>
            <w:szCs w:val="28"/>
            <w:lang w:eastAsia="ru-RU"/>
          </w:rPr>
          <w:t>1 см</w:t>
        </w:r>
      </w:smartTag>
      <w:r w:rsidR="00FE4428" w:rsidRPr="00FE4428">
        <w:rPr>
          <w:rFonts w:ascii="Times New Roman" w:eastAsia="Times New Roman" w:hAnsi="Times New Roman" w:cs="Times New Roman"/>
          <w:color w:val="000000"/>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телефонную связь;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возможность копирования документов;</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2.17. </w:t>
      </w:r>
      <w:r w:rsidR="00E779FF" w:rsidRPr="00FE4428">
        <w:rPr>
          <w:rFonts w:ascii="Times New Roman" w:eastAsia="Times New Roman" w:hAnsi="Times New Roman" w:cs="Times New Roman"/>
          <w:color w:val="000000"/>
          <w:sz w:val="28"/>
          <w:szCs w:val="28"/>
          <w:lang w:eastAsia="ru-RU"/>
        </w:rPr>
        <w:t xml:space="preserve">Показатели доступности и качества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4428" w:rsidRPr="00FE4428" w:rsidRDefault="00FE4428" w:rsidP="00FE4428">
      <w:pPr>
        <w:suppressAutoHyphens/>
        <w:autoSpaceDE w:val="0"/>
        <w:autoSpaceDN w:val="0"/>
        <w:adjustRightInd w:val="0"/>
        <w:spacing w:after="0" w:line="240" w:lineRule="auto"/>
        <w:jc w:val="both"/>
        <w:outlineLvl w:val="1"/>
        <w:rPr>
          <w:rFonts w:ascii="Times New Roman" w:eastAsia="Times New Roman" w:hAnsi="Times New Roman" w:cs="Times New Roman"/>
          <w:b/>
          <w:color w:val="000000"/>
          <w:sz w:val="28"/>
          <w:szCs w:val="28"/>
          <w:lang w:eastAsia="ru-RU"/>
        </w:rPr>
      </w:pPr>
    </w:p>
    <w:p w:rsidR="00FE4428" w:rsidRPr="00FE4428" w:rsidRDefault="0021686E" w:rsidP="00FE442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Основными показателями доступности и качества муниципальной услуги являются:</w:t>
      </w:r>
    </w:p>
    <w:p w:rsidR="00FE4428" w:rsidRPr="00FE4428" w:rsidRDefault="0021686E" w:rsidP="00FE4428">
      <w:pPr>
        <w:tabs>
          <w:tab w:val="left" w:pos="720"/>
          <w:tab w:val="left" w:pos="1260"/>
        </w:tabs>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установление должностных лиц, ответственных за предоставление муниципальной услуги;</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E4428" w:rsidRPr="00FE4428" w:rsidRDefault="00FE4428" w:rsidP="00FE4428">
      <w:pPr>
        <w:tabs>
          <w:tab w:val="left" w:pos="720"/>
          <w:tab w:val="left" w:pos="1260"/>
        </w:tabs>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2.18. </w:t>
      </w:r>
      <w:r w:rsidR="00E779FF" w:rsidRPr="00FE4428">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745AED">
        <w:rPr>
          <w:rFonts w:ascii="Times New Roman" w:eastAsia="Times New Roman" w:hAnsi="Times New Roman" w:cs="Times New Roman"/>
          <w:color w:val="000000"/>
          <w:sz w:val="28"/>
          <w:szCs w:val="28"/>
          <w:lang w:eastAsia="ru-RU"/>
        </w:rPr>
        <w:t xml:space="preserve"> </w:t>
      </w:r>
      <w:r w:rsidR="00E779FF" w:rsidRPr="00FE4428">
        <w:rPr>
          <w:rFonts w:ascii="Times New Roman" w:eastAsia="Times New Roman" w:hAnsi="Times New Roman" w:cs="Times New Roman"/>
          <w:color w:val="000000"/>
          <w:sz w:val="28"/>
          <w:szCs w:val="28"/>
          <w:lang w:eastAsia="ru-RU"/>
        </w:rPr>
        <w:t>муниципальных услуг и особенности предоставления муниципальной услуги в электронной форме</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00FE4428" w:rsidRPr="00FE4428">
        <w:rPr>
          <w:rFonts w:ascii="Times New Roman" w:eastAsia="Times New Roman" w:hAnsi="Times New Roman" w:cs="Times New Roman"/>
          <w:color w:val="000000"/>
          <w:sz w:val="28"/>
          <w:szCs w:val="28"/>
          <w:lang w:eastAsia="ru-RU"/>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уполномоченный орган;</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через МФЦ в уполномоченный орган;</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FE4428" w:rsidRPr="00FE4428">
        <w:rPr>
          <w:rFonts w:ascii="Times New Roman" w:eastAsia="Times New Roman" w:hAnsi="Times New Roman" w:cs="Times New Roman"/>
          <w:color w:val="000000"/>
          <w:sz w:val="28"/>
          <w:szCs w:val="28"/>
          <w:lang w:eastAsia="ru-RU"/>
        </w:rPr>
        <w:t>2.18.2. Заявителям обеспечивается возможность получения информации о предоставляемой муниципальной услуге на Портале.</w:t>
      </w:r>
    </w:p>
    <w:p w:rsidR="00FE4428" w:rsidRPr="00FE4428" w:rsidRDefault="0021686E"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lang w:eastAsia="ru-RU"/>
        </w:rPr>
        <w:t xml:space="preserve"> Краснодарского края с перечнем оказываемых муниципальных услуг и информацией по каждой услуге.</w:t>
      </w:r>
    </w:p>
    <w:p w:rsidR="00FE4428" w:rsidRPr="00FE4428" w:rsidRDefault="0021686E"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E4428" w:rsidRPr="00FE4428" w:rsidRDefault="0021686E"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4428" w:rsidRPr="00FE4428" w:rsidRDefault="00FE4428"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E4428" w:rsidRPr="00FE4428" w:rsidRDefault="0021686E" w:rsidP="00FE4428">
      <w:pPr>
        <w:tabs>
          <w:tab w:val="left" w:pos="0"/>
        </w:tabs>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00FE4428" w:rsidRPr="00FE4428">
        <w:rPr>
          <w:rFonts w:ascii="Times New Roman" w:eastAsia="Times New Roman" w:hAnsi="Times New Roman" w:cs="Times New Roman"/>
          <w:color w:val="000000"/>
          <w:sz w:val="28"/>
          <w:szCs w:val="28"/>
          <w:lang w:eastAsia="ru-RU"/>
        </w:rPr>
        <w:br/>
        <w:t>на территории Краснодарского края, места расположения на территории Краснодарского края объектов недвижимости.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Раздел III. </w:t>
      </w:r>
      <w:r w:rsidR="00E779FF" w:rsidRPr="00FE4428">
        <w:rPr>
          <w:rFonts w:ascii="Times New Roman" w:eastAsia="Times New Roman" w:hAnsi="Times New Roman" w:cs="Times New Roman"/>
          <w:color w:val="000000"/>
          <w:sz w:val="28"/>
          <w:szCs w:val="28"/>
          <w:lang w:eastAsia="ru-RU"/>
        </w:rPr>
        <w:t xml:space="preserve">Состав, последовательность и сроки </w:t>
      </w:r>
      <w:r w:rsidR="00E779FF" w:rsidRPr="00FE4428">
        <w:rPr>
          <w:rFonts w:ascii="Times New Roman" w:eastAsia="Times New Roman" w:hAnsi="Times New Roman" w:cs="Times New Roman"/>
          <w:color w:val="000000"/>
          <w:sz w:val="28"/>
          <w:szCs w:val="28"/>
          <w:lang w:eastAsia="ru-RU"/>
        </w:rPr>
        <w:br/>
        <w:t xml:space="preserve">выполнения административных процедур, требования </w:t>
      </w:r>
      <w:r w:rsidR="00E779FF" w:rsidRPr="00FE4428">
        <w:rPr>
          <w:rFonts w:ascii="Times New Roman" w:eastAsia="Times New Roman" w:hAnsi="Times New Roman" w:cs="Times New Roman"/>
          <w:color w:val="000000"/>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E4428" w:rsidRPr="00FE4428" w:rsidRDefault="00FE4428"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bookmarkStart w:id="8" w:name="Par343"/>
      <w:bookmarkEnd w:id="8"/>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3.1. </w:t>
      </w:r>
      <w:r w:rsidR="00E779FF" w:rsidRPr="00FE4428">
        <w:rPr>
          <w:rFonts w:ascii="Times New Roman" w:eastAsia="Times New Roman" w:hAnsi="Times New Roman" w:cs="Times New Roman"/>
          <w:color w:val="000000"/>
          <w:sz w:val="28"/>
          <w:szCs w:val="28"/>
          <w:lang w:eastAsia="ru-RU"/>
        </w:rPr>
        <w:t>Состав и последовательность</w:t>
      </w:r>
      <w:r w:rsidR="00E779FF" w:rsidRPr="00FE4428">
        <w:rPr>
          <w:rFonts w:ascii="Times New Roman" w:eastAsia="Times New Roman" w:hAnsi="Times New Roman" w:cs="Times New Roman"/>
          <w:color w:val="000000"/>
          <w:sz w:val="28"/>
          <w:szCs w:val="28"/>
          <w:lang w:eastAsia="ru-RU"/>
        </w:rPr>
        <w:br/>
        <w:t>административных процедур</w:t>
      </w:r>
    </w:p>
    <w:p w:rsidR="00FE4428" w:rsidRPr="00FE4428" w:rsidRDefault="00FE4428"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eastAsia="ru-RU"/>
        </w:rPr>
      </w:pP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Предоставление муниципальной услуги включает в себя последовательность следующих административных процедур:</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предоставление заявителем платёжных документов, подтверждающих внесение платы за проведение компенсационного озеленения при </w:t>
      </w: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уничтожении зеленых насаждений;</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оформление порубочного билета;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выдача заявителю порубочного билета.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3.2. </w:t>
      </w:r>
      <w:r w:rsidR="00E779FF" w:rsidRPr="00FE4428">
        <w:rPr>
          <w:rFonts w:ascii="Times New Roman" w:eastAsia="Times New Roman" w:hAnsi="Times New Roman" w:cs="Times New Roman"/>
          <w:color w:val="000000"/>
          <w:sz w:val="28"/>
          <w:szCs w:val="28"/>
          <w:lang w:eastAsia="ru-RU"/>
        </w:rPr>
        <w:t xml:space="preserve">Последовательность выполнения </w:t>
      </w:r>
    </w:p>
    <w:p w:rsidR="00FE4428" w:rsidRPr="00FE4428" w:rsidRDefault="00E779FF"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административных процедур</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3.2.1.1. Порядок приема документов в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убеждается, что:</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тексты документов написаны разборчиво;</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документы не исполнены карандашом;</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документы не имеют повреждений, наличие которых не позволяет однозначно истолковать их содержание;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срок действия документов не истек;</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документы представлены в полном объеме;</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 сроке предоставления муниципальной услуги;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21686E"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FE4428" w:rsidRPr="00FE4428">
        <w:rPr>
          <w:rFonts w:ascii="Times New Roman" w:eastAsia="Times New Roman" w:hAnsi="Times New Roman" w:cs="Times New Roman"/>
          <w:color w:val="000000"/>
          <w:sz w:val="28"/>
          <w:szCs w:val="28"/>
          <w:lang w:val="en-US" w:eastAsia="ru-RU"/>
        </w:rPr>
        <w:t>II</w:t>
      </w:r>
      <w:r w:rsidR="00FE4428" w:rsidRPr="00FE4428">
        <w:rPr>
          <w:rFonts w:ascii="Times New Roman" w:eastAsia="Times New Roman" w:hAnsi="Times New Roman" w:cs="Times New Roman"/>
          <w:color w:val="000000"/>
          <w:sz w:val="28"/>
          <w:szCs w:val="28"/>
          <w:lang w:eastAsia="ru-RU"/>
        </w:rPr>
        <w:t xml:space="preserve"> Регламента, направляются в уполномоченный орган в электронной форме.</w:t>
      </w:r>
      <w:r>
        <w:rPr>
          <w:rFonts w:ascii="Times New Roman" w:eastAsia="Times New Roman" w:hAnsi="Times New Roman" w:cs="Times New Roman"/>
          <w:color w:val="000000"/>
          <w:sz w:val="28"/>
          <w:szCs w:val="28"/>
          <w:lang w:eastAsia="ru-RU"/>
        </w:rPr>
        <w:tab/>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E4428" w:rsidRPr="00FE4428" w:rsidRDefault="0021686E"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 xml:space="preserve">В случае поступления заявления и документов, указанных в подразделе 2.6 раздела </w:t>
      </w:r>
      <w:r w:rsidR="00FE4428" w:rsidRPr="00FE4428">
        <w:rPr>
          <w:rFonts w:ascii="Times New Roman" w:eastAsia="Times New Roman" w:hAnsi="Times New Roman" w:cs="Times New Roman"/>
          <w:color w:val="000000"/>
          <w:sz w:val="28"/>
          <w:szCs w:val="28"/>
          <w:lang w:val="en-US" w:eastAsia="ru-RU"/>
        </w:rPr>
        <w:t>II</w:t>
      </w:r>
      <w:r w:rsidR="00FE4428" w:rsidRPr="00FE4428">
        <w:rPr>
          <w:rFonts w:ascii="Times New Roman" w:eastAsia="Times New Roman" w:hAnsi="Times New Roman" w:cs="Times New Roman"/>
          <w:color w:val="000000"/>
          <w:sz w:val="28"/>
          <w:szCs w:val="28"/>
          <w:lang w:eastAsia="ru-RU"/>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4428" w:rsidRPr="00FE4428" w:rsidRDefault="0021686E" w:rsidP="00FE4428">
      <w:pPr>
        <w:tabs>
          <w:tab w:val="left" w:pos="7560"/>
        </w:tabs>
        <w:suppressAutoHyphens/>
        <w:spacing w:after="0"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28" w:rsidRPr="00FE4428">
        <w:rPr>
          <w:rFonts w:ascii="Times New Roman" w:eastAsia="Times New Roman" w:hAnsi="Times New Roman" w:cs="Times New Roman"/>
          <w:color w:val="000000"/>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Порядок передачи курьером пакета документов в уполномоченный орган:</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3.2.3. Рассмотрение документов в уполномоченном органе, подготовка и передача документов в Комиссию.</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Обследование и подготовка заключения производится в следующие сроки 3 рабочих дня.</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w:t>
      </w:r>
      <w:r w:rsidR="00FE4428" w:rsidRPr="00FE4428">
        <w:rPr>
          <w:rFonts w:ascii="Times New Roman" w:eastAsia="Times New Roman" w:hAnsi="Times New Roman" w:cs="Times New Roman"/>
          <w:color w:val="000000"/>
          <w:sz w:val="28"/>
          <w:szCs w:val="28"/>
          <w:lang w:eastAsia="ru-RU"/>
        </w:rPr>
        <w:lastRenderedPageBreak/>
        <w:t>уничтожении зеленых насаждений или уведомление об отказе в выдаче порубочного билета в МФЦ для выдачи заявителю.</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Процедуры, указанные в настоящем подразделе Регламента, не должны превышать 10 рабочих дней со дня подачи заявления.</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Для получения результата услуги заявитель обращается в МФЦ лично с документом, удостоверяющим личность.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При выдаче документов должностное лицо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знакомит с содержанием документов и выдает их.</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При приёме документов работник МФЦ:</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устанавливает личность заявителя;</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 xml:space="preserve">Копии платёжных документов в течение 1 рабочего дня в порядке, определенном пунктом 3.2.2 подраздела 3.2 раздела </w:t>
      </w:r>
      <w:r w:rsidR="00FE4428" w:rsidRPr="00FE4428">
        <w:rPr>
          <w:rFonts w:ascii="Times New Roman" w:eastAsia="Times New Roman" w:hAnsi="Times New Roman" w:cs="Times New Roman"/>
          <w:color w:val="000000"/>
          <w:sz w:val="28"/>
          <w:szCs w:val="28"/>
          <w:lang w:val="en-US" w:eastAsia="ru-RU"/>
        </w:rPr>
        <w:t>III</w:t>
      </w:r>
      <w:r w:rsidR="00FE4428" w:rsidRPr="00FE4428">
        <w:rPr>
          <w:rFonts w:ascii="Times New Roman" w:eastAsia="Times New Roman" w:hAnsi="Times New Roman" w:cs="Times New Roman"/>
          <w:color w:val="000000"/>
          <w:sz w:val="28"/>
          <w:szCs w:val="28"/>
          <w:lang w:eastAsia="ru-RU"/>
        </w:rPr>
        <w:t xml:space="preserve"> Регламента  передаются в уполномоченный орган для оформления порубочного билета.</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в уполномоченный орган платёжных поручений.</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00FE4428" w:rsidRPr="00FE4428">
        <w:rPr>
          <w:rFonts w:ascii="Times New Roman" w:eastAsia="Times New Roman" w:hAnsi="Times New Roman" w:cs="Times New Roman"/>
          <w:color w:val="000000"/>
          <w:sz w:val="28"/>
          <w:szCs w:val="28"/>
          <w:lang w:val="en-US" w:eastAsia="ru-RU"/>
        </w:rPr>
        <w:t>III</w:t>
      </w:r>
      <w:r w:rsidR="00FE4428" w:rsidRPr="00FE4428">
        <w:rPr>
          <w:rFonts w:ascii="Times New Roman" w:eastAsia="Times New Roman" w:hAnsi="Times New Roman" w:cs="Times New Roman"/>
          <w:color w:val="000000"/>
          <w:sz w:val="28"/>
          <w:szCs w:val="28"/>
          <w:lang w:eastAsia="ru-RU"/>
        </w:rPr>
        <w:t xml:space="preserve"> Регламента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3.2.6. Оформление порубочного билета.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Должностное лицо уполномоченного органа в течение 2 рабочих дней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lang w:eastAsia="ru-RU"/>
        </w:rPr>
        <w:t>.</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В случае, если уничтожение зеленых насаждений связано с вырубкой аварийно-опасных деревьев, сухостойных деревьев и кустарников, с </w:t>
      </w:r>
      <w:r w:rsidR="00FE4428" w:rsidRPr="00FE4428">
        <w:rPr>
          <w:rFonts w:ascii="Times New Roman" w:eastAsia="Times New Roman" w:hAnsi="Times New Roman" w:cs="Times New Roman"/>
          <w:color w:val="000000"/>
          <w:sz w:val="28"/>
          <w:szCs w:val="28"/>
          <w:lang w:eastAsia="ru-RU"/>
        </w:rPr>
        <w:lastRenderedPageBreak/>
        <w:t>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Подписание порубочного билета производится в течение 3  рабочих дней.</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порубочный билет в МФЦ для выдачи заявителю.</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3.2.7. Выдача заявителю результата предоставления муниципальной услуги.</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Для получения документов заявитель обращается в МФЦ лично с          документом, удостоверяющим личность.</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При выдаче документов должностное лицо МФЦ:</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знакомит с содержанием документов и выдает их.</w:t>
      </w:r>
    </w:p>
    <w:p w:rsidR="00FE4428" w:rsidRPr="00FE4428" w:rsidRDefault="0021686E"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4428" w:rsidRPr="00FE4428" w:rsidRDefault="0021686E" w:rsidP="00FE4428">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Обращение заявителя с документами, предусмотренными подразделом 2.6 раздела </w:t>
      </w:r>
      <w:r w:rsidR="00FE4428" w:rsidRPr="00FE4428">
        <w:rPr>
          <w:rFonts w:ascii="Times New Roman" w:eastAsia="Times New Roman" w:hAnsi="Times New Roman" w:cs="Times New Roman"/>
          <w:color w:val="000000"/>
          <w:sz w:val="28"/>
          <w:szCs w:val="28"/>
          <w:lang w:val="en-US" w:eastAsia="ru-RU"/>
        </w:rPr>
        <w:t>II</w:t>
      </w:r>
      <w:r w:rsidR="00FE4428" w:rsidRPr="00FE4428">
        <w:rPr>
          <w:rFonts w:ascii="Times New Roman" w:eastAsia="Times New Roman" w:hAnsi="Times New Roman" w:cs="Times New Roman"/>
          <w:color w:val="000000"/>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Раздел IV. </w:t>
      </w:r>
      <w:r w:rsidR="00E779FF" w:rsidRPr="00FE4428">
        <w:rPr>
          <w:rFonts w:ascii="Times New Roman" w:eastAsia="Times New Roman" w:hAnsi="Times New Roman" w:cs="Times New Roman"/>
          <w:color w:val="000000"/>
          <w:sz w:val="28"/>
          <w:szCs w:val="28"/>
          <w:lang w:eastAsia="ru-RU"/>
        </w:rPr>
        <w:t xml:space="preserve">Формы контроля за предоставлением </w:t>
      </w:r>
      <w:r w:rsidR="00E779FF" w:rsidRPr="00FE4428">
        <w:rPr>
          <w:rFonts w:ascii="Times New Roman" w:eastAsia="Times New Roman" w:hAnsi="Times New Roman" w:cs="Times New Roman"/>
          <w:color w:val="000000"/>
          <w:sz w:val="28"/>
          <w:szCs w:val="28"/>
          <w:lang w:eastAsia="ru-RU"/>
        </w:rPr>
        <w:br/>
        <w:t>муниципальной услуги</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9" w:name="Par413"/>
      <w:bookmarkEnd w:id="9"/>
      <w:r w:rsidRPr="00FE4428">
        <w:rPr>
          <w:rFonts w:ascii="Times New Roman" w:eastAsia="Times New Roman" w:hAnsi="Times New Roman" w:cs="Times New Roman"/>
          <w:color w:val="000000"/>
          <w:sz w:val="28"/>
          <w:szCs w:val="28"/>
          <w:lang w:eastAsia="ru-RU"/>
        </w:rPr>
        <w:t xml:space="preserve">Подраздел 4.1. </w:t>
      </w:r>
      <w:r w:rsidR="00E779FF" w:rsidRPr="00FE4428">
        <w:rPr>
          <w:rFonts w:ascii="Times New Roman" w:eastAsia="Times New Roman" w:hAnsi="Times New Roman" w:cs="Times New Roman"/>
          <w:color w:val="000000"/>
          <w:sz w:val="28"/>
          <w:szCs w:val="28"/>
          <w:lang w:eastAsia="ru-RU"/>
        </w:rPr>
        <w:t xml:space="preserve">Порядок осуществления текущего </w:t>
      </w:r>
      <w:r w:rsidR="00E779FF" w:rsidRPr="00FE4428">
        <w:rPr>
          <w:rFonts w:ascii="Times New Roman" w:eastAsia="Times New Roman" w:hAnsi="Times New Roman" w:cs="Times New Roman"/>
          <w:color w:val="000000"/>
          <w:sz w:val="28"/>
          <w:szCs w:val="28"/>
          <w:lang w:eastAsia="ru-RU"/>
        </w:rPr>
        <w:br/>
        <w:t xml:space="preserve">контроля за соблюдением и исполнением ответственными должностными лицами положений административного </w:t>
      </w:r>
      <w:r w:rsidR="00E779FF" w:rsidRPr="00FE4428">
        <w:rPr>
          <w:rFonts w:ascii="Times New Roman" w:eastAsia="Times New Roman" w:hAnsi="Times New Roman" w:cs="Times New Roman"/>
          <w:color w:val="000000"/>
          <w:sz w:val="28"/>
          <w:szCs w:val="28"/>
          <w:lang w:eastAsia="ru-RU"/>
        </w:rPr>
        <w:br/>
      </w:r>
      <w:r w:rsidR="00E779FF" w:rsidRPr="00FE4428">
        <w:rPr>
          <w:rFonts w:ascii="Times New Roman" w:eastAsia="Times New Roman" w:hAnsi="Times New Roman" w:cs="Times New Roman"/>
          <w:color w:val="000000"/>
          <w:sz w:val="28"/>
          <w:szCs w:val="28"/>
          <w:lang w:eastAsia="ru-RU"/>
        </w:rPr>
        <w:lastRenderedPageBreak/>
        <w:t xml:space="preserve">регламента и иных нормативных правовых актов, </w:t>
      </w:r>
      <w:r w:rsidR="00E779FF" w:rsidRPr="00FE4428">
        <w:rPr>
          <w:rFonts w:ascii="Times New Roman" w:eastAsia="Times New Roman" w:hAnsi="Times New Roman" w:cs="Times New Roman"/>
          <w:color w:val="000000"/>
          <w:sz w:val="28"/>
          <w:szCs w:val="28"/>
          <w:lang w:eastAsia="ru-RU"/>
        </w:rPr>
        <w:br/>
        <w:t xml:space="preserve">устанавливающих требования к предоставлению </w:t>
      </w:r>
      <w:r w:rsidR="00E779FF" w:rsidRPr="00FE4428">
        <w:rPr>
          <w:rFonts w:ascii="Times New Roman" w:eastAsia="Times New Roman" w:hAnsi="Times New Roman" w:cs="Times New Roman"/>
          <w:color w:val="000000"/>
          <w:sz w:val="28"/>
          <w:szCs w:val="28"/>
          <w:lang w:eastAsia="ru-RU"/>
        </w:rPr>
        <w:br/>
        <w:t>муниципальной услуги, а также принятием ими решений</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4428" w:rsidRPr="00FE4428" w:rsidRDefault="0021686E"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4.2. </w:t>
      </w:r>
      <w:r w:rsidR="00E779FF" w:rsidRPr="00FE4428">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E779FF" w:rsidRPr="00FE4428">
        <w:rPr>
          <w:rFonts w:ascii="Times New Roman" w:eastAsia="Times New Roman" w:hAnsi="Times New Roman" w:cs="Times New Roman"/>
          <w:color w:val="000000"/>
          <w:sz w:val="28"/>
          <w:szCs w:val="28"/>
          <w:lang w:eastAsia="ru-RU"/>
        </w:rPr>
        <w:br/>
        <w:t xml:space="preserve">порядок и формы контроля за полнотой и качеством </w:t>
      </w:r>
      <w:r w:rsidR="00E779FF" w:rsidRPr="00FE4428">
        <w:rPr>
          <w:rFonts w:ascii="Times New Roman" w:eastAsia="Times New Roman" w:hAnsi="Times New Roman" w:cs="Times New Roman"/>
          <w:color w:val="000000"/>
          <w:sz w:val="28"/>
          <w:szCs w:val="28"/>
          <w:lang w:eastAsia="ru-RU"/>
        </w:rPr>
        <w:br/>
        <w:t>предоставления муниципальной услуги</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Плановые и внеплановые проверки могут проводиться по поручению главы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00FE4428" w:rsidRPr="00FE4428">
        <w:rPr>
          <w:rFonts w:ascii="Times New Roman" w:eastAsia="Times New Roman" w:hAnsi="Times New Roman" w:cs="Times New Roman"/>
          <w:color w:val="000000"/>
          <w:sz w:val="28"/>
          <w:szCs w:val="28"/>
          <w:lang w:eastAsia="ru-RU"/>
        </w:rPr>
        <w:t xml:space="preserve">, заместителя главы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00FE4428" w:rsidRPr="00FE4428">
        <w:rPr>
          <w:rFonts w:ascii="Times New Roman" w:eastAsia="Times New Roman" w:hAnsi="Times New Roman" w:cs="Times New Roman"/>
          <w:color w:val="000000"/>
          <w:sz w:val="28"/>
          <w:szCs w:val="28"/>
          <w:lang w:eastAsia="ru-RU"/>
        </w:rPr>
        <w:t>,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 ходе плановых и внеплановых проверок:</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w:t>
      </w: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устанавливающих требования к предоставлению муниципальной услуги;</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FE4428" w:rsidRPr="00FE4428" w:rsidRDefault="0021686E"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4.3. </w:t>
      </w:r>
      <w:r w:rsidR="00E779FF" w:rsidRPr="00FE4428">
        <w:rPr>
          <w:rFonts w:ascii="Times New Roman" w:eastAsia="Times New Roman" w:hAnsi="Times New Roman" w:cs="Times New Roman"/>
          <w:color w:val="000000"/>
          <w:sz w:val="28"/>
          <w:szCs w:val="28"/>
          <w:lang w:eastAsia="ru-RU"/>
        </w:rPr>
        <w:t xml:space="preserve">Ответственность должностных лиц органа местного самоуправления за решения и действия </w:t>
      </w:r>
      <w:r w:rsidR="00E779FF" w:rsidRPr="00FE4428">
        <w:rPr>
          <w:rFonts w:ascii="Times New Roman" w:eastAsia="Times New Roman" w:hAnsi="Times New Roman" w:cs="Times New Roman"/>
          <w:color w:val="000000"/>
          <w:sz w:val="28"/>
          <w:szCs w:val="28"/>
          <w:lang w:eastAsia="ru-RU"/>
        </w:rPr>
        <w:br/>
        <w:t>(бездействие), принимаемые (осуществляемые) ими в ходе предоставления муниципальной услуги</w:t>
      </w:r>
    </w:p>
    <w:p w:rsidR="00FE4428" w:rsidRPr="00FE4428" w:rsidRDefault="00FE4428"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4.4. </w:t>
      </w:r>
      <w:r w:rsidR="00E779FF" w:rsidRPr="00FE4428">
        <w:rPr>
          <w:rFonts w:ascii="Times New Roman" w:eastAsia="Times New Roman" w:hAnsi="Times New Roman" w:cs="Times New Roman"/>
          <w:color w:val="000000"/>
          <w:sz w:val="28"/>
          <w:szCs w:val="28"/>
          <w:lang w:eastAsia="ru-RU"/>
        </w:rPr>
        <w:t xml:space="preserve">Положения, характеризующие требования </w:t>
      </w:r>
      <w:r w:rsidR="00E779FF" w:rsidRPr="00FE4428">
        <w:rPr>
          <w:rFonts w:ascii="Times New Roman" w:eastAsia="Times New Roman" w:hAnsi="Times New Roman" w:cs="Times New Roman"/>
          <w:color w:val="000000"/>
          <w:sz w:val="28"/>
          <w:szCs w:val="28"/>
          <w:lang w:eastAsia="ru-RU"/>
        </w:rPr>
        <w:br/>
        <w:t xml:space="preserve">к порядку и формам контроля за предоставлением </w:t>
      </w:r>
      <w:r w:rsidR="00E779FF" w:rsidRPr="00FE4428">
        <w:rPr>
          <w:rFonts w:ascii="Times New Roman" w:eastAsia="Times New Roman" w:hAnsi="Times New Roman" w:cs="Times New Roman"/>
          <w:color w:val="000000"/>
          <w:sz w:val="28"/>
          <w:szCs w:val="28"/>
          <w:lang w:eastAsia="ru-RU"/>
        </w:rPr>
        <w:br/>
        <w:t xml:space="preserve">муниципальной услуги, в том числе со стороны </w:t>
      </w:r>
      <w:r w:rsidR="00E779FF" w:rsidRPr="00FE4428">
        <w:rPr>
          <w:rFonts w:ascii="Times New Roman" w:eastAsia="Times New Roman" w:hAnsi="Times New Roman" w:cs="Times New Roman"/>
          <w:color w:val="000000"/>
          <w:sz w:val="28"/>
          <w:szCs w:val="28"/>
          <w:lang w:eastAsia="ru-RU"/>
        </w:rPr>
        <w:br/>
        <w:t>граждан, их объединений и организаций</w:t>
      </w:r>
    </w:p>
    <w:p w:rsidR="00FE4428" w:rsidRPr="00FE4428" w:rsidRDefault="00FE4428"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00FE4428" w:rsidRPr="00FE4428">
        <w:rPr>
          <w:rFonts w:ascii="Times New Roman" w:eastAsia="Times New Roman" w:hAnsi="Times New Roman" w:cs="Times New Roman"/>
          <w:color w:val="000000"/>
          <w:sz w:val="28"/>
          <w:szCs w:val="28"/>
          <w:lang w:eastAsia="ru-RU"/>
        </w:rPr>
        <w:lastRenderedPageBreak/>
        <w:t>нормативных правовых актов Российской Федерации, Краснодарского края, а также положений Регламента.</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организации.</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4428" w:rsidRPr="00FE4428" w:rsidRDefault="00FE4428" w:rsidP="00FE442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Раздел V. </w:t>
      </w:r>
      <w:r w:rsidR="00E779FF" w:rsidRPr="00FE4428">
        <w:rPr>
          <w:rFonts w:ascii="Times New Roman" w:eastAsia="Times New Roman" w:hAnsi="Times New Roman" w:cs="Times New Roman"/>
          <w:color w:val="000000"/>
          <w:sz w:val="28"/>
          <w:szCs w:val="28"/>
          <w:lang w:eastAsia="ru-RU"/>
        </w:rPr>
        <w:t xml:space="preserve">Досудебный (внесудебный) порядок обжалования решений и действий (бездействия) органа, </w:t>
      </w:r>
      <w:r w:rsidR="00E779FF" w:rsidRPr="00FE4428">
        <w:rPr>
          <w:rFonts w:ascii="Times New Roman" w:eastAsia="Times New Roman" w:hAnsi="Times New Roman" w:cs="Times New Roman"/>
          <w:color w:val="000000"/>
          <w:sz w:val="28"/>
          <w:szCs w:val="28"/>
          <w:lang w:eastAsia="ru-RU"/>
        </w:rPr>
        <w:br/>
        <w:t xml:space="preserve">предоставляющего муниципальную услугу, а также </w:t>
      </w:r>
      <w:r w:rsidR="00E779FF" w:rsidRPr="00FE4428">
        <w:rPr>
          <w:rFonts w:ascii="Times New Roman" w:eastAsia="Times New Roman" w:hAnsi="Times New Roman" w:cs="Times New Roman"/>
          <w:color w:val="000000"/>
          <w:sz w:val="28"/>
          <w:szCs w:val="28"/>
          <w:lang w:eastAsia="ru-RU"/>
        </w:rPr>
        <w:br/>
        <w:t>должностных лиц, муниципальных служащих</w:t>
      </w: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0" w:name="Par459"/>
      <w:bookmarkEnd w:id="10"/>
      <w:r w:rsidRPr="00FE4428">
        <w:rPr>
          <w:rFonts w:ascii="Times New Roman" w:eastAsia="Times New Roman" w:hAnsi="Times New Roman" w:cs="Times New Roman"/>
          <w:color w:val="000000"/>
          <w:sz w:val="28"/>
          <w:szCs w:val="28"/>
          <w:lang w:eastAsia="ru-RU"/>
        </w:rPr>
        <w:t xml:space="preserve">Подраздел 5.1. </w:t>
      </w:r>
      <w:r w:rsidR="00E779FF" w:rsidRPr="00FE4428">
        <w:rPr>
          <w:rFonts w:ascii="Times New Roman" w:eastAsia="Times New Roman" w:hAnsi="Times New Roman" w:cs="Times New Roman"/>
          <w:color w:val="000000"/>
          <w:sz w:val="28"/>
          <w:szCs w:val="28"/>
          <w:lang w:eastAsia="ru-RU"/>
        </w:rPr>
        <w:t xml:space="preserve">Информация для заявителя о его праве </w:t>
      </w:r>
      <w:r w:rsidR="00E779FF" w:rsidRPr="00FE4428">
        <w:rPr>
          <w:rFonts w:ascii="Times New Roman" w:eastAsia="Times New Roman" w:hAnsi="Times New Roman" w:cs="Times New Roman"/>
          <w:color w:val="000000"/>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00E779FF" w:rsidRPr="00FE4428">
        <w:rPr>
          <w:rFonts w:ascii="Times New Roman" w:eastAsia="Times New Roman" w:hAnsi="Times New Roman" w:cs="Times New Roman"/>
          <w:color w:val="000000"/>
          <w:sz w:val="28"/>
          <w:szCs w:val="28"/>
          <w:lang w:eastAsia="ru-RU"/>
        </w:rPr>
        <w:br/>
        <w:t xml:space="preserve">предоставляющего муниципальную услугу, </w:t>
      </w:r>
    </w:p>
    <w:p w:rsidR="00FE4428" w:rsidRPr="00FE4428" w:rsidRDefault="00E779FF" w:rsidP="00FE4428">
      <w:pPr>
        <w:suppressAutoHyphens/>
        <w:spacing w:after="0" w:line="240" w:lineRule="auto"/>
        <w:jc w:val="center"/>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а также должностных лиц, муниципальных служащих краснодарского края при предоставлении муниципальной услуги</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5.2. </w:t>
      </w:r>
      <w:r w:rsidR="00E779FF" w:rsidRPr="00FE4428">
        <w:rPr>
          <w:rFonts w:ascii="Times New Roman" w:eastAsia="Times New Roman" w:hAnsi="Times New Roman" w:cs="Times New Roman"/>
          <w:color w:val="000000"/>
          <w:sz w:val="28"/>
          <w:szCs w:val="28"/>
          <w:lang w:eastAsia="ru-RU"/>
        </w:rPr>
        <w:t>Предмет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5.2.2. Заявитель может обратиться с жалобой,</w:t>
      </w:r>
      <w:r w:rsidR="00FE4428" w:rsidRPr="00FE4428">
        <w:rPr>
          <w:rFonts w:ascii="Times New Roman" w:eastAsia="Times New Roman" w:hAnsi="Times New Roman" w:cs="Times New Roman"/>
          <w:color w:val="000000"/>
          <w:sz w:val="28"/>
          <w:szCs w:val="28"/>
        </w:rPr>
        <w:t xml:space="preserve"> в том числе в следующих случаях:</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а) нарушение срока регистрации заявления заявителя о предоставлении муниципальной услуги;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б) нарушение срока предоставления муниципальной услуги;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00FE4428" w:rsidRPr="00FE4428">
        <w:rPr>
          <w:rFonts w:ascii="Times New Roman" w:eastAsia="Times New Roman" w:hAnsi="Times New Roman" w:cs="Times New Roman"/>
          <w:color w:val="000000"/>
          <w:sz w:val="28"/>
          <w:szCs w:val="28"/>
        </w:rPr>
        <w:lastRenderedPageBreak/>
        <w:t xml:space="preserve">правовыми актами Краснодарского края, муниципальными правовыми актами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00FE4428" w:rsidRPr="00FE4428">
        <w:rPr>
          <w:rFonts w:ascii="Times New Roman" w:eastAsia="Times New Roman" w:hAnsi="Times New Roman" w:cs="Times New Roman"/>
          <w:color w:val="000000"/>
          <w:sz w:val="28"/>
          <w:szCs w:val="28"/>
        </w:rPr>
        <w:t xml:space="preserve"> для предоставления муниципальной услуги;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45AED" w:rsidRPr="00FE4428">
        <w:rPr>
          <w:rFonts w:ascii="Times New Roman" w:eastAsia="Times New Roman" w:hAnsi="Times New Roman" w:cs="Times New Roman"/>
          <w:sz w:val="28"/>
          <w:szCs w:val="28"/>
        </w:rPr>
        <w:t>Крымск</w:t>
      </w:r>
      <w:r w:rsidR="00745AED">
        <w:rPr>
          <w:rFonts w:ascii="Times New Roman" w:eastAsia="Times New Roman" w:hAnsi="Times New Roman" w:cs="Times New Roman"/>
          <w:sz w:val="28"/>
          <w:szCs w:val="28"/>
        </w:rPr>
        <w:t>ого городского поселения</w:t>
      </w:r>
      <w:r w:rsidR="00745AED" w:rsidRPr="00FE4428">
        <w:rPr>
          <w:rFonts w:ascii="Times New Roman" w:eastAsia="Times New Roman" w:hAnsi="Times New Roman" w:cs="Times New Roman"/>
          <w:sz w:val="28"/>
          <w:szCs w:val="28"/>
        </w:rPr>
        <w:t xml:space="preserve"> Крымского района</w:t>
      </w:r>
      <w:r w:rsidR="00745AED" w:rsidRPr="00FE4428">
        <w:rPr>
          <w:rFonts w:ascii="Times New Roman" w:eastAsia="Times New Roman" w:hAnsi="Times New Roman" w:cs="Times New Roman"/>
          <w:sz w:val="28"/>
          <w:szCs w:val="28"/>
          <w:lang w:eastAsia="ru-RU"/>
        </w:rPr>
        <w:t xml:space="preserve"> </w:t>
      </w:r>
      <w:r w:rsidR="00FE4428" w:rsidRPr="00FE4428">
        <w:rPr>
          <w:rFonts w:ascii="Times New Roman" w:eastAsia="Times New Roman" w:hAnsi="Times New Roman" w:cs="Times New Roman"/>
          <w:color w:val="000000"/>
          <w:sz w:val="28"/>
          <w:szCs w:val="28"/>
        </w:rPr>
        <w:t>для предоставления муниципальной услуги, у заявителя;</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745AED" w:rsidRPr="00745AED">
        <w:rPr>
          <w:rFonts w:ascii="Times New Roman" w:eastAsia="Times New Roman" w:hAnsi="Times New Roman" w:cs="Times New Roman"/>
          <w:color w:val="000000"/>
          <w:sz w:val="28"/>
          <w:szCs w:val="28"/>
        </w:rPr>
        <w:t>Крымского городского поселения Крымского района</w:t>
      </w:r>
      <w:r w:rsidR="00FE4428" w:rsidRPr="00FE4428">
        <w:rPr>
          <w:rFonts w:ascii="Times New Roman" w:eastAsia="Times New Roman" w:hAnsi="Times New Roman" w:cs="Times New Roman"/>
          <w:color w:val="000000"/>
          <w:sz w:val="28"/>
          <w:szCs w:val="28"/>
        </w:rPr>
        <w:t>;</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45AED" w:rsidRPr="00745AED">
        <w:rPr>
          <w:rFonts w:ascii="Times New Roman" w:eastAsia="Times New Roman" w:hAnsi="Times New Roman" w:cs="Times New Roman"/>
          <w:color w:val="000000"/>
          <w:sz w:val="28"/>
          <w:szCs w:val="28"/>
        </w:rPr>
        <w:t>Крымского городского поселения Крымского района</w:t>
      </w:r>
      <w:r w:rsidR="00FE4428" w:rsidRPr="00FE4428">
        <w:rPr>
          <w:rFonts w:ascii="Times New Roman" w:eastAsia="Times New Roman" w:hAnsi="Times New Roman" w:cs="Times New Roman"/>
          <w:color w:val="000000"/>
          <w:sz w:val="28"/>
          <w:szCs w:val="28"/>
        </w:rPr>
        <w:t>;</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5.3. </w:t>
      </w:r>
      <w:r w:rsidR="00E779FF" w:rsidRPr="00FE4428">
        <w:rPr>
          <w:rFonts w:ascii="Times New Roman" w:eastAsia="Times New Roman" w:hAnsi="Times New Roman" w:cs="Times New Roman"/>
          <w:color w:val="000000"/>
          <w:sz w:val="28"/>
          <w:szCs w:val="28"/>
          <w:lang w:eastAsia="ru-RU"/>
        </w:rPr>
        <w:t xml:space="preserve">Органы местного самоуправления </w:t>
      </w:r>
      <w:r w:rsidR="00E779FF" w:rsidRPr="00FE4428">
        <w:rPr>
          <w:rFonts w:ascii="Times New Roman" w:eastAsia="Times New Roman" w:hAnsi="Times New Roman" w:cs="Times New Roman"/>
          <w:color w:val="000000"/>
          <w:sz w:val="28"/>
          <w:szCs w:val="28"/>
          <w:lang w:eastAsia="ru-RU"/>
        </w:rPr>
        <w:br/>
        <w:t>и уполномоченные на рассмотрение жалобы должностные лица,</w:t>
      </w:r>
      <w:r w:rsidR="00E779FF">
        <w:rPr>
          <w:rFonts w:ascii="Times New Roman" w:eastAsia="Times New Roman" w:hAnsi="Times New Roman" w:cs="Times New Roman"/>
          <w:color w:val="000000"/>
          <w:sz w:val="28"/>
          <w:szCs w:val="28"/>
          <w:lang w:eastAsia="ru-RU"/>
        </w:rPr>
        <w:t xml:space="preserve"> </w:t>
      </w:r>
      <w:r w:rsidR="00E779FF" w:rsidRPr="00FE4428">
        <w:rPr>
          <w:rFonts w:ascii="Times New Roman" w:eastAsia="Times New Roman" w:hAnsi="Times New Roman" w:cs="Times New Roman"/>
          <w:color w:val="000000"/>
          <w:sz w:val="28"/>
          <w:szCs w:val="28"/>
          <w:lang w:eastAsia="ru-RU"/>
        </w:rPr>
        <w:t>которым может быть направлена жалоба</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Жалобы на решения, принятые уполномоченным органом, подаются главе </w:t>
      </w:r>
      <w:r w:rsidR="00745AED" w:rsidRPr="00745AED">
        <w:rPr>
          <w:rFonts w:ascii="Times New Roman" w:eastAsia="Times New Roman" w:hAnsi="Times New Roman" w:cs="Times New Roman"/>
          <w:color w:val="000000"/>
          <w:sz w:val="28"/>
          <w:szCs w:val="28"/>
        </w:rPr>
        <w:t>Крымского городского поселения Крымского района</w:t>
      </w:r>
      <w:r w:rsidR="00FE4428" w:rsidRPr="00FE4428">
        <w:rPr>
          <w:rFonts w:ascii="Times New Roman" w:eastAsia="Times New Roman" w:hAnsi="Times New Roman" w:cs="Times New Roman"/>
          <w:color w:val="000000"/>
          <w:sz w:val="28"/>
          <w:szCs w:val="28"/>
        </w:rPr>
        <w:t xml:space="preserve">. </w:t>
      </w: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Жалобы на действия (бездействие)</w:t>
      </w:r>
      <w:r w:rsidR="00FE4428" w:rsidRPr="00FE4428">
        <w:rPr>
          <w:rFonts w:ascii="Times New Roman" w:eastAsia="Times New Roman" w:hAnsi="Times New Roman" w:cs="Times New Roman"/>
          <w:color w:val="000000"/>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00FE4428" w:rsidRPr="00FE4428">
        <w:rPr>
          <w:rFonts w:ascii="Times New Roman" w:eastAsia="Times New Roman" w:hAnsi="Times New Roman" w:cs="Times New Roman"/>
          <w:color w:val="000000"/>
          <w:sz w:val="28"/>
          <w:szCs w:val="28"/>
        </w:rPr>
        <w:t xml:space="preserve">заместителю главы муниципального образования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rPr>
        <w:t xml:space="preserve">, </w:t>
      </w:r>
      <w:r w:rsidR="00FE4428" w:rsidRPr="00FE4428">
        <w:rPr>
          <w:rFonts w:ascii="Times New Roman" w:eastAsia="Times New Roman" w:hAnsi="Times New Roman" w:cs="Times New Roman"/>
          <w:color w:val="000000"/>
          <w:sz w:val="28"/>
          <w:szCs w:val="28"/>
          <w:lang w:eastAsia="ru-RU"/>
        </w:rPr>
        <w:t>курирующему соответствующие  орган, структурное подразделение (при наличии).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Жалобы на действия (бездействие) должностных лиц, муниципальных служащих </w:t>
      </w:r>
      <w:r w:rsidR="00FE4428" w:rsidRPr="00FE4428">
        <w:rPr>
          <w:rFonts w:ascii="Times New Roman" w:eastAsia="Times New Roman" w:hAnsi="Times New Roman" w:cs="Times New Roman"/>
          <w:color w:val="000000"/>
          <w:sz w:val="28"/>
          <w:szCs w:val="28"/>
          <w:lang w:eastAsia="ru-RU"/>
        </w:rPr>
        <w:t xml:space="preserve">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00FE4428" w:rsidRPr="00FE4428">
        <w:rPr>
          <w:rFonts w:ascii="Times New Roman" w:eastAsia="Times New Roman" w:hAnsi="Times New Roman" w:cs="Times New Roman"/>
          <w:color w:val="000000"/>
          <w:sz w:val="28"/>
          <w:szCs w:val="28"/>
        </w:rPr>
        <w:t>начальнику соответствующего органа (структурного подразделения).</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Жалобы на действия заместителя главы </w:t>
      </w:r>
      <w:r w:rsidR="00745AED" w:rsidRPr="00745AED">
        <w:rPr>
          <w:rFonts w:ascii="Times New Roman" w:eastAsia="Times New Roman" w:hAnsi="Times New Roman" w:cs="Times New Roman"/>
          <w:color w:val="000000"/>
          <w:sz w:val="28"/>
          <w:szCs w:val="28"/>
        </w:rPr>
        <w:t>Крымского городского поселения Крымского района</w:t>
      </w:r>
      <w:r w:rsidR="00FE4428" w:rsidRPr="00FE4428">
        <w:rPr>
          <w:rFonts w:ascii="Times New Roman" w:eastAsia="Times New Roman" w:hAnsi="Times New Roman" w:cs="Times New Roman"/>
          <w:color w:val="000000"/>
          <w:sz w:val="28"/>
          <w:szCs w:val="28"/>
        </w:rPr>
        <w:t xml:space="preserve">, курирующего </w:t>
      </w:r>
      <w:r w:rsidR="00FE4428" w:rsidRPr="00FE4428">
        <w:rPr>
          <w:rFonts w:ascii="Times New Roman" w:eastAsia="Times New Roman" w:hAnsi="Times New Roman" w:cs="Times New Roman"/>
          <w:color w:val="000000"/>
          <w:sz w:val="28"/>
          <w:szCs w:val="28"/>
          <w:lang w:eastAsia="ru-RU"/>
        </w:rPr>
        <w:t>орган или структурное подразделение, через которые предоставляется муниципальная услуга</w:t>
      </w:r>
      <w:r w:rsidR="00FE4428" w:rsidRPr="00FE4428">
        <w:rPr>
          <w:rFonts w:ascii="Times New Roman" w:eastAsia="Times New Roman" w:hAnsi="Times New Roman" w:cs="Times New Roman"/>
          <w:color w:val="000000"/>
          <w:sz w:val="28"/>
          <w:szCs w:val="28"/>
        </w:rPr>
        <w:t xml:space="preserve">, подается главе </w:t>
      </w:r>
      <w:r w:rsidR="00745AED" w:rsidRPr="00745AED">
        <w:rPr>
          <w:rFonts w:ascii="Times New Roman" w:eastAsia="Times New Roman" w:hAnsi="Times New Roman" w:cs="Times New Roman"/>
          <w:color w:val="000000"/>
          <w:sz w:val="28"/>
          <w:szCs w:val="28"/>
        </w:rPr>
        <w:t>Крымского городского поселения Крымского района</w:t>
      </w:r>
      <w:r w:rsidR="00FE4428" w:rsidRPr="00FE4428">
        <w:rPr>
          <w:rFonts w:ascii="Times New Roman" w:eastAsia="Times New Roman" w:hAnsi="Times New Roman" w:cs="Times New Roman"/>
          <w:color w:val="000000"/>
          <w:sz w:val="28"/>
          <w:szCs w:val="28"/>
        </w:rPr>
        <w:t>.</w:t>
      </w: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p>
    <w:p w:rsidR="00FE4428" w:rsidRPr="00FE4428" w:rsidRDefault="00FE4428" w:rsidP="00FE44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lastRenderedPageBreak/>
        <w:t xml:space="preserve">Подраздел 5.4. </w:t>
      </w:r>
      <w:r w:rsidR="00E779FF" w:rsidRPr="00FE4428">
        <w:rPr>
          <w:rFonts w:ascii="Times New Roman" w:eastAsia="Times New Roman" w:hAnsi="Times New Roman" w:cs="Times New Roman"/>
          <w:color w:val="000000"/>
          <w:sz w:val="28"/>
          <w:szCs w:val="28"/>
          <w:lang w:eastAsia="ru-RU"/>
        </w:rPr>
        <w:t>Порядок подачи и рассмотрения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sidRPr="00FE4428">
        <w:rPr>
          <w:rFonts w:ascii="Times New Roman" w:eastAsia="Times New Roman" w:hAnsi="Times New Roman" w:cs="Times New Roman"/>
          <w:color w:val="000000"/>
          <w:sz w:val="28"/>
          <w:szCs w:val="28"/>
        </w:rPr>
        <w:t>Жалоба подается в письменной форме на бумажном носителе, в электронной форме в уполномоченный орган.</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bookmarkStart w:id="11" w:name="P304"/>
      <w:bookmarkEnd w:id="11"/>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FE4428" w:rsidRPr="00FE4428">
        <w:rPr>
          <w:rFonts w:ascii="Times New Roman" w:eastAsia="Times New Roman" w:hAnsi="Times New Roman" w:cs="Times New Roman"/>
          <w:sz w:val="28"/>
          <w:szCs w:val="28"/>
          <w:lang w:eastAsia="ru-RU"/>
        </w:rPr>
        <w:t>Крымское городское поселение Крымского района</w:t>
      </w:r>
      <w:r w:rsidR="00FE4428" w:rsidRPr="00FE4428">
        <w:rPr>
          <w:rFonts w:ascii="Times New Roman" w:eastAsia="Times New Roman" w:hAnsi="Times New Roman" w:cs="Times New Roman"/>
          <w:color w:val="000000"/>
          <w:sz w:val="28"/>
          <w:szCs w:val="28"/>
        </w:rPr>
        <w:t>, официального сайта уполномоченного органа, Портала, а также может быть принята на личном приеме заявителя.</w:t>
      </w:r>
    </w:p>
    <w:p w:rsidR="00FE4428" w:rsidRPr="00FE4428" w:rsidRDefault="00E779FF"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5.4.3. </w:t>
      </w:r>
      <w:r w:rsidR="00FE4428" w:rsidRPr="00FE4428">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00FE4428" w:rsidRPr="00FE4428">
          <w:rPr>
            <w:rFonts w:ascii="Times New Roman" w:eastAsia="Times New Roman" w:hAnsi="Times New Roman" w:cs="Times New Roman"/>
            <w:color w:val="000000"/>
            <w:sz w:val="28"/>
            <w:szCs w:val="28"/>
            <w:lang w:eastAsia="ru-RU"/>
          </w:rPr>
          <w:t>статьей 11.2</w:t>
        </w:r>
      </w:hyperlink>
      <w:r w:rsidR="00FE4428" w:rsidRPr="00FE4428">
        <w:rPr>
          <w:rFonts w:ascii="Times New Roman" w:eastAsia="Times New Roman" w:hAnsi="Times New Roman" w:cs="Times New Roman"/>
          <w:color w:val="000000"/>
          <w:sz w:val="28"/>
          <w:szCs w:val="28"/>
          <w:lang w:eastAsia="ru-RU"/>
        </w:rPr>
        <w:t xml:space="preserve"> Федерального закона «Об организации предоставления государственных и муниципальных услуг» и в </w:t>
      </w:r>
      <w:hyperlink r:id="rId12" w:history="1">
        <w:r w:rsidR="00FE4428" w:rsidRPr="00FE4428">
          <w:rPr>
            <w:rFonts w:ascii="Times New Roman" w:eastAsia="Times New Roman" w:hAnsi="Times New Roman" w:cs="Times New Roman"/>
            <w:color w:val="000000"/>
            <w:sz w:val="28"/>
            <w:szCs w:val="28"/>
            <w:lang w:eastAsia="ru-RU"/>
          </w:rPr>
          <w:t>порядке</w:t>
        </w:r>
      </w:hyperlink>
      <w:r w:rsidR="00FE4428" w:rsidRPr="00FE4428">
        <w:rPr>
          <w:rFonts w:ascii="Times New Roman" w:eastAsia="Times New Roman" w:hAnsi="Times New Roman" w:cs="Times New Roman"/>
          <w:color w:val="000000"/>
          <w:sz w:val="28"/>
          <w:szCs w:val="28"/>
          <w:lang w:eastAsia="ru-RU"/>
        </w:rPr>
        <w:t xml:space="preserve">, установленном </w:t>
      </w:r>
      <w:hyperlink r:id="rId13" w:history="1">
        <w:r w:rsidR="00FE4428" w:rsidRPr="00FE4428">
          <w:rPr>
            <w:rFonts w:ascii="Times New Roman" w:eastAsia="Times New Roman" w:hAnsi="Times New Roman" w:cs="Times New Roman"/>
            <w:color w:val="000000"/>
            <w:sz w:val="28"/>
            <w:szCs w:val="28"/>
            <w:lang w:eastAsia="ru-RU"/>
          </w:rPr>
          <w:t>постановлением</w:t>
        </w:r>
      </w:hyperlink>
      <w:r w:rsidR="00FE4428" w:rsidRPr="00FE4428">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5.4.4. Жалоба должна содержать:</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3) сведения об обжалуемых решениях и действиях (бездействии) уполномоченного органа;</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E4428" w:rsidRPr="00FE4428" w:rsidRDefault="00FE4428"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r w:rsidRPr="00FE4428">
        <w:rPr>
          <w:rFonts w:ascii="Times New Roman" w:eastAsia="Times New Roman" w:hAnsi="Times New Roman" w:cs="Times New Roman"/>
          <w:color w:val="000000"/>
          <w:sz w:val="28"/>
          <w:szCs w:val="28"/>
          <w:lang w:eastAsia="ru-RU"/>
        </w:rPr>
        <w:t xml:space="preserve">Подраздел 5.5. </w:t>
      </w:r>
      <w:r w:rsidR="00E779FF" w:rsidRPr="00FE4428">
        <w:rPr>
          <w:rFonts w:ascii="Times New Roman" w:eastAsia="Times New Roman" w:hAnsi="Times New Roman" w:cs="Times New Roman"/>
          <w:color w:val="000000"/>
          <w:sz w:val="28"/>
          <w:szCs w:val="28"/>
        </w:rPr>
        <w:t>Сроки рассмотрения жалобы</w:t>
      </w:r>
    </w:p>
    <w:p w:rsidR="00FE4428" w:rsidRPr="00FE4428" w:rsidRDefault="00FE4428"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00FE4428" w:rsidRPr="00FE4428">
        <w:rPr>
          <w:rFonts w:ascii="Times New Roman" w:eastAsia="Times New Roman" w:hAnsi="Times New Roman" w:cs="Times New Roman"/>
          <w:color w:val="000000"/>
          <w:sz w:val="28"/>
          <w:szCs w:val="28"/>
        </w:rPr>
        <w:lastRenderedPageBreak/>
        <w:t>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В случае если жалоба подана заявителем в орган, в компетенцию которого не входит принятие решения по жалобе, в течение 10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При этом срок рассмотрения жалобы исчисляется со дня регистрации жалобы уполномоченным на ее рассмотрение лицом.</w:t>
      </w:r>
    </w:p>
    <w:p w:rsidR="00FE4428" w:rsidRPr="00FE4428" w:rsidRDefault="00E779FF" w:rsidP="00FE4428">
      <w:pPr>
        <w:suppressAutoHyphen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5.6. </w:t>
      </w:r>
      <w:r w:rsidRPr="00FE4428">
        <w:rPr>
          <w:rFonts w:ascii="Times New Roman" w:eastAsia="Times New Roman" w:hAnsi="Times New Roman"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Основания для приостановления рассмотрения жалобы не предусмотрены.</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FE4428" w:rsidP="00E779FF">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5.7. </w:t>
      </w:r>
      <w:r w:rsidR="00E779FF" w:rsidRPr="00FE4428">
        <w:rPr>
          <w:rFonts w:ascii="Times New Roman" w:eastAsia="Times New Roman" w:hAnsi="Times New Roman" w:cs="Times New Roman"/>
          <w:color w:val="000000"/>
          <w:sz w:val="28"/>
          <w:szCs w:val="28"/>
          <w:lang w:eastAsia="ru-RU"/>
        </w:rPr>
        <w:t>Результат рассмотрения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2) отказывает в удовлетворении жалобы.</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5.7.2. Не позднее дня, следующего за днем принятия решения, указанного в под</w:t>
      </w:r>
      <w:hyperlink w:anchor="P316" w:history="1">
        <w:r w:rsidR="00FE4428" w:rsidRPr="00FE4428">
          <w:rPr>
            <w:rFonts w:ascii="Times New Roman" w:eastAsia="Times New Roman" w:hAnsi="Times New Roman" w:cs="Times New Roman"/>
            <w:color w:val="000000"/>
            <w:sz w:val="28"/>
            <w:szCs w:val="28"/>
          </w:rPr>
          <w:t>пункте 5.7.1</w:t>
        </w:r>
      </w:hyperlink>
      <w:r w:rsidR="00FE4428" w:rsidRPr="00FE4428">
        <w:rPr>
          <w:rFonts w:ascii="Times New Roman" w:eastAsia="Times New Roman" w:hAnsi="Times New Roman" w:cs="Times New Roman"/>
          <w:sz w:val="24"/>
          <w:szCs w:val="24"/>
          <w:lang w:eastAsia="ru-RU"/>
        </w:rPr>
        <w:t xml:space="preserve"> </w:t>
      </w:r>
      <w:r w:rsidR="00FE4428" w:rsidRPr="00FE4428">
        <w:rPr>
          <w:rFonts w:ascii="Times New Roman" w:eastAsia="Times New Roman" w:hAnsi="Times New Roman" w:cs="Times New Roman"/>
          <w:color w:val="000000"/>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5.7.3. Основанием для отказа в удовлетворении жалобы являются:</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FE4428" w:rsidRPr="00FE4428">
        <w:rPr>
          <w:rFonts w:ascii="Times New Roman" w:eastAsia="Times New Roman" w:hAnsi="Times New Roman" w:cs="Times New Roman"/>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 Жалоба остается без ответа в следующих случаях и порядке.</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bookmarkStart w:id="12" w:name="sub_1103"/>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bookmarkStart w:id="13" w:name="sub_1106"/>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00FE4428" w:rsidRPr="00FE4428">
          <w:rPr>
            <w:rFonts w:ascii="Times New Roman" w:eastAsia="Times New Roman" w:hAnsi="Times New Roman" w:cs="Times New Roman"/>
            <w:color w:val="000000"/>
            <w:sz w:val="28"/>
            <w:szCs w:val="28"/>
            <w:lang w:eastAsia="ru-RU"/>
          </w:rPr>
          <w:t>государственную</w:t>
        </w:r>
      </w:hyperlink>
      <w:r w:rsidR="00FE4428" w:rsidRPr="00FE4428">
        <w:rPr>
          <w:rFonts w:ascii="Times New Roman" w:eastAsia="Times New Roman" w:hAnsi="Times New Roman" w:cs="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4428" w:rsidRPr="00FE4428" w:rsidRDefault="00E779FF" w:rsidP="00FE4428">
      <w:pPr>
        <w:suppressAutoHyphens/>
        <w:spacing w:after="0" w:line="240" w:lineRule="auto"/>
        <w:contextualSpacing/>
        <w:jc w:val="both"/>
        <w:rPr>
          <w:rFonts w:ascii="Times New Roman" w:eastAsia="Times New Roman" w:hAnsi="Times New Roman" w:cs="Times New Roman"/>
          <w:color w:val="000000"/>
          <w:sz w:val="28"/>
          <w:szCs w:val="28"/>
          <w:lang w:eastAsia="ru-RU"/>
        </w:rPr>
      </w:pPr>
      <w:bookmarkStart w:id="14" w:name="sub_1107"/>
      <w:bookmarkEnd w:id="13"/>
      <w:r>
        <w:rPr>
          <w:rFonts w:ascii="Times New Roman" w:eastAsia="Times New Roman" w:hAnsi="Times New Roman" w:cs="Times New Roman"/>
          <w:color w:val="000000"/>
          <w:sz w:val="28"/>
          <w:szCs w:val="28"/>
          <w:lang w:eastAsia="ru-RU"/>
        </w:rPr>
        <w:lastRenderedPageBreak/>
        <w:tab/>
      </w:r>
      <w:r w:rsidR="00FE4428" w:rsidRPr="00FE4428">
        <w:rPr>
          <w:rFonts w:ascii="Times New Roman" w:eastAsia="Times New Roman" w:hAnsi="Times New Roman" w:cs="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FE4428" w:rsidRPr="00FE4428" w:rsidRDefault="00FE4428" w:rsidP="00FE4428">
      <w:pPr>
        <w:suppressAutoHyphens/>
        <w:spacing w:after="0" w:line="240" w:lineRule="auto"/>
        <w:rPr>
          <w:rFonts w:ascii="Times New Roman" w:eastAsia="Times New Roman" w:hAnsi="Times New Roman" w:cs="Times New Roman"/>
          <w:color w:val="000000"/>
          <w:sz w:val="28"/>
          <w:szCs w:val="28"/>
          <w:lang w:eastAsia="ru-RU"/>
        </w:rPr>
      </w:pPr>
    </w:p>
    <w:p w:rsidR="00FE4428" w:rsidRPr="00FE4428" w:rsidRDefault="00FE4428"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5.8. </w:t>
      </w:r>
      <w:r w:rsidR="00E779FF" w:rsidRPr="00FE4428">
        <w:rPr>
          <w:rFonts w:ascii="Times New Roman" w:eastAsia="Times New Roman" w:hAnsi="Times New Roman" w:cs="Times New Roman"/>
          <w:color w:val="000000"/>
          <w:sz w:val="28"/>
          <w:szCs w:val="28"/>
          <w:lang w:eastAsia="ru-RU"/>
        </w:rPr>
        <w:t xml:space="preserve">Порядок информирования заявителя </w:t>
      </w:r>
      <w:r w:rsidR="00E779FF" w:rsidRPr="00FE4428">
        <w:rPr>
          <w:rFonts w:ascii="Times New Roman" w:eastAsia="Times New Roman" w:hAnsi="Times New Roman" w:cs="Times New Roman"/>
          <w:color w:val="000000"/>
          <w:sz w:val="28"/>
          <w:szCs w:val="28"/>
          <w:lang w:eastAsia="ru-RU"/>
        </w:rPr>
        <w:br/>
        <w:t>о результатах рассмотрения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E4428" w:rsidRPr="00FE4428">
        <w:rPr>
          <w:rFonts w:ascii="Times New Roman" w:eastAsia="Times New Roman"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5.9. </w:t>
      </w:r>
      <w:r w:rsidRPr="00FE4428">
        <w:rPr>
          <w:rFonts w:ascii="Times New Roman" w:eastAsia="Times New Roman" w:hAnsi="Times New Roman" w:cs="Times New Roman"/>
          <w:color w:val="000000"/>
          <w:sz w:val="28"/>
          <w:szCs w:val="28"/>
          <w:lang w:eastAsia="ru-RU"/>
        </w:rPr>
        <w:t>Порядок обжалования решения по жалобе</w:t>
      </w:r>
    </w:p>
    <w:p w:rsidR="00FE4428" w:rsidRPr="00FE4428" w:rsidRDefault="00FE4428" w:rsidP="00FE4428">
      <w:pPr>
        <w:suppressAutoHyphens/>
        <w:spacing w:after="0" w:line="240" w:lineRule="auto"/>
        <w:jc w:val="both"/>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E4428" w:rsidRPr="00FE4428">
        <w:rPr>
          <w:rFonts w:ascii="Times New Roman" w:eastAsia="Times New Roman" w:hAnsi="Times New Roman" w:cs="Times New Roman"/>
          <w:color w:val="000000"/>
          <w:sz w:val="28"/>
          <w:szCs w:val="28"/>
          <w:lang w:eastAsia="ru-RU"/>
        </w:rPr>
        <w:t xml:space="preserve">Подраздел 5.10. </w:t>
      </w:r>
      <w:r w:rsidRPr="00FE4428">
        <w:rPr>
          <w:rFonts w:ascii="Times New Roman" w:eastAsia="Times New Roman" w:hAnsi="Times New Roman" w:cs="Times New Roman"/>
          <w:color w:val="000000"/>
          <w:sz w:val="28"/>
          <w:szCs w:val="28"/>
          <w:lang w:eastAsia="ru-RU"/>
        </w:rPr>
        <w:t xml:space="preserve">Право заявителя на получение информации и документов, необходимых для обоснования </w:t>
      </w:r>
      <w:r w:rsidRPr="00FE4428">
        <w:rPr>
          <w:rFonts w:ascii="Times New Roman" w:eastAsia="Times New Roman" w:hAnsi="Times New Roman" w:cs="Times New Roman"/>
          <w:color w:val="000000"/>
          <w:sz w:val="28"/>
          <w:szCs w:val="28"/>
          <w:lang w:eastAsia="ru-RU"/>
        </w:rPr>
        <w:br/>
        <w:t>и рассмотрения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З</w:t>
      </w:r>
      <w:r w:rsidR="00FE4428" w:rsidRPr="00FE4428">
        <w:rPr>
          <w:rFonts w:ascii="Times New Roman" w:eastAsia="Times New Roman" w:hAnsi="Times New Roman" w:cs="Times New Roman"/>
          <w:color w:val="000000"/>
          <w:sz w:val="28"/>
          <w:szCs w:val="28"/>
        </w:rPr>
        <w:t>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bookmarkStart w:id="15" w:name="P316"/>
      <w:bookmarkEnd w:id="15"/>
    </w:p>
    <w:p w:rsidR="00FE4428" w:rsidRPr="00FE4428" w:rsidRDefault="00FE4428" w:rsidP="00FE4428">
      <w:pPr>
        <w:suppressAutoHyphen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 xml:space="preserve">Подраздел 5.11. </w:t>
      </w:r>
      <w:r w:rsidR="00E779FF" w:rsidRPr="00FE4428">
        <w:rPr>
          <w:rFonts w:ascii="Times New Roman" w:eastAsia="Times New Roman" w:hAnsi="Times New Roman" w:cs="Times New Roman"/>
          <w:color w:val="000000"/>
          <w:sz w:val="28"/>
          <w:szCs w:val="28"/>
          <w:lang w:eastAsia="ru-RU"/>
        </w:rPr>
        <w:t xml:space="preserve">Способы информирования заявителей </w:t>
      </w:r>
      <w:r w:rsidR="00E779FF" w:rsidRPr="00FE4428">
        <w:rPr>
          <w:rFonts w:ascii="Times New Roman" w:eastAsia="Times New Roman" w:hAnsi="Times New Roman" w:cs="Times New Roman"/>
          <w:color w:val="000000"/>
          <w:sz w:val="28"/>
          <w:szCs w:val="28"/>
          <w:lang w:eastAsia="ru-RU"/>
        </w:rPr>
        <w:br/>
        <w:t>о порядке подачи и рассмотрения жалобы</w:t>
      </w:r>
    </w:p>
    <w:p w:rsidR="00FE4428" w:rsidRPr="00FE4428" w:rsidRDefault="00FE4428" w:rsidP="00FE4428">
      <w:pPr>
        <w:suppressAutoHyphens/>
        <w:spacing w:after="0" w:line="240" w:lineRule="auto"/>
        <w:jc w:val="center"/>
        <w:rPr>
          <w:rFonts w:ascii="Times New Roman" w:eastAsia="Times New Roman" w:hAnsi="Times New Roman" w:cs="Times New Roman"/>
          <w:color w:val="000000"/>
          <w:sz w:val="28"/>
          <w:szCs w:val="28"/>
          <w:lang w:eastAsia="ru-RU"/>
        </w:rPr>
      </w:pPr>
    </w:p>
    <w:p w:rsidR="00FE4428" w:rsidRPr="00FE4428" w:rsidRDefault="00E779FF" w:rsidP="00FE4428">
      <w:pPr>
        <w:suppressAutoHyphen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ab/>
      </w:r>
      <w:r w:rsidR="00FE4428" w:rsidRPr="00FE4428">
        <w:rPr>
          <w:rFonts w:ascii="Times New Roman" w:eastAsia="Times New Roman" w:hAnsi="Times New Roman" w:cs="Times New Roman"/>
          <w:color w:val="000000"/>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FE4428" w:rsidRPr="00FE4428">
        <w:rPr>
          <w:rFonts w:ascii="Times New Roman" w:eastAsia="Times New Roman" w:hAnsi="Times New Roman" w:cs="Times New Roman"/>
          <w:color w:val="000000"/>
          <w:sz w:val="28"/>
          <w:szCs w:val="28"/>
        </w:rPr>
        <w:t>уполномоченного органа</w:t>
      </w:r>
      <w:r w:rsidR="00FE4428" w:rsidRPr="00FE4428">
        <w:rPr>
          <w:rFonts w:ascii="Times New Roman" w:eastAsia="Times New Roman" w:hAnsi="Times New Roman" w:cs="Times New Roman"/>
          <w:color w:val="000000"/>
          <w:spacing w:val="-4"/>
          <w:sz w:val="28"/>
          <w:szCs w:val="28"/>
          <w:lang w:eastAsia="ru-RU"/>
        </w:rPr>
        <w:t>, н</w:t>
      </w:r>
      <w:r w:rsidR="00FE4428" w:rsidRPr="00FE4428">
        <w:rPr>
          <w:rFonts w:ascii="Times New Roman" w:eastAsia="Times New Roman" w:hAnsi="Times New Roman" w:cs="Times New Roman"/>
          <w:color w:val="000000"/>
          <w:sz w:val="28"/>
          <w:szCs w:val="28"/>
          <w:lang w:eastAsia="ru-RU"/>
        </w:rPr>
        <w:t>а едином портале государственных и муниципальных услуг</w:t>
      </w:r>
      <w:r w:rsidR="00FE4428" w:rsidRPr="00FE4428">
        <w:rPr>
          <w:rFonts w:ascii="Times New Roman" w:eastAsia="Times New Roman" w:hAnsi="Times New Roman" w:cs="Times New Roman"/>
          <w:color w:val="000000"/>
          <w:spacing w:val="-4"/>
          <w:sz w:val="28"/>
          <w:szCs w:val="28"/>
          <w:lang w:eastAsia="ru-RU"/>
        </w:rPr>
        <w:t>.</w:t>
      </w: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b/>
          <w:color w:val="000000"/>
          <w:sz w:val="28"/>
          <w:szCs w:val="28"/>
        </w:rPr>
      </w:pPr>
    </w:p>
    <w:p w:rsidR="00FE4428" w:rsidRPr="00FE4428" w:rsidRDefault="00FE4428" w:rsidP="00FE4428">
      <w:pPr>
        <w:tabs>
          <w:tab w:val="left" w:pos="3675"/>
        </w:tabs>
        <w:suppressAutoHyphens/>
        <w:spacing w:after="0" w:line="240" w:lineRule="auto"/>
        <w:rPr>
          <w:rFonts w:ascii="Times New Roman" w:eastAsia="Times New Roman" w:hAnsi="Times New Roman" w:cs="Times New Roman"/>
          <w:color w:val="000000"/>
          <w:sz w:val="28"/>
          <w:szCs w:val="28"/>
          <w:lang w:eastAsia="ru-RU"/>
        </w:rPr>
      </w:pPr>
      <w:r w:rsidRPr="00FE4428">
        <w:rPr>
          <w:rFonts w:ascii="Times New Roman" w:eastAsia="Times New Roman" w:hAnsi="Times New Roman" w:cs="Times New Roman"/>
          <w:color w:val="000000"/>
          <w:sz w:val="28"/>
          <w:szCs w:val="28"/>
          <w:lang w:eastAsia="ru-RU"/>
        </w:rPr>
        <w:tab/>
      </w:r>
    </w:p>
    <w:p w:rsidR="00FE4428" w:rsidRPr="00FE4428" w:rsidRDefault="00FE4428" w:rsidP="00FE4428">
      <w:pPr>
        <w:widowControl w:val="0"/>
        <w:tabs>
          <w:tab w:val="left" w:pos="10992"/>
          <w:tab w:val="left" w:pos="11908"/>
          <w:tab w:val="left" w:pos="12824"/>
          <w:tab w:val="left" w:pos="13740"/>
          <w:tab w:val="left" w:pos="14656"/>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FE4428">
        <w:rPr>
          <w:rFonts w:ascii="Times New Roman" w:eastAsia="Times New Roman" w:hAnsi="Times New Roman" w:cs="Times New Roman"/>
          <w:sz w:val="28"/>
          <w:szCs w:val="28"/>
          <w:lang w:eastAsia="ru-RU"/>
        </w:rPr>
        <w:t>Заместитель начальника отдела</w:t>
      </w:r>
    </w:p>
    <w:p w:rsidR="00FE4428" w:rsidRPr="00FE4428" w:rsidRDefault="00FE4428" w:rsidP="00FE4428">
      <w:pPr>
        <w:tabs>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8"/>
          <w:szCs w:val="28"/>
          <w:lang w:eastAsia="ru-RU"/>
        </w:rPr>
      </w:pPr>
      <w:r w:rsidRPr="00FE4428">
        <w:rPr>
          <w:rFonts w:ascii="Times New Roman" w:eastAsia="Times New Roman" w:hAnsi="Times New Roman" w:cs="Times New Roman"/>
          <w:sz w:val="28"/>
          <w:szCs w:val="28"/>
          <w:lang w:eastAsia="ru-RU"/>
        </w:rPr>
        <w:t>ЖКХ транспорта и</w:t>
      </w:r>
      <w:r w:rsidR="00E779FF">
        <w:rPr>
          <w:rFonts w:ascii="Times New Roman" w:eastAsia="Times New Roman" w:hAnsi="Times New Roman" w:cs="Times New Roman"/>
          <w:sz w:val="28"/>
          <w:szCs w:val="28"/>
          <w:lang w:eastAsia="ru-RU"/>
        </w:rPr>
        <w:t xml:space="preserve"> связи                                                                    </w:t>
      </w:r>
      <w:r w:rsidRPr="00FE4428">
        <w:rPr>
          <w:rFonts w:ascii="Times New Roman" w:eastAsia="Times New Roman" w:hAnsi="Times New Roman" w:cs="Times New Roman"/>
          <w:sz w:val="28"/>
          <w:szCs w:val="28"/>
          <w:lang w:eastAsia="ru-RU"/>
        </w:rPr>
        <w:t xml:space="preserve"> </w:t>
      </w:r>
      <w:r w:rsidR="00E779FF" w:rsidRPr="00FE4428">
        <w:rPr>
          <w:rFonts w:ascii="Times New Roman" w:eastAsia="Times New Roman" w:hAnsi="Times New Roman" w:cs="Times New Roman"/>
          <w:sz w:val="28"/>
          <w:szCs w:val="28"/>
          <w:lang w:eastAsia="ru-RU"/>
        </w:rPr>
        <w:t xml:space="preserve">Ю.Л.Саввин                                                                                     </w:t>
      </w:r>
      <w:r w:rsidRPr="00FE4428">
        <w:rPr>
          <w:rFonts w:ascii="Times New Roman" w:eastAsia="Times New Roman" w:hAnsi="Times New Roman" w:cs="Times New Roman"/>
          <w:sz w:val="28"/>
          <w:szCs w:val="28"/>
          <w:lang w:eastAsia="ru-RU"/>
        </w:rPr>
        <w:t xml:space="preserve">                                                                                </w:t>
      </w:r>
      <w:r w:rsidRPr="00FE4428">
        <w:rPr>
          <w:rFonts w:ascii="Times New Roman" w:eastAsia="Times New Roman" w:hAnsi="Times New Roman" w:cs="Times New Roman"/>
          <w:sz w:val="28"/>
          <w:szCs w:val="28"/>
          <w:lang w:eastAsia="ru-RU"/>
        </w:rPr>
        <w:tab/>
      </w:r>
      <w:r w:rsidRPr="00FE4428">
        <w:rPr>
          <w:rFonts w:ascii="Times New Roman" w:eastAsia="Times New Roman" w:hAnsi="Times New Roman" w:cs="Times New Roman"/>
          <w:sz w:val="28"/>
          <w:szCs w:val="28"/>
          <w:lang w:eastAsia="ru-RU"/>
        </w:rPr>
        <w:tab/>
      </w:r>
      <w:r w:rsidRPr="00FE4428">
        <w:rPr>
          <w:rFonts w:ascii="Times New Roman" w:eastAsia="Times New Roman" w:hAnsi="Times New Roman" w:cs="Times New Roman"/>
          <w:sz w:val="28"/>
          <w:szCs w:val="28"/>
          <w:lang w:eastAsia="ru-RU"/>
        </w:rPr>
        <w:tab/>
      </w:r>
      <w:r w:rsidRPr="00FE4428">
        <w:rPr>
          <w:rFonts w:ascii="Times New Roman" w:eastAsia="Times New Roman" w:hAnsi="Times New Roman" w:cs="Times New Roman"/>
          <w:sz w:val="28"/>
          <w:szCs w:val="28"/>
          <w:lang w:eastAsia="ru-RU"/>
        </w:rPr>
        <w:tab/>
      </w:r>
      <w:r w:rsidRPr="00FE4428">
        <w:rPr>
          <w:rFonts w:ascii="Times New Roman" w:eastAsia="Times New Roman" w:hAnsi="Times New Roman" w:cs="Times New Roman"/>
          <w:sz w:val="28"/>
          <w:szCs w:val="28"/>
          <w:lang w:eastAsia="ru-RU"/>
        </w:rPr>
        <w:tab/>
        <w:t xml:space="preserve">                     М.О.Беляев</w:t>
      </w:r>
    </w:p>
    <w:p w:rsidR="00FE4428" w:rsidRPr="00FE4428" w:rsidRDefault="00FE4428" w:rsidP="00FE4428">
      <w:pPr>
        <w:tabs>
          <w:tab w:val="left" w:pos="10992"/>
          <w:tab w:val="left" w:pos="11908"/>
          <w:tab w:val="left" w:pos="12824"/>
          <w:tab w:val="left" w:pos="13740"/>
          <w:tab w:val="left" w:pos="14656"/>
        </w:tabs>
        <w:autoSpaceDE w:val="0"/>
        <w:autoSpaceDN w:val="0"/>
        <w:adjustRightInd w:val="0"/>
        <w:spacing w:after="0" w:line="240" w:lineRule="atLeast"/>
        <w:jc w:val="center"/>
        <w:outlineLvl w:val="0"/>
        <w:rPr>
          <w:rFonts w:ascii="Times New Roman" w:eastAsia="Times New Roman" w:hAnsi="Times New Roman" w:cs="Times New Roman"/>
          <w:sz w:val="28"/>
          <w:szCs w:val="28"/>
          <w:lang w:eastAsia="ru-RU"/>
        </w:rPr>
      </w:pP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p>
    <w:p w:rsidR="00FE4428" w:rsidRPr="00FE4428" w:rsidRDefault="00FE4428" w:rsidP="00FE4428">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p>
    <w:p w:rsidR="0043036C" w:rsidRDefault="0043036C" w:rsidP="00FE4428">
      <w:pPr>
        <w:suppressAutoHyphens/>
        <w:spacing w:after="0" w:line="240" w:lineRule="auto"/>
        <w:rPr>
          <w:rFonts w:ascii="Times New Roman" w:eastAsia="Times New Roman" w:hAnsi="Times New Roman" w:cs="Times New Roman"/>
          <w:sz w:val="28"/>
          <w:szCs w:val="28"/>
        </w:rPr>
      </w:pPr>
    </w:p>
    <w:p w:rsidR="00F31392" w:rsidRPr="00F31392" w:rsidRDefault="00F31392" w:rsidP="00FE4428">
      <w:pPr>
        <w:suppressAutoHyphens/>
        <w:spacing w:after="0" w:line="240" w:lineRule="auto"/>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5070"/>
        <w:gridCol w:w="5103"/>
      </w:tblGrid>
      <w:tr w:rsidR="00FE4428" w:rsidRPr="00FE4428" w:rsidTr="00FE4428">
        <w:tc>
          <w:tcPr>
            <w:tcW w:w="5070" w:type="dxa"/>
          </w:tcPr>
          <w:p w:rsidR="00FE4428" w:rsidRPr="00FE4428" w:rsidRDefault="00FE4428" w:rsidP="00FE4428">
            <w:pPr>
              <w:suppressAutoHyphens/>
              <w:spacing w:after="0" w:line="240" w:lineRule="auto"/>
              <w:rPr>
                <w:rFonts w:ascii="Times New Roman" w:eastAsia="Times New Roman" w:hAnsi="Times New Roman" w:cs="Times New Roman"/>
                <w:sz w:val="24"/>
                <w:szCs w:val="24"/>
                <w:lang w:eastAsia="ru-RU"/>
              </w:rPr>
            </w:pPr>
          </w:p>
        </w:tc>
        <w:tc>
          <w:tcPr>
            <w:tcW w:w="5103" w:type="dxa"/>
          </w:tcPr>
          <w:p w:rsidR="00FE4428" w:rsidRPr="0062186B"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p>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r w:rsidRPr="00FE4428">
              <w:rPr>
                <w:rFonts w:ascii="Times New Roman" w:eastAsia="Times New Roman" w:hAnsi="Times New Roman" w:cs="Times New Roman"/>
                <w:bCs/>
                <w:sz w:val="24"/>
                <w:szCs w:val="28"/>
                <w:lang w:eastAsia="ru-RU"/>
              </w:rPr>
              <w:t>ПРИЛОЖЕНИЕ № 1</w:t>
            </w:r>
          </w:p>
          <w:p w:rsidR="00FE4428" w:rsidRPr="00FE4428" w:rsidRDefault="00FE4428" w:rsidP="00FE4428">
            <w:pPr>
              <w:suppressAutoHyphens/>
              <w:spacing w:after="0" w:line="240" w:lineRule="auto"/>
              <w:jc w:val="center"/>
              <w:rPr>
                <w:rFonts w:ascii="Times New Roman" w:eastAsia="Times New Roman" w:hAnsi="Times New Roman" w:cs="Times New Roman"/>
                <w:bCs/>
                <w:sz w:val="24"/>
                <w:szCs w:val="24"/>
                <w:lang w:eastAsia="ru-RU"/>
              </w:rPr>
            </w:pPr>
            <w:r w:rsidRPr="00FE4428">
              <w:rPr>
                <w:rFonts w:ascii="Times New Roman" w:eastAsia="Times New Roman" w:hAnsi="Times New Roman" w:cs="Times New Roman"/>
                <w:bCs/>
                <w:sz w:val="24"/>
                <w:szCs w:val="28"/>
                <w:lang w:eastAsia="ru-RU"/>
              </w:rPr>
              <w:t xml:space="preserve">к административному регламенту предоставления администрацией </w:t>
            </w:r>
            <w:r w:rsidRPr="00FE4428">
              <w:rPr>
                <w:rFonts w:ascii="Times New Roman" w:eastAsia="Times New Roman" w:hAnsi="Times New Roman" w:cs="Times New Roman"/>
                <w:sz w:val="24"/>
                <w:szCs w:val="24"/>
                <w:lang w:eastAsia="ru-RU"/>
              </w:rPr>
              <w:t>Крымское городское поселение Крымского района</w:t>
            </w:r>
            <w:r w:rsidRPr="00FE4428">
              <w:rPr>
                <w:rFonts w:ascii="Times New Roman" w:eastAsia="Times New Roman" w:hAnsi="Times New Roman" w:cs="Times New Roman"/>
                <w:bCs/>
                <w:sz w:val="24"/>
                <w:szCs w:val="24"/>
                <w:lang w:eastAsia="ru-RU"/>
              </w:rPr>
              <w:t xml:space="preserve">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8"/>
                <w:lang w:eastAsia="ru-RU"/>
              </w:rPr>
              <w:t>«Выдача порубочного билета на территории муниципального образования»</w:t>
            </w:r>
          </w:p>
        </w:tc>
      </w:tr>
    </w:tbl>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4"/>
          <w:szCs w:val="24"/>
          <w:lang w:eastAsia="ru-RU"/>
        </w:rPr>
      </w:pPr>
      <w:r w:rsidRPr="00FE4428">
        <w:rPr>
          <w:rFonts w:ascii="Times New Roman" w:eastAsia="Times New Roman" w:hAnsi="Times New Roman" w:cs="Times New Roman"/>
          <w:b/>
          <w:sz w:val="24"/>
          <w:szCs w:val="24"/>
          <w:lang w:eastAsia="ru-RU"/>
        </w:rPr>
        <w:t>ФОРМА ЗАЯВЛЕНИЯ</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rPr>
          <w:rFonts w:ascii="Times New Roman" w:eastAsia="Times New Roman" w:hAnsi="Times New Roman" w:cs="Times New Roman"/>
          <w:sz w:val="28"/>
          <w:szCs w:val="28"/>
          <w:lang w:eastAsia="ru-RU"/>
        </w:rPr>
      </w:pPr>
      <w:r w:rsidRPr="00FE4428">
        <w:rPr>
          <w:rFonts w:ascii="Times New Roman" w:eastAsia="Times New Roman" w:hAnsi="Times New Roman" w:cs="Times New Roman"/>
          <w:sz w:val="26"/>
          <w:szCs w:val="26"/>
          <w:lang w:eastAsia="ru-RU"/>
        </w:rPr>
        <w:t xml:space="preserve">Главе </w:t>
      </w:r>
      <w:r w:rsidRPr="00FE4428">
        <w:rPr>
          <w:rFonts w:ascii="Times New Roman" w:eastAsia="Times New Roman" w:hAnsi="Times New Roman" w:cs="Times New Roman"/>
          <w:sz w:val="28"/>
          <w:szCs w:val="28"/>
          <w:lang w:eastAsia="ru-RU"/>
        </w:rPr>
        <w:t>Крымского городского поселения Крымского района</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8"/>
          <w:szCs w:val="28"/>
          <w:lang w:eastAsia="ru-RU"/>
        </w:rPr>
        <w:t>А.Г. Семко</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6"/>
          <w:szCs w:val="26"/>
          <w:lang w:eastAsia="ru-RU"/>
        </w:rPr>
      </w:pPr>
      <w:r w:rsidRPr="00FE4428">
        <w:rPr>
          <w:rFonts w:ascii="Times New Roman" w:eastAsia="Times New Roman" w:hAnsi="Times New Roman" w:cs="Times New Roman"/>
          <w:b/>
          <w:sz w:val="26"/>
          <w:szCs w:val="26"/>
          <w:lang w:eastAsia="ru-RU"/>
        </w:rPr>
        <w:t>Заявление</w:t>
      </w:r>
      <w:r w:rsidRPr="00FE4428">
        <w:rPr>
          <w:rFonts w:ascii="Times New Roman" w:eastAsia="Times New Roman" w:hAnsi="Times New Roman" w:cs="Times New Roman"/>
          <w:b/>
          <w:sz w:val="26"/>
          <w:szCs w:val="26"/>
          <w:lang w:eastAsia="ru-RU"/>
        </w:rPr>
        <w:br/>
        <w:t>о выдаче порубочного билета</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Заявитель:______________________________________________________________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(лицо, осуществляющие хозяйственную и иную деятельность, </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__________________________________________________________________________________________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для которой требуется вырубка (уничтожение) зеленых насаждений)</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___________________________________________________________________________________ </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Примечание:</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Адрес фактического расположения объекта:________________________________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(местонахождение земельного участка,</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__________________________________________________________________________________________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в пределах которого предполагается вырубка зелёных насаждений)</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насаждений:________________________________________________________________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Сроки проведения работ: с «___»________20__г. по «___»____________20__г.</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Прилагаются копии документов:</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__________________________.</w:t>
      </w:r>
    </w:p>
    <w:tbl>
      <w:tblPr>
        <w:tblW w:w="10226" w:type="dxa"/>
        <w:tblLook w:val="01E0" w:firstRow="1" w:lastRow="1" w:firstColumn="1" w:lastColumn="1" w:noHBand="0" w:noVBand="0"/>
      </w:tblPr>
      <w:tblGrid>
        <w:gridCol w:w="5070"/>
        <w:gridCol w:w="172"/>
        <w:gridCol w:w="2430"/>
        <w:gridCol w:w="2501"/>
        <w:gridCol w:w="53"/>
      </w:tblGrid>
      <w:tr w:rsidR="00FE4428" w:rsidRPr="00FE4428" w:rsidTr="00FE4428">
        <w:trPr>
          <w:trHeight w:val="702"/>
        </w:trPr>
        <w:tc>
          <w:tcPr>
            <w:tcW w:w="5242" w:type="dxa"/>
            <w:gridSpan w:val="2"/>
          </w:tcPr>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 xml:space="preserve">«____» ______________ 20___ г.  </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 xml:space="preserve">                         дата</w:t>
            </w:r>
          </w:p>
        </w:tc>
        <w:tc>
          <w:tcPr>
            <w:tcW w:w="2430" w:type="dxa"/>
          </w:tcPr>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p>
        </w:tc>
        <w:tc>
          <w:tcPr>
            <w:tcW w:w="2554" w:type="dxa"/>
            <w:gridSpan w:val="2"/>
          </w:tcPr>
          <w:p w:rsidR="00FE4428" w:rsidRPr="00FE4428" w:rsidRDefault="00FE4428" w:rsidP="00FE4428">
            <w:pPr>
              <w:suppressAutoHyphens/>
              <w:spacing w:after="0" w:line="240" w:lineRule="auto"/>
              <w:jc w:val="center"/>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______________</w:t>
            </w:r>
          </w:p>
          <w:p w:rsidR="00FE4428" w:rsidRPr="00FE4428" w:rsidRDefault="00FE4428" w:rsidP="00FE4428">
            <w:pPr>
              <w:suppressAutoHyphens/>
              <w:spacing w:after="0" w:line="240" w:lineRule="auto"/>
              <w:jc w:val="center"/>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 xml:space="preserve">подпись заявителя </w:t>
            </w:r>
          </w:p>
        </w:tc>
      </w:tr>
      <w:tr w:rsidR="00FE4428" w:rsidRPr="00FE4428" w:rsidTr="00FE4428">
        <w:trPr>
          <w:gridAfter w:val="1"/>
          <w:wAfter w:w="53" w:type="dxa"/>
        </w:trPr>
        <w:tc>
          <w:tcPr>
            <w:tcW w:w="5070" w:type="dxa"/>
          </w:tcPr>
          <w:p w:rsidR="00FE4428" w:rsidRPr="00FE4428" w:rsidRDefault="00FE4428" w:rsidP="00FE4428">
            <w:pPr>
              <w:suppressAutoHyphens/>
              <w:spacing w:after="0" w:line="240" w:lineRule="auto"/>
              <w:rPr>
                <w:rFonts w:ascii="Times New Roman" w:eastAsia="Times New Roman" w:hAnsi="Times New Roman" w:cs="Times New Roman"/>
                <w:sz w:val="24"/>
                <w:szCs w:val="24"/>
                <w:lang w:eastAsia="ru-RU"/>
              </w:rPr>
            </w:pPr>
          </w:p>
        </w:tc>
        <w:tc>
          <w:tcPr>
            <w:tcW w:w="5103" w:type="dxa"/>
            <w:gridSpan w:val="3"/>
          </w:tcPr>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p>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p>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r w:rsidRPr="00FE4428">
              <w:rPr>
                <w:rFonts w:ascii="Times New Roman" w:eastAsia="Times New Roman" w:hAnsi="Times New Roman" w:cs="Times New Roman"/>
                <w:bCs/>
                <w:sz w:val="24"/>
                <w:szCs w:val="28"/>
                <w:lang w:eastAsia="ru-RU"/>
              </w:rPr>
              <w:t>ПРИЛОЖЕНИЕ № 2</w:t>
            </w:r>
          </w:p>
          <w:p w:rsidR="00FE4428" w:rsidRPr="00FE4428" w:rsidRDefault="00FE4428" w:rsidP="00FE4428">
            <w:pPr>
              <w:suppressAutoHyphens/>
              <w:spacing w:after="0" w:line="240" w:lineRule="auto"/>
              <w:jc w:val="center"/>
              <w:rPr>
                <w:rFonts w:ascii="Times New Roman" w:eastAsia="Times New Roman" w:hAnsi="Times New Roman" w:cs="Times New Roman"/>
                <w:bCs/>
                <w:sz w:val="24"/>
                <w:szCs w:val="24"/>
                <w:lang w:eastAsia="ru-RU"/>
              </w:rPr>
            </w:pPr>
            <w:r w:rsidRPr="00FE4428">
              <w:rPr>
                <w:rFonts w:ascii="Times New Roman" w:eastAsia="Times New Roman" w:hAnsi="Times New Roman" w:cs="Times New Roman"/>
                <w:bCs/>
                <w:sz w:val="24"/>
                <w:szCs w:val="28"/>
                <w:lang w:eastAsia="ru-RU"/>
              </w:rPr>
              <w:t xml:space="preserve">к административному регламенту предоставления администрацией </w:t>
            </w:r>
            <w:r w:rsidRPr="00FE4428">
              <w:rPr>
                <w:rFonts w:ascii="Times New Roman" w:eastAsia="Times New Roman" w:hAnsi="Times New Roman" w:cs="Times New Roman"/>
                <w:sz w:val="24"/>
                <w:szCs w:val="24"/>
                <w:lang w:eastAsia="ru-RU"/>
              </w:rPr>
              <w:t>Крымское городское поселение Крымского района</w:t>
            </w:r>
            <w:r w:rsidRPr="00FE4428">
              <w:rPr>
                <w:rFonts w:ascii="Times New Roman" w:eastAsia="Times New Roman" w:hAnsi="Times New Roman" w:cs="Times New Roman"/>
                <w:bCs/>
                <w:sz w:val="24"/>
                <w:szCs w:val="24"/>
                <w:lang w:eastAsia="ru-RU"/>
              </w:rPr>
              <w:t xml:space="preserve">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8"/>
                <w:lang w:eastAsia="ru-RU"/>
              </w:rPr>
              <w:t>«Выдача порубочного билета на территории муниципального образования»</w:t>
            </w:r>
          </w:p>
        </w:tc>
      </w:tr>
    </w:tbl>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4"/>
          <w:szCs w:val="24"/>
          <w:lang w:eastAsia="ru-RU"/>
        </w:rPr>
      </w:pPr>
      <w:r w:rsidRPr="00FE4428">
        <w:rPr>
          <w:rFonts w:ascii="Times New Roman" w:eastAsia="Times New Roman" w:hAnsi="Times New Roman" w:cs="Times New Roman"/>
          <w:b/>
          <w:sz w:val="24"/>
          <w:szCs w:val="24"/>
          <w:lang w:eastAsia="ru-RU"/>
        </w:rPr>
        <w:t>ОБРАЗЕЦ</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rPr>
          <w:rFonts w:ascii="Times New Roman" w:eastAsia="Times New Roman" w:hAnsi="Times New Roman" w:cs="Times New Roman"/>
          <w:sz w:val="28"/>
          <w:szCs w:val="28"/>
          <w:lang w:eastAsia="ru-RU"/>
        </w:rPr>
      </w:pPr>
      <w:r w:rsidRPr="00FE4428">
        <w:rPr>
          <w:rFonts w:ascii="Times New Roman" w:eastAsia="Times New Roman" w:hAnsi="Times New Roman" w:cs="Times New Roman"/>
          <w:sz w:val="26"/>
          <w:szCs w:val="26"/>
          <w:lang w:eastAsia="ru-RU"/>
        </w:rPr>
        <w:t xml:space="preserve">Главе </w:t>
      </w:r>
      <w:r w:rsidRPr="00FE4428">
        <w:rPr>
          <w:rFonts w:ascii="Times New Roman" w:eastAsia="Times New Roman" w:hAnsi="Times New Roman" w:cs="Times New Roman"/>
          <w:sz w:val="28"/>
          <w:szCs w:val="28"/>
          <w:lang w:eastAsia="ru-RU"/>
        </w:rPr>
        <w:t>Крымского городского поселения Крымского района</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8"/>
          <w:szCs w:val="28"/>
          <w:lang w:eastAsia="ru-RU"/>
        </w:rPr>
        <w:t>А.Г. Семко</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6"/>
          <w:szCs w:val="26"/>
          <w:lang w:eastAsia="ru-RU"/>
        </w:rPr>
      </w:pPr>
      <w:r w:rsidRPr="00FE4428">
        <w:rPr>
          <w:rFonts w:ascii="Times New Roman" w:eastAsia="Times New Roman" w:hAnsi="Times New Roman" w:cs="Times New Roman"/>
          <w:b/>
          <w:sz w:val="26"/>
          <w:szCs w:val="26"/>
          <w:lang w:eastAsia="ru-RU"/>
        </w:rPr>
        <w:t>Заявление</w:t>
      </w:r>
      <w:r w:rsidRPr="00FE4428">
        <w:rPr>
          <w:rFonts w:ascii="Times New Roman" w:eastAsia="Times New Roman" w:hAnsi="Times New Roman" w:cs="Times New Roman"/>
          <w:b/>
          <w:sz w:val="26"/>
          <w:szCs w:val="26"/>
          <w:lang w:eastAsia="ru-RU"/>
        </w:rPr>
        <w:br/>
        <w:t>о выдаче порубочного билета</w:t>
      </w:r>
    </w:p>
    <w:p w:rsidR="00FE4428" w:rsidRPr="00FE4428" w:rsidRDefault="00FE4428" w:rsidP="00FE4428">
      <w:pPr>
        <w:suppressAutoHyphens/>
        <w:spacing w:after="0" w:line="240" w:lineRule="auto"/>
        <w:rPr>
          <w:rFonts w:ascii="Times New Roman" w:eastAsia="Times New Roman" w:hAnsi="Times New Roman" w:cs="Times New Roman"/>
          <w:i/>
          <w:sz w:val="26"/>
          <w:szCs w:val="26"/>
          <w:u w:val="single"/>
          <w:lang w:eastAsia="ru-RU"/>
        </w:rPr>
      </w:pPr>
      <w:r w:rsidRPr="00FE4428">
        <w:rPr>
          <w:rFonts w:ascii="Times New Roman" w:eastAsia="Times New Roman" w:hAnsi="Times New Roman" w:cs="Times New Roman"/>
          <w:sz w:val="26"/>
          <w:szCs w:val="26"/>
          <w:lang w:eastAsia="ru-RU"/>
        </w:rPr>
        <w:t>Заявитель_____</w:t>
      </w:r>
      <w:r w:rsidRPr="00FE4428">
        <w:rPr>
          <w:rFonts w:ascii="Times New Roman" w:eastAsia="Times New Roman" w:hAnsi="Times New Roman" w:cs="Times New Roman"/>
          <w:i/>
          <w:sz w:val="26"/>
          <w:szCs w:val="26"/>
          <w:u w:val="single"/>
          <w:lang w:eastAsia="ru-RU"/>
        </w:rPr>
        <w:t>Иванов Иван Иванович, паспорт серия 03 58  номер 58976,</w:t>
      </w:r>
      <w:r w:rsidRPr="00FE4428">
        <w:rPr>
          <w:rFonts w:ascii="Times New Roman" w:eastAsia="Times New Roman" w:hAnsi="Times New Roman" w:cs="Times New Roman"/>
          <w:i/>
          <w:sz w:val="26"/>
          <w:szCs w:val="26"/>
          <w:lang w:eastAsia="ru-RU"/>
        </w:rPr>
        <w:t>_______</w:t>
      </w:r>
      <w:r w:rsidRPr="00FE4428">
        <w:rPr>
          <w:rFonts w:ascii="Times New Roman" w:eastAsia="Times New Roman" w:hAnsi="Times New Roman" w:cs="Times New Roman"/>
          <w:i/>
          <w:sz w:val="26"/>
          <w:szCs w:val="26"/>
          <w:u w:val="single"/>
          <w:lang w:eastAsia="ru-RU"/>
        </w:rPr>
        <w:t xml:space="preserve"> </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sz w:val="26"/>
          <w:szCs w:val="26"/>
          <w:lang w:eastAsia="ru-RU"/>
        </w:rPr>
        <w:t xml:space="preserve">                     </w:t>
      </w:r>
      <w:r w:rsidRPr="00FE4428">
        <w:rPr>
          <w:rFonts w:ascii="Times New Roman" w:eastAsia="Times New Roman" w:hAnsi="Times New Roman" w:cs="Times New Roman"/>
          <w:lang w:eastAsia="ru-RU"/>
        </w:rPr>
        <w:t xml:space="preserve">(физическое или юридическое лицо, являющееся собственником помещения, </w:t>
      </w:r>
    </w:p>
    <w:p w:rsidR="00FE4428" w:rsidRPr="00FE4428" w:rsidRDefault="00FE4428" w:rsidP="00FE4428">
      <w:pPr>
        <w:suppressAutoHyphens/>
        <w:spacing w:after="0" w:line="240" w:lineRule="auto"/>
        <w:rPr>
          <w:rFonts w:ascii="Times New Roman" w:eastAsia="Times New Roman" w:hAnsi="Times New Roman" w:cs="Times New Roman"/>
          <w:sz w:val="26"/>
          <w:szCs w:val="26"/>
          <w:u w:val="single"/>
          <w:lang w:eastAsia="ru-RU"/>
        </w:rPr>
      </w:pPr>
      <w:r w:rsidRPr="00FE4428">
        <w:rPr>
          <w:rFonts w:ascii="Times New Roman" w:eastAsia="Times New Roman" w:hAnsi="Times New Roman" w:cs="Times New Roman"/>
          <w:i/>
          <w:sz w:val="26"/>
          <w:szCs w:val="26"/>
          <w:lang w:eastAsia="ru-RU"/>
        </w:rPr>
        <w:t>_</w:t>
      </w:r>
      <w:r w:rsidRPr="00FE4428">
        <w:rPr>
          <w:rFonts w:ascii="Times New Roman" w:eastAsia="Times New Roman" w:hAnsi="Times New Roman" w:cs="Times New Roman"/>
          <w:i/>
          <w:sz w:val="26"/>
          <w:szCs w:val="26"/>
          <w:u w:val="single"/>
          <w:lang w:eastAsia="ru-RU"/>
        </w:rPr>
        <w:t>выдан УВД Западного округа города Краснодара 18.02.2001, проживающий по адресу:</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правообладателем или нанимателем либо уполномоченное им лицо)</w:t>
      </w:r>
    </w:p>
    <w:p w:rsidR="00FE4428" w:rsidRPr="00FE4428" w:rsidRDefault="00FE4428" w:rsidP="00FE4428">
      <w:pPr>
        <w:suppressAutoHyphens/>
        <w:spacing w:after="0" w:line="240" w:lineRule="auto"/>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________________</w:t>
      </w:r>
      <w:r w:rsidRPr="00FE4428">
        <w:rPr>
          <w:rFonts w:ascii="Times New Roman" w:eastAsia="Times New Roman" w:hAnsi="Times New Roman" w:cs="Times New Roman"/>
          <w:i/>
          <w:sz w:val="26"/>
          <w:szCs w:val="26"/>
          <w:u w:val="single"/>
          <w:lang w:eastAsia="ru-RU"/>
        </w:rPr>
        <w:t>г. Крымск, ул. Советская, д. 10, кв. 2, тел. 89182585945</w:t>
      </w:r>
      <w:r w:rsidRPr="00FE4428">
        <w:rPr>
          <w:rFonts w:ascii="Times New Roman" w:eastAsia="Times New Roman" w:hAnsi="Times New Roman" w:cs="Times New Roman"/>
          <w:sz w:val="26"/>
          <w:szCs w:val="26"/>
          <w:lang w:eastAsia="ru-RU"/>
        </w:rPr>
        <w:t xml:space="preserve">__________ </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 xml:space="preserve">           </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Примечание:</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Адрес фактического расположения объекта:___</w:t>
      </w:r>
      <w:r w:rsidRPr="00FE4428">
        <w:rPr>
          <w:rFonts w:ascii="Times New Roman" w:eastAsia="Times New Roman" w:hAnsi="Times New Roman" w:cs="Times New Roman"/>
          <w:i/>
          <w:sz w:val="26"/>
          <w:szCs w:val="26"/>
          <w:u w:val="single"/>
          <w:lang w:eastAsia="ru-RU"/>
        </w:rPr>
        <w:t>г. Крымск</w:t>
      </w:r>
      <w:r w:rsidRPr="00FE4428">
        <w:rPr>
          <w:rFonts w:ascii="Times New Roman" w:eastAsia="Times New Roman" w:hAnsi="Times New Roman" w:cs="Times New Roman"/>
          <w:sz w:val="26"/>
          <w:szCs w:val="26"/>
          <w:lang w:eastAsia="ru-RU"/>
        </w:rPr>
        <w:t>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(местонахождение земельного участка,</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_________________</w:t>
      </w:r>
      <w:r w:rsidRPr="00FE4428">
        <w:rPr>
          <w:rFonts w:ascii="Times New Roman" w:eastAsia="Times New Roman" w:hAnsi="Times New Roman" w:cs="Times New Roman"/>
          <w:i/>
          <w:u w:val="single"/>
          <w:lang w:eastAsia="ru-RU"/>
        </w:rPr>
        <w:t>ул. Луговая, 61</w:t>
      </w:r>
      <w:r w:rsidRPr="00FE4428">
        <w:rPr>
          <w:rFonts w:ascii="Times New Roman" w:eastAsia="Times New Roman" w:hAnsi="Times New Roman" w:cs="Times New Roman"/>
          <w:lang w:eastAsia="ru-RU"/>
        </w:rPr>
        <w:t>______________________________________________________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в пределах которого предполагается вырубка зелёных насаждений)</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w:t>
      </w:r>
      <w:r w:rsidRPr="00FE4428">
        <w:rPr>
          <w:rFonts w:ascii="Times New Roman" w:eastAsia="Times New Roman" w:hAnsi="Times New Roman" w:cs="Times New Roman"/>
          <w:i/>
          <w:sz w:val="26"/>
          <w:szCs w:val="26"/>
          <w:u w:val="single"/>
          <w:lang w:eastAsia="ru-RU"/>
        </w:rPr>
        <w:t>усыхание</w:t>
      </w:r>
      <w:r w:rsidRPr="00FE4428">
        <w:rPr>
          <w:rFonts w:ascii="Times New Roman" w:eastAsia="Times New Roman" w:hAnsi="Times New Roman" w:cs="Times New Roman"/>
          <w:sz w:val="26"/>
          <w:szCs w:val="26"/>
          <w:lang w:eastAsia="ru-RU"/>
        </w:rPr>
        <w:t>___________________________________</w:t>
      </w:r>
    </w:p>
    <w:p w:rsidR="00FE4428" w:rsidRPr="00FE4428" w:rsidRDefault="00FE4428" w:rsidP="00FE4428">
      <w:pPr>
        <w:suppressAutoHyphens/>
        <w:spacing w:after="0" w:line="240" w:lineRule="auto"/>
        <w:jc w:val="both"/>
        <w:rPr>
          <w:rFonts w:ascii="Times New Roman" w:eastAsia="Times New Roman" w:hAnsi="Times New Roman" w:cs="Times New Roman"/>
          <w:lang w:eastAsia="ru-RU"/>
        </w:rPr>
      </w:pPr>
      <w:r w:rsidRPr="00FE4428">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r w:rsidRPr="00FE4428">
        <w:rPr>
          <w:rFonts w:ascii="Times New Roman" w:eastAsia="Times New Roman" w:hAnsi="Times New Roman" w:cs="Times New Roman"/>
          <w:sz w:val="26"/>
          <w:szCs w:val="26"/>
          <w:lang w:eastAsia="ru-RU"/>
        </w:rPr>
        <w:t xml:space="preserve">Сроки проведения работ: с </w:t>
      </w:r>
      <w:r w:rsidRPr="00FE4428">
        <w:rPr>
          <w:rFonts w:ascii="Times New Roman" w:eastAsia="Times New Roman" w:hAnsi="Times New Roman" w:cs="Times New Roman"/>
          <w:i/>
          <w:sz w:val="26"/>
          <w:szCs w:val="26"/>
          <w:u w:val="single"/>
          <w:lang w:eastAsia="ru-RU"/>
        </w:rPr>
        <w:t xml:space="preserve">11февраля </w:t>
      </w:r>
      <w:smartTag w:uri="urn:schemas-microsoft-com:office:smarttags" w:element="metricconverter">
        <w:smartTagPr>
          <w:attr w:name="ProductID" w:val="2016 г"/>
        </w:smartTagPr>
        <w:r w:rsidRPr="00FE4428">
          <w:rPr>
            <w:rFonts w:ascii="Times New Roman" w:eastAsia="Times New Roman" w:hAnsi="Times New Roman" w:cs="Times New Roman"/>
            <w:i/>
            <w:sz w:val="26"/>
            <w:szCs w:val="26"/>
            <w:u w:val="single"/>
            <w:lang w:eastAsia="ru-RU"/>
          </w:rPr>
          <w:t>2016 г</w:t>
        </w:r>
      </w:smartTag>
      <w:r w:rsidRPr="00FE4428">
        <w:rPr>
          <w:rFonts w:ascii="Times New Roman" w:eastAsia="Times New Roman" w:hAnsi="Times New Roman" w:cs="Times New Roman"/>
          <w:i/>
          <w:sz w:val="26"/>
          <w:szCs w:val="26"/>
          <w:u w:val="single"/>
          <w:lang w:eastAsia="ru-RU"/>
        </w:rPr>
        <w:t>.</w:t>
      </w:r>
      <w:r w:rsidRPr="00FE4428">
        <w:rPr>
          <w:rFonts w:ascii="Times New Roman" w:eastAsia="Times New Roman" w:hAnsi="Times New Roman" w:cs="Times New Roman"/>
          <w:sz w:val="26"/>
          <w:szCs w:val="26"/>
          <w:lang w:eastAsia="ru-RU"/>
        </w:rPr>
        <w:t xml:space="preserve"> по </w:t>
      </w:r>
      <w:r w:rsidRPr="00FE4428">
        <w:rPr>
          <w:rFonts w:ascii="Times New Roman" w:eastAsia="Times New Roman" w:hAnsi="Times New Roman" w:cs="Times New Roman"/>
          <w:i/>
          <w:sz w:val="26"/>
          <w:szCs w:val="26"/>
          <w:u w:val="single"/>
          <w:lang w:eastAsia="ru-RU"/>
        </w:rPr>
        <w:t xml:space="preserve">12 февраля </w:t>
      </w:r>
      <w:smartTag w:uri="urn:schemas-microsoft-com:office:smarttags" w:element="metricconverter">
        <w:smartTagPr>
          <w:attr w:name="ProductID" w:val="2016 г"/>
        </w:smartTagPr>
        <w:r w:rsidRPr="00FE4428">
          <w:rPr>
            <w:rFonts w:ascii="Times New Roman" w:eastAsia="Times New Roman" w:hAnsi="Times New Roman" w:cs="Times New Roman"/>
            <w:i/>
            <w:sz w:val="26"/>
            <w:szCs w:val="26"/>
            <w:u w:val="single"/>
            <w:lang w:eastAsia="ru-RU"/>
          </w:rPr>
          <w:t>2016</w:t>
        </w:r>
        <w:r w:rsidRPr="00FE4428">
          <w:rPr>
            <w:rFonts w:ascii="Times New Roman" w:eastAsia="Times New Roman" w:hAnsi="Times New Roman" w:cs="Times New Roman"/>
            <w:sz w:val="26"/>
            <w:szCs w:val="26"/>
            <w:lang w:eastAsia="ru-RU"/>
          </w:rPr>
          <w:t xml:space="preserve"> г</w:t>
        </w:r>
      </w:smartTag>
      <w:r w:rsidRPr="00FE4428">
        <w:rPr>
          <w:rFonts w:ascii="Times New Roman" w:eastAsia="Times New Roman" w:hAnsi="Times New Roman" w:cs="Times New Roman"/>
          <w:sz w:val="26"/>
          <w:szCs w:val="26"/>
          <w:lang w:eastAsia="ru-RU"/>
        </w:rPr>
        <w:t>.</w:t>
      </w:r>
    </w:p>
    <w:p w:rsidR="00FE4428" w:rsidRPr="00FE4428" w:rsidRDefault="00FE4428" w:rsidP="00FE4428">
      <w:pPr>
        <w:suppressAutoHyphens/>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suppressAutoHyphens/>
        <w:spacing w:after="0" w:line="240" w:lineRule="auto"/>
        <w:jc w:val="both"/>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4"/>
          <w:lang w:eastAsia="ru-RU"/>
        </w:rPr>
        <w:t>Прилагаются копии документов:</w:t>
      </w:r>
    </w:p>
    <w:p w:rsidR="00FE4428" w:rsidRPr="00FE4428" w:rsidRDefault="00FE4428" w:rsidP="00FE4428">
      <w:pPr>
        <w:suppressAutoHyphens/>
        <w:spacing w:after="0" w:line="240" w:lineRule="auto"/>
        <w:jc w:val="both"/>
        <w:rPr>
          <w:rFonts w:ascii="Times New Roman" w:eastAsia="Times New Roman" w:hAnsi="Times New Roman" w:cs="Times New Roman"/>
          <w:i/>
          <w:sz w:val="24"/>
          <w:szCs w:val="24"/>
          <w:lang w:eastAsia="ru-RU"/>
        </w:rPr>
      </w:pPr>
      <w:r w:rsidRPr="00FE4428">
        <w:rPr>
          <w:rFonts w:ascii="Times New Roman" w:eastAsia="Times New Roman" w:hAnsi="Times New Roman" w:cs="Times New Roman"/>
          <w:i/>
          <w:sz w:val="24"/>
          <w:szCs w:val="24"/>
          <w:lang w:eastAsia="ru-RU"/>
        </w:rPr>
        <w:t>градостроительный план земельного участка;</w:t>
      </w:r>
    </w:p>
    <w:p w:rsidR="00FE4428" w:rsidRPr="00FE4428" w:rsidRDefault="00FE4428" w:rsidP="00FE4428">
      <w:pPr>
        <w:suppressAutoHyphens/>
        <w:spacing w:after="0" w:line="240" w:lineRule="auto"/>
        <w:jc w:val="both"/>
        <w:rPr>
          <w:rFonts w:ascii="Times New Roman" w:eastAsia="Times New Roman" w:hAnsi="Times New Roman" w:cs="Times New Roman"/>
          <w:i/>
          <w:sz w:val="24"/>
          <w:szCs w:val="24"/>
          <w:lang w:eastAsia="ru-RU"/>
        </w:rPr>
      </w:pPr>
      <w:r w:rsidRPr="00FE4428">
        <w:rPr>
          <w:rFonts w:ascii="Times New Roman" w:eastAsia="Times New Roman" w:hAnsi="Times New Roman" w:cs="Times New Roman"/>
          <w:i/>
          <w:sz w:val="24"/>
          <w:szCs w:val="24"/>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FE4428" w:rsidRPr="00FE4428" w:rsidTr="00FE4428">
        <w:trPr>
          <w:gridAfter w:val="1"/>
          <w:wAfter w:w="8" w:type="dxa"/>
        </w:trPr>
        <w:tc>
          <w:tcPr>
            <w:tcW w:w="5211" w:type="dxa"/>
            <w:gridSpan w:val="2"/>
          </w:tcPr>
          <w:p w:rsidR="00FE4428" w:rsidRPr="00FE4428" w:rsidRDefault="00FE4428" w:rsidP="00FE4428">
            <w:pPr>
              <w:suppressAutoHyphens/>
              <w:spacing w:after="0" w:line="240" w:lineRule="auto"/>
              <w:jc w:val="both"/>
              <w:rPr>
                <w:rFonts w:ascii="Times New Roman" w:eastAsia="Times New Roman" w:hAnsi="Times New Roman" w:cs="Times New Roman"/>
                <w:i/>
                <w:sz w:val="24"/>
                <w:szCs w:val="24"/>
                <w:lang w:eastAsia="ru-RU"/>
              </w:rPr>
            </w:pPr>
            <w:r w:rsidRPr="00FE4428">
              <w:rPr>
                <w:rFonts w:ascii="Times New Roman" w:eastAsia="Times New Roman" w:hAnsi="Times New Roman" w:cs="Times New Roman"/>
                <w:i/>
                <w:sz w:val="24"/>
                <w:szCs w:val="24"/>
                <w:lang w:eastAsia="ru-RU"/>
              </w:rPr>
              <w:t xml:space="preserve">          </w:t>
            </w:r>
          </w:p>
          <w:p w:rsidR="00FE4428" w:rsidRPr="00FE4428" w:rsidRDefault="00FE4428" w:rsidP="00FE4428">
            <w:pPr>
              <w:suppressAutoHyphens/>
              <w:spacing w:after="0" w:line="240" w:lineRule="auto"/>
              <w:jc w:val="both"/>
              <w:rPr>
                <w:rFonts w:ascii="Times New Roman" w:eastAsia="Times New Roman" w:hAnsi="Times New Roman" w:cs="Times New Roman"/>
                <w:i/>
                <w:sz w:val="24"/>
                <w:szCs w:val="24"/>
                <w:u w:val="single"/>
                <w:lang w:eastAsia="ru-RU"/>
              </w:rPr>
            </w:pPr>
            <w:r w:rsidRPr="00FE4428">
              <w:rPr>
                <w:rFonts w:ascii="Times New Roman" w:eastAsia="Times New Roman" w:hAnsi="Times New Roman" w:cs="Times New Roman"/>
                <w:i/>
                <w:sz w:val="24"/>
                <w:szCs w:val="24"/>
                <w:lang w:eastAsia="ru-RU"/>
              </w:rPr>
              <w:t xml:space="preserve"> </w:t>
            </w:r>
            <w:r w:rsidRPr="00FE4428">
              <w:rPr>
                <w:rFonts w:ascii="Times New Roman" w:eastAsia="Times New Roman" w:hAnsi="Times New Roman" w:cs="Times New Roman"/>
                <w:i/>
                <w:sz w:val="24"/>
                <w:szCs w:val="24"/>
                <w:u w:val="single"/>
                <w:lang w:eastAsia="ru-RU"/>
              </w:rPr>
              <w:t>12 ноября 2016 года</w:t>
            </w:r>
          </w:p>
          <w:p w:rsidR="00FE4428" w:rsidRPr="00FE4428" w:rsidRDefault="00FE4428" w:rsidP="00FE4428">
            <w:pPr>
              <w:suppressAutoHyphens/>
              <w:spacing w:after="0" w:line="240" w:lineRule="auto"/>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4"/>
                <w:lang w:eastAsia="ru-RU"/>
              </w:rPr>
              <w:t xml:space="preserve">                         дата</w:t>
            </w:r>
          </w:p>
        </w:tc>
        <w:tc>
          <w:tcPr>
            <w:tcW w:w="2415" w:type="dxa"/>
          </w:tcPr>
          <w:p w:rsidR="00FE4428" w:rsidRPr="00FE4428" w:rsidRDefault="00FE4428" w:rsidP="00FE4428">
            <w:pPr>
              <w:suppressAutoHyphens/>
              <w:spacing w:after="0" w:line="240" w:lineRule="auto"/>
              <w:rPr>
                <w:rFonts w:ascii="Times New Roman" w:eastAsia="Times New Roman" w:hAnsi="Times New Roman" w:cs="Times New Roman"/>
                <w:sz w:val="24"/>
                <w:szCs w:val="24"/>
                <w:lang w:eastAsia="ru-RU"/>
              </w:rPr>
            </w:pPr>
          </w:p>
        </w:tc>
        <w:tc>
          <w:tcPr>
            <w:tcW w:w="2539" w:type="dxa"/>
          </w:tcPr>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4"/>
                <w:lang w:eastAsia="ru-RU"/>
              </w:rPr>
              <w:t>_</w:t>
            </w:r>
            <w:r w:rsidRPr="00FE4428">
              <w:rPr>
                <w:rFonts w:ascii="Times New Roman" w:eastAsia="Times New Roman" w:hAnsi="Times New Roman" w:cs="Times New Roman"/>
                <w:i/>
                <w:sz w:val="24"/>
                <w:szCs w:val="24"/>
                <w:u w:val="single"/>
                <w:lang w:eastAsia="ru-RU"/>
              </w:rPr>
              <w:t>И.И.Иванов</w:t>
            </w:r>
            <w:r w:rsidRPr="00FE4428">
              <w:rPr>
                <w:rFonts w:ascii="Times New Roman" w:eastAsia="Times New Roman" w:hAnsi="Times New Roman" w:cs="Times New Roman"/>
                <w:sz w:val="24"/>
                <w:szCs w:val="24"/>
                <w:lang w:eastAsia="ru-RU"/>
              </w:rPr>
              <w:t>_</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4"/>
                <w:lang w:eastAsia="ru-RU"/>
              </w:rPr>
              <w:t xml:space="preserve">подпись заявителя </w:t>
            </w:r>
          </w:p>
          <w:p w:rsidR="00FE4428" w:rsidRPr="00FE4428" w:rsidRDefault="00FE4428" w:rsidP="00FE4428">
            <w:pPr>
              <w:suppressAutoHyphens/>
              <w:spacing w:after="0" w:line="240" w:lineRule="auto"/>
              <w:jc w:val="both"/>
              <w:rPr>
                <w:rFonts w:ascii="Times New Roman" w:eastAsia="Times New Roman" w:hAnsi="Times New Roman" w:cs="Times New Roman"/>
                <w:sz w:val="24"/>
                <w:szCs w:val="24"/>
                <w:lang w:eastAsia="ru-RU"/>
              </w:rPr>
            </w:pPr>
          </w:p>
        </w:tc>
      </w:tr>
      <w:tr w:rsidR="00FE4428" w:rsidRPr="00FE4428" w:rsidTr="00FE4428">
        <w:tc>
          <w:tcPr>
            <w:tcW w:w="5070" w:type="dxa"/>
          </w:tcPr>
          <w:p w:rsidR="00FE4428" w:rsidRPr="00FE4428" w:rsidRDefault="00FE4428" w:rsidP="00FE4428">
            <w:pPr>
              <w:suppressAutoHyphens/>
              <w:spacing w:after="0" w:line="240" w:lineRule="auto"/>
              <w:rPr>
                <w:rFonts w:ascii="Times New Roman" w:eastAsia="Times New Roman" w:hAnsi="Times New Roman" w:cs="Times New Roman"/>
                <w:sz w:val="24"/>
                <w:szCs w:val="24"/>
                <w:lang w:eastAsia="ru-RU"/>
              </w:rPr>
            </w:pPr>
          </w:p>
        </w:tc>
        <w:tc>
          <w:tcPr>
            <w:tcW w:w="5103" w:type="dxa"/>
            <w:gridSpan w:val="4"/>
          </w:tcPr>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p>
          <w:p w:rsidR="00FE4428" w:rsidRPr="00FE4428" w:rsidRDefault="00FE4428" w:rsidP="00FE4428">
            <w:pPr>
              <w:suppressAutoHyphens/>
              <w:spacing w:after="0" w:line="240" w:lineRule="auto"/>
              <w:ind w:right="612"/>
              <w:jc w:val="center"/>
              <w:rPr>
                <w:rFonts w:ascii="Times New Roman" w:eastAsia="Times New Roman" w:hAnsi="Times New Roman" w:cs="Times New Roman"/>
                <w:bCs/>
                <w:sz w:val="24"/>
                <w:szCs w:val="28"/>
                <w:lang w:eastAsia="ru-RU"/>
              </w:rPr>
            </w:pPr>
            <w:r w:rsidRPr="00FE4428">
              <w:rPr>
                <w:rFonts w:ascii="Times New Roman" w:eastAsia="Times New Roman" w:hAnsi="Times New Roman" w:cs="Times New Roman"/>
                <w:bCs/>
                <w:sz w:val="24"/>
                <w:szCs w:val="28"/>
                <w:lang w:eastAsia="ru-RU"/>
              </w:rPr>
              <w:t>ПРИЛОЖЕНИЕ № 3</w:t>
            </w:r>
          </w:p>
          <w:p w:rsidR="00FE4428" w:rsidRPr="00FE4428" w:rsidRDefault="00FE4428" w:rsidP="00FE4428">
            <w:pPr>
              <w:suppressAutoHyphens/>
              <w:spacing w:after="0" w:line="240" w:lineRule="auto"/>
              <w:jc w:val="center"/>
              <w:rPr>
                <w:rFonts w:ascii="Times New Roman" w:eastAsia="Times New Roman" w:hAnsi="Times New Roman" w:cs="Times New Roman"/>
                <w:bCs/>
                <w:sz w:val="24"/>
                <w:szCs w:val="24"/>
                <w:lang w:eastAsia="ru-RU"/>
              </w:rPr>
            </w:pPr>
            <w:r w:rsidRPr="00FE4428">
              <w:rPr>
                <w:rFonts w:ascii="Times New Roman" w:eastAsia="Times New Roman" w:hAnsi="Times New Roman" w:cs="Times New Roman"/>
                <w:bCs/>
                <w:sz w:val="24"/>
                <w:szCs w:val="28"/>
                <w:lang w:eastAsia="ru-RU"/>
              </w:rPr>
              <w:t xml:space="preserve">к административному регламенту предоставления администрацией </w:t>
            </w:r>
            <w:r w:rsidRPr="00FE4428">
              <w:rPr>
                <w:rFonts w:ascii="Times New Roman" w:eastAsia="Times New Roman" w:hAnsi="Times New Roman" w:cs="Times New Roman"/>
                <w:sz w:val="24"/>
                <w:szCs w:val="24"/>
                <w:lang w:eastAsia="ru-RU"/>
              </w:rPr>
              <w:t>Крымское городское поселение Крымского района</w:t>
            </w:r>
            <w:r w:rsidRPr="00FE4428">
              <w:rPr>
                <w:rFonts w:ascii="Times New Roman" w:eastAsia="Times New Roman" w:hAnsi="Times New Roman" w:cs="Times New Roman"/>
                <w:bCs/>
                <w:sz w:val="24"/>
                <w:szCs w:val="24"/>
                <w:lang w:eastAsia="ru-RU"/>
              </w:rPr>
              <w:t xml:space="preserve">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sidRPr="00FE4428">
              <w:rPr>
                <w:rFonts w:ascii="Times New Roman" w:eastAsia="Times New Roman" w:hAnsi="Times New Roman" w:cs="Times New Roman"/>
                <w:sz w:val="24"/>
                <w:szCs w:val="28"/>
                <w:lang w:eastAsia="ru-RU"/>
              </w:rPr>
              <w:t>«Выдача порубочного билета на территории муниципального образования»</w:t>
            </w:r>
          </w:p>
        </w:tc>
      </w:tr>
    </w:tbl>
    <w:p w:rsidR="00FE4428" w:rsidRPr="00FE4428" w:rsidRDefault="00FE4428" w:rsidP="00FE4428">
      <w:pPr>
        <w:suppressAutoHyphens/>
        <w:spacing w:after="0" w:line="240" w:lineRule="auto"/>
        <w:jc w:val="center"/>
        <w:rPr>
          <w:rFonts w:ascii="Times New Roman" w:eastAsia="Times New Roman" w:hAnsi="Times New Roman" w:cs="Times New Roman"/>
          <w:sz w:val="16"/>
          <w:szCs w:val="16"/>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b/>
          <w:sz w:val="24"/>
          <w:szCs w:val="24"/>
          <w:lang w:eastAsia="ru-RU"/>
        </w:rPr>
      </w:pPr>
      <w:r w:rsidRPr="00FE4428">
        <w:rPr>
          <w:rFonts w:ascii="Times New Roman" w:eastAsia="Times New Roman" w:hAnsi="Times New Roman" w:cs="Times New Roman"/>
          <w:b/>
          <w:sz w:val="24"/>
          <w:szCs w:val="24"/>
          <w:lang w:eastAsia="ru-RU"/>
        </w:rPr>
        <w:t>БЛОК-СХЕМА</w:t>
      </w:r>
    </w:p>
    <w:p w:rsidR="00FE4428" w:rsidRPr="00FE4428" w:rsidRDefault="00FE4428" w:rsidP="00FE4428">
      <w:pPr>
        <w:suppressAutoHyphens/>
        <w:spacing w:after="0" w:line="240" w:lineRule="auto"/>
        <w:jc w:val="center"/>
        <w:rPr>
          <w:rFonts w:ascii="Times New Roman" w:eastAsia="Times New Roman" w:hAnsi="Times New Roman" w:cs="Times New Roman"/>
          <w:b/>
          <w:sz w:val="24"/>
          <w:szCs w:val="24"/>
          <w:lang w:eastAsia="ru-RU"/>
        </w:rPr>
      </w:pPr>
      <w:r w:rsidRPr="00FE4428">
        <w:rPr>
          <w:rFonts w:ascii="Times New Roman" w:eastAsia="Times New Roman" w:hAnsi="Times New Roman" w:cs="Times New Roman"/>
          <w:b/>
          <w:sz w:val="24"/>
          <w:szCs w:val="24"/>
          <w:lang w:eastAsia="ru-RU"/>
        </w:rPr>
        <w:t>предоставления муниципальной услуги</w: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262758" wp14:editId="13C0242D">
                <wp:simplePos x="0" y="0"/>
                <wp:positionH relativeFrom="column">
                  <wp:posOffset>-394335</wp:posOffset>
                </wp:positionH>
                <wp:positionV relativeFrom="paragraph">
                  <wp:posOffset>123825</wp:posOffset>
                </wp:positionV>
                <wp:extent cx="6562725" cy="4191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62186B" w:rsidRPr="00B32280" w:rsidRDefault="0062186B" w:rsidP="00FE4428">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2758" id="Прямоугольник 20"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">
                <v:textbox>
                  <w:txbxContent>
                    <w:p w:rsidR="0062186B" w:rsidRPr="00B32280" w:rsidRDefault="0062186B" w:rsidP="00FE4428">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D389795" wp14:editId="0F1C02AD">
                <wp:simplePos x="0" y="0"/>
                <wp:positionH relativeFrom="column">
                  <wp:posOffset>2787015</wp:posOffset>
                </wp:positionH>
                <wp:positionV relativeFrom="paragraph">
                  <wp:posOffset>17145</wp:posOffset>
                </wp:positionV>
                <wp:extent cx="209550" cy="180975"/>
                <wp:effectExtent l="38100" t="0" r="19050"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81B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6e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BTL6eXgIAAKEEAAAOAAAAAAAAAAAAAAAAAC4CAABkcnMvZTJvRG9jLnht&#10;bFBLAQItABQABgAIAAAAIQDN17aJ2wAAAAgBAAAPAAAAAAAAAAAAAAAAALgEAABkcnMvZG93bnJl&#10;di54bWxQSwUGAAAAAAQABADzAAAAwAUAAAAA&#10;"/>
            </w:pict>
          </mc:Fallback>
        </mc:AlternateContent>
      </w:r>
    </w:p>
    <w:p w:rsidR="00FE4428" w:rsidRPr="00FE4428" w:rsidRDefault="00FE4428" w:rsidP="00FE442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09F6EA1" wp14:editId="3F63F0C7">
                <wp:simplePos x="0" y="0"/>
                <wp:positionH relativeFrom="column">
                  <wp:posOffset>-394335</wp:posOffset>
                </wp:positionH>
                <wp:positionV relativeFrom="paragraph">
                  <wp:posOffset>22860</wp:posOffset>
                </wp:positionV>
                <wp:extent cx="6562725" cy="605790"/>
                <wp:effectExtent l="0" t="0" r="28575"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62186B" w:rsidRPr="0025403A" w:rsidRDefault="0062186B" w:rsidP="00FE4428">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6EA1" id="Прямоугольник 18"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CrTQ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yTUgq00CAABhBAAADgAAAAAAAAAAAAAAAAAuAgAAZHJzL2Uyb0RvYy54bWxQSwECLQAUAAYACAAA&#10;ACEAZTqlb94AAAAIAQAADwAAAAAAAAAAAAAAAACnBAAAZHJzL2Rvd25yZXYueG1sUEsFBgAAAAAE&#10;AAQA8wAAALIFAAAAAA==&#10;">
                <v:textbox>
                  <w:txbxContent>
                    <w:p w:rsidR="0062186B" w:rsidRPr="0025403A" w:rsidRDefault="0062186B" w:rsidP="00FE4428">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7818D769" wp14:editId="6C0CBE2B">
                <wp:simplePos x="0" y="0"/>
                <wp:positionH relativeFrom="column">
                  <wp:posOffset>4511040</wp:posOffset>
                </wp:positionH>
                <wp:positionV relativeFrom="paragraph">
                  <wp:posOffset>3733800</wp:posOffset>
                </wp:positionV>
                <wp:extent cx="209550" cy="137160"/>
                <wp:effectExtent l="38100" t="0" r="19050" b="3429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EC08" id="Стрелка вниз 17"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FE86E88" wp14:editId="52E53B6F">
                <wp:simplePos x="0" y="0"/>
                <wp:positionH relativeFrom="column">
                  <wp:posOffset>2996565</wp:posOffset>
                </wp:positionH>
                <wp:positionV relativeFrom="paragraph">
                  <wp:posOffset>2561590</wp:posOffset>
                </wp:positionV>
                <wp:extent cx="3238500" cy="117157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62186B" w:rsidRPr="0099065A" w:rsidRDefault="0062186B" w:rsidP="00FE4428">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2186B" w:rsidRPr="0099065A" w:rsidRDefault="0062186B" w:rsidP="00FE4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6E88" id="_x0000_t202" coordsize="21600,21600" o:spt="202" path="m,l,21600r21600,l21600,xe">
                <v:stroke joinstyle="miter"/>
                <v:path gradientshapeok="t" o:connecttype="rect"/>
              </v:shapetype>
              <v:shape id="Поле 14"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">
                <v:textbox>
                  <w:txbxContent>
                    <w:p w:rsidR="0062186B" w:rsidRPr="0099065A" w:rsidRDefault="0062186B" w:rsidP="00FE4428">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2186B" w:rsidRPr="0099065A" w:rsidRDefault="0062186B" w:rsidP="00FE4428"/>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3F25FDF8" wp14:editId="2F8CFB78">
                <wp:simplePos x="0" y="0"/>
                <wp:positionH relativeFrom="column">
                  <wp:posOffset>-394335</wp:posOffset>
                </wp:positionH>
                <wp:positionV relativeFrom="paragraph">
                  <wp:posOffset>3912235</wp:posOffset>
                </wp:positionV>
                <wp:extent cx="2076450" cy="958215"/>
                <wp:effectExtent l="0" t="0" r="19050"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62186B" w:rsidRPr="00F913C8" w:rsidRDefault="0062186B" w:rsidP="00FE4428">
                            <w:pPr>
                              <w:jc w:val="center"/>
                            </w:pPr>
                            <w:r>
                              <w:t>Выдача уведомления об отказе в предоставлении муниципальной услуги                   заявителю – 1 рабочий день</w:t>
                            </w:r>
                          </w:p>
                          <w:p w:rsidR="0062186B" w:rsidRPr="00303F32" w:rsidRDefault="0062186B" w:rsidP="00FE4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FDF8" id="Поле 15"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">
                <v:textbox>
                  <w:txbxContent>
                    <w:p w:rsidR="0062186B" w:rsidRPr="00F913C8" w:rsidRDefault="0062186B" w:rsidP="00FE4428">
                      <w:pPr>
                        <w:jc w:val="center"/>
                      </w:pPr>
                      <w:r>
                        <w:t>Выдача уведомления об отказе в предоставлении муниципальной услуги                   заявителю – 1 рабочий день</w:t>
                      </w:r>
                    </w:p>
                    <w:p w:rsidR="0062186B" w:rsidRPr="00303F32" w:rsidRDefault="0062186B" w:rsidP="00FE4428"/>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4E980568" wp14:editId="39144651">
                <wp:simplePos x="0" y="0"/>
                <wp:positionH relativeFrom="column">
                  <wp:posOffset>510540</wp:posOffset>
                </wp:positionH>
                <wp:positionV relativeFrom="paragraph">
                  <wp:posOffset>3768090</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64B1" id="Стрелка вниз 13"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59DA5B9B" wp14:editId="28F91C68">
                <wp:simplePos x="0" y="0"/>
                <wp:positionH relativeFrom="column">
                  <wp:posOffset>4511040</wp:posOffset>
                </wp:positionH>
                <wp:positionV relativeFrom="paragraph">
                  <wp:posOffset>2390775</wp:posOffset>
                </wp:positionV>
                <wp:extent cx="209550" cy="161925"/>
                <wp:effectExtent l="38100" t="0" r="19050" b="476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14B3" id="Стрелка вниз 12"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cbXQIAAKE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77C3861D" wp14:editId="22FCF98D">
                <wp:simplePos x="0" y="0"/>
                <wp:positionH relativeFrom="column">
                  <wp:posOffset>529590</wp:posOffset>
                </wp:positionH>
                <wp:positionV relativeFrom="paragraph">
                  <wp:posOffset>2390775</wp:posOffset>
                </wp:positionV>
                <wp:extent cx="209550" cy="161925"/>
                <wp:effectExtent l="38100" t="0" r="19050"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361C" id="Стрелка вниз 10"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DFE692B" wp14:editId="04157363">
                <wp:simplePos x="0" y="0"/>
                <wp:positionH relativeFrom="column">
                  <wp:posOffset>-394335</wp:posOffset>
                </wp:positionH>
                <wp:positionV relativeFrom="paragraph">
                  <wp:posOffset>1732915</wp:posOffset>
                </wp:positionV>
                <wp:extent cx="6562725" cy="6381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62186B" w:rsidRPr="0099065A" w:rsidRDefault="0062186B" w:rsidP="00FE4428">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692B" id="Прямоугольник 8" o:spid="_x0000_s1030"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">
                <v:textbox>
                  <w:txbxContent>
                    <w:p w:rsidR="0062186B" w:rsidRPr="0099065A" w:rsidRDefault="0062186B" w:rsidP="00FE4428">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45F84B7F" wp14:editId="61751942">
                <wp:simplePos x="0" y="0"/>
                <wp:positionH relativeFrom="column">
                  <wp:posOffset>2787015</wp:posOffset>
                </wp:positionH>
                <wp:positionV relativeFrom="paragraph">
                  <wp:posOffset>1522730</wp:posOffset>
                </wp:positionV>
                <wp:extent cx="209550" cy="180975"/>
                <wp:effectExtent l="38100" t="0" r="1905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3273" id="Стрелка вниз 7"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jOXgIAAJ8EAAAOAAAAZHJzL2Uyb0RvYy54bWysVF1u1DAQfkfiDpbfaX7UsN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456D5D0" wp14:editId="7255686C">
                <wp:simplePos x="0" y="0"/>
                <wp:positionH relativeFrom="column">
                  <wp:posOffset>-394335</wp:posOffset>
                </wp:positionH>
                <wp:positionV relativeFrom="paragraph">
                  <wp:posOffset>589915</wp:posOffset>
                </wp:positionV>
                <wp:extent cx="6562725" cy="9334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62186B" w:rsidRDefault="0062186B" w:rsidP="00FE4428">
                            <w:pPr>
                              <w:jc w:val="center"/>
                            </w:pPr>
                            <w:r>
                              <w:t xml:space="preserve">Рассмотрение документов в уполномоченном органе, </w:t>
                            </w:r>
                          </w:p>
                          <w:p w:rsidR="0062186B" w:rsidRPr="0025403A" w:rsidRDefault="0062186B" w:rsidP="00FE4428">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образования  </w:t>
                            </w:r>
                            <w:r w:rsidRPr="00384BDB">
                              <w:t>Крымское городское поселение Крымского района</w:t>
                            </w:r>
                            <w:r>
                              <w:t xml:space="preserve">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D5D0" id="Прямоугольник 4" o:spid="_x0000_s1031"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YSTg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">
                <v:textbox>
                  <w:txbxContent>
                    <w:p w:rsidR="0062186B" w:rsidRDefault="0062186B" w:rsidP="00FE4428">
                      <w:pPr>
                        <w:jc w:val="center"/>
                      </w:pPr>
                      <w:r>
                        <w:t xml:space="preserve">Рассмотрение документов в уполномоченном органе, </w:t>
                      </w:r>
                    </w:p>
                    <w:p w:rsidR="0062186B" w:rsidRPr="0025403A" w:rsidRDefault="0062186B" w:rsidP="00FE4428">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образования  </w:t>
                      </w:r>
                      <w:r w:rsidRPr="00384BDB">
                        <w:t>Крымское городское поселение Крымского района</w:t>
                      </w:r>
                      <w:r>
                        <w:t xml:space="preserve"> (далее – Комиссия) – 1 рачий день</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5193EB99" wp14:editId="32C229DE">
                <wp:simplePos x="0" y="0"/>
                <wp:positionH relativeFrom="column">
                  <wp:posOffset>2787015</wp:posOffset>
                </wp:positionH>
                <wp:positionV relativeFrom="paragraph">
                  <wp:posOffset>453390</wp:posOffset>
                </wp:positionV>
                <wp:extent cx="209550" cy="137160"/>
                <wp:effectExtent l="38100" t="0" r="190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FA78" id="Стрелка вниз 3"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AWnqSqYAIAAJ8EAAAOAAAAAAAAAAAAAAAAAC4CAABkcnMvZTJvRG9j&#10;LnhtbFBLAQItABQABgAIAAAAIQAdV8lA3AAAAAkBAAAPAAAAAAAAAAAAAAAAALoEAABkcnMvZG93&#10;bnJldi54bWxQSwUGAAAAAAQABADzAAAAwwUAAAAA&#10;"/>
            </w:pict>
          </mc:Fallback>
        </mc:AlternateContent>
      </w:r>
      <w:r w:rsidRPr="00FE4428">
        <w:rPr>
          <w:rFonts w:ascii="Times New Roman" w:eastAsia="Times New Roman" w:hAnsi="Times New Roman" w:cs="Times New Roman"/>
          <w:sz w:val="26"/>
          <w:szCs w:val="26"/>
          <w:lang w:eastAsia="ru-RU"/>
        </w:rPr>
        <w:t xml:space="preserve">                                                                                          </w: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DCD08F5" wp14:editId="1DDD7AA5">
                <wp:simplePos x="0" y="0"/>
                <wp:positionH relativeFrom="column">
                  <wp:posOffset>-156210</wp:posOffset>
                </wp:positionH>
                <wp:positionV relativeFrom="paragraph">
                  <wp:posOffset>94615</wp:posOffset>
                </wp:positionV>
                <wp:extent cx="2076450" cy="11715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62186B" w:rsidRPr="00F913C8" w:rsidRDefault="0062186B" w:rsidP="00FE4428">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08F5" id="Поле 11" o:spid="_x0000_s1032" type="#_x0000_t202" style="position:absolute;left:0;text-align:left;margin-left:-12.3pt;margin-top:7.45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">
                <v:textbox>
                  <w:txbxContent>
                    <w:p w:rsidR="0062186B" w:rsidRPr="00F913C8" w:rsidRDefault="0062186B" w:rsidP="00FE4428">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4B6C509" wp14:editId="02B1D3D9">
                <wp:simplePos x="0" y="0"/>
                <wp:positionH relativeFrom="column">
                  <wp:posOffset>2996565</wp:posOffset>
                </wp:positionH>
                <wp:positionV relativeFrom="paragraph">
                  <wp:posOffset>69850</wp:posOffset>
                </wp:positionV>
                <wp:extent cx="3171825" cy="1005840"/>
                <wp:effectExtent l="0" t="0" r="28575" b="228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62186B" w:rsidRPr="0099065A" w:rsidRDefault="0062186B" w:rsidP="00FE4428">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2186B" w:rsidRPr="0099065A" w:rsidRDefault="0062186B" w:rsidP="00FE4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C509" id="Поле 16"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">
                <v:textbox>
                  <w:txbxContent>
                    <w:p w:rsidR="0062186B" w:rsidRPr="0099065A" w:rsidRDefault="0062186B" w:rsidP="00FE4428">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2186B" w:rsidRPr="0099065A" w:rsidRDefault="0062186B" w:rsidP="00FE4428"/>
                  </w:txbxContent>
                </v:textbox>
              </v:shape>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7B18DCAF" wp14:editId="03D70FE7">
                <wp:simplePos x="0" y="0"/>
                <wp:positionH relativeFrom="column">
                  <wp:posOffset>4491990</wp:posOffset>
                </wp:positionH>
                <wp:positionV relativeFrom="paragraph">
                  <wp:posOffset>146050</wp:posOffset>
                </wp:positionV>
                <wp:extent cx="209550" cy="190500"/>
                <wp:effectExtent l="38100" t="0" r="19050"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3688" id="Стрелка вниз 5"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"/>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6C89D1BB" wp14:editId="7E3FD157">
                <wp:simplePos x="0" y="0"/>
                <wp:positionH relativeFrom="column">
                  <wp:posOffset>-394335</wp:posOffset>
                </wp:positionH>
                <wp:positionV relativeFrom="paragraph">
                  <wp:posOffset>149860</wp:posOffset>
                </wp:positionV>
                <wp:extent cx="6562725" cy="502920"/>
                <wp:effectExtent l="0" t="0" r="2857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2920"/>
                        </a:xfrm>
                        <a:prstGeom prst="rect">
                          <a:avLst/>
                        </a:prstGeom>
                        <a:solidFill>
                          <a:srgbClr val="FFFFFF"/>
                        </a:solidFill>
                        <a:ln w="9525">
                          <a:solidFill>
                            <a:srgbClr val="000000"/>
                          </a:solidFill>
                          <a:miter lim="800000"/>
                          <a:headEnd/>
                          <a:tailEnd/>
                        </a:ln>
                      </wps:spPr>
                      <wps:txbx>
                        <w:txbxContent>
                          <w:p w:rsidR="0062186B" w:rsidRPr="0099065A" w:rsidRDefault="0062186B" w:rsidP="00FE4428">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2186B" w:rsidRPr="0025403A" w:rsidRDefault="0062186B" w:rsidP="00FE44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D1BB" id="Прямоугольник 6" o:spid="_x0000_s1034" style="position:absolute;left:0;text-align:left;margin-left:-31.05pt;margin-top:11.8pt;width:516.7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">
                <v:textbox>
                  <w:txbxContent>
                    <w:p w:rsidR="0062186B" w:rsidRPr="0099065A" w:rsidRDefault="0062186B" w:rsidP="00FE4428">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2186B" w:rsidRPr="0025403A" w:rsidRDefault="0062186B" w:rsidP="00FE4428">
                      <w:pPr>
                        <w:jc w:val="center"/>
                      </w:pPr>
                    </w:p>
                  </w:txbxContent>
                </v:textbox>
              </v:rect>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714EF1B6" wp14:editId="7C9BBDBD">
                <wp:simplePos x="0" y="0"/>
                <wp:positionH relativeFrom="column">
                  <wp:posOffset>-299085</wp:posOffset>
                </wp:positionH>
                <wp:positionV relativeFrom="paragraph">
                  <wp:posOffset>167005</wp:posOffset>
                </wp:positionV>
                <wp:extent cx="6496050" cy="342900"/>
                <wp:effectExtent l="7620" t="12065" r="1143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2900"/>
                        </a:xfrm>
                        <a:prstGeom prst="rect">
                          <a:avLst/>
                        </a:prstGeom>
                        <a:solidFill>
                          <a:srgbClr val="FFFFFF"/>
                        </a:solidFill>
                        <a:ln w="6350">
                          <a:solidFill>
                            <a:srgbClr val="000000"/>
                          </a:solidFill>
                          <a:miter lim="800000"/>
                          <a:headEnd/>
                          <a:tailEnd/>
                        </a:ln>
                      </wps:spPr>
                      <wps:txbx>
                        <w:txbxContent>
                          <w:p w:rsidR="0062186B" w:rsidRPr="0099065A" w:rsidRDefault="0062186B" w:rsidP="00FE4428">
                            <w:pPr>
                              <w:jc w:val="center"/>
                            </w:pPr>
                            <w:r w:rsidRPr="0099065A">
                              <w:t>Оформление порубочного билета –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EF1B6" id="Поле 2"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" strokeweight=".5pt">
                <v:textbox>
                  <w:txbxContent>
                    <w:p w:rsidR="0062186B" w:rsidRPr="0099065A" w:rsidRDefault="0062186B" w:rsidP="00FE4428">
                      <w:pPr>
                        <w:jc w:val="center"/>
                      </w:pPr>
                      <w:r w:rsidRPr="0099065A">
                        <w:t>Оформление порубочного билета – 1 рабочий день</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DCAE7C7" wp14:editId="6C2AC1B0">
                <wp:simplePos x="0" y="0"/>
                <wp:positionH relativeFrom="column">
                  <wp:posOffset>2815590</wp:posOffset>
                </wp:positionH>
                <wp:positionV relativeFrom="paragraph">
                  <wp:posOffset>-41910</wp:posOffset>
                </wp:positionV>
                <wp:extent cx="209550" cy="190500"/>
                <wp:effectExtent l="38100" t="0" r="19050" b="3810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235A" id="Стрелка вниз 22" o:spid="_x0000_s1026" type="#_x0000_t67" style="position:absolute;margin-left:221.7pt;margin-top:-3.3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"/>
            </w:pict>
          </mc:Fallback>
        </mc:AlternateContent>
      </w:r>
    </w:p>
    <w:p w:rsidR="00FE4428" w:rsidRPr="00FE4428" w:rsidRDefault="00FE4428" w:rsidP="00FE4428">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43036C" w:rsidRDefault="00FE4428" w:rsidP="0043036C">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3F557BA4" wp14:editId="4D752269">
                <wp:simplePos x="0" y="0"/>
                <wp:positionH relativeFrom="column">
                  <wp:posOffset>2815590</wp:posOffset>
                </wp:positionH>
                <wp:positionV relativeFrom="paragraph">
                  <wp:posOffset>125730</wp:posOffset>
                </wp:positionV>
                <wp:extent cx="209550" cy="190500"/>
                <wp:effectExtent l="38100" t="0" r="19050"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1D9F" id="Стрелка вниз 24" o:spid="_x0000_s1026" type="#_x0000_t67" style="position:absolute;margin-left:221.7pt;margin-top:9.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"/>
            </w:pict>
          </mc:Fallback>
        </mc:AlternateContent>
      </w:r>
    </w:p>
    <w:p w:rsidR="00DE259B" w:rsidRPr="0043036C" w:rsidRDefault="00FE4428" w:rsidP="0043036C">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w:lastRenderedPageBreak/>
        <mc:AlternateContent>
          <mc:Choice Requires="wps">
            <w:drawing>
              <wp:anchor distT="0" distB="0" distL="114300" distR="114300" simplePos="0" relativeHeight="251680768" behindDoc="0" locked="0" layoutInCell="1" allowOverlap="1" wp14:anchorId="21B5FC33" wp14:editId="5D98F323">
                <wp:simplePos x="0" y="0"/>
                <wp:positionH relativeFrom="column">
                  <wp:posOffset>-299085</wp:posOffset>
                </wp:positionH>
                <wp:positionV relativeFrom="paragraph">
                  <wp:posOffset>126365</wp:posOffset>
                </wp:positionV>
                <wp:extent cx="6496050" cy="361950"/>
                <wp:effectExtent l="7620" t="7620" r="11430"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61950"/>
                        </a:xfrm>
                        <a:prstGeom prst="rect">
                          <a:avLst/>
                        </a:prstGeom>
                        <a:solidFill>
                          <a:srgbClr val="FFFFFF"/>
                        </a:solidFill>
                        <a:ln w="6350">
                          <a:solidFill>
                            <a:srgbClr val="000000"/>
                          </a:solidFill>
                          <a:miter lim="800000"/>
                          <a:headEnd/>
                          <a:tailEnd/>
                        </a:ln>
                      </wps:spPr>
                      <wps:txbx>
                        <w:txbxContent>
                          <w:p w:rsidR="0062186B" w:rsidRPr="0099065A" w:rsidRDefault="0062186B" w:rsidP="00FE4428">
                            <w:pPr>
                              <w:jc w:val="center"/>
                            </w:pPr>
                            <w:r w:rsidRPr="0099065A">
                              <w:t>Выдача порубочного билета –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5FC33" id="Поле 1" o:spid="_x0000_s1036" type="#_x0000_t202" style="position:absolute;left:0;text-align:left;margin-left:-23.55pt;margin-top:9.9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" strokeweight=".5pt">
                <v:textbox>
                  <w:txbxContent>
                    <w:p w:rsidR="0062186B" w:rsidRPr="0099065A" w:rsidRDefault="0062186B" w:rsidP="00FE4428">
                      <w:pPr>
                        <w:jc w:val="center"/>
                      </w:pPr>
                      <w:r w:rsidRPr="0099065A">
                        <w:t>Выдача порубочного билета – 1 рабочий день</w:t>
                      </w:r>
                    </w:p>
                  </w:txbxContent>
                </v:textbox>
              </v:shape>
            </w:pict>
          </mc:Fallback>
        </mc:AlternateContent>
      </w:r>
    </w:p>
    <w:sectPr w:rsidR="00DE259B" w:rsidRPr="0043036C" w:rsidSect="00B67A14">
      <w:headerReference w:type="even" r:id="rId15"/>
      <w:headerReference w:type="default" r:id="rId16"/>
      <w:footerReference w:type="even" r:id="rId17"/>
      <w:footerReference w:type="default" r:id="rId18"/>
      <w:pgSz w:w="11906" w:h="16838"/>
      <w:pgMar w:top="1134" w:right="567"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E5" w:rsidRDefault="003019E5">
      <w:pPr>
        <w:spacing w:after="0" w:line="240" w:lineRule="auto"/>
      </w:pPr>
      <w:r>
        <w:separator/>
      </w:r>
    </w:p>
  </w:endnote>
  <w:endnote w:type="continuationSeparator" w:id="0">
    <w:p w:rsidR="003019E5" w:rsidRDefault="0030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6B" w:rsidRDefault="0062186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186B" w:rsidRDefault="0062186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6B" w:rsidRDefault="0062186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E5" w:rsidRDefault="003019E5">
      <w:pPr>
        <w:spacing w:after="0" w:line="240" w:lineRule="auto"/>
      </w:pPr>
      <w:r>
        <w:separator/>
      </w:r>
    </w:p>
  </w:footnote>
  <w:footnote w:type="continuationSeparator" w:id="0">
    <w:p w:rsidR="003019E5" w:rsidRDefault="0030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6B" w:rsidRDefault="0062186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86B" w:rsidRDefault="006218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6B" w:rsidRDefault="0062186B" w:rsidP="00FE4428">
    <w:pPr>
      <w:pStyle w:val="a6"/>
      <w:framePr w:wrap="around" w:vAnchor="text" w:hAnchor="page" w:x="6161" w:y="-88"/>
      <w:rPr>
        <w:rStyle w:val="a5"/>
      </w:rPr>
    </w:pPr>
    <w:r>
      <w:rPr>
        <w:rStyle w:val="a5"/>
      </w:rPr>
      <w:fldChar w:fldCharType="begin"/>
    </w:r>
    <w:r>
      <w:rPr>
        <w:rStyle w:val="a5"/>
      </w:rPr>
      <w:instrText xml:space="preserve">PAGE  </w:instrText>
    </w:r>
    <w:r>
      <w:rPr>
        <w:rStyle w:val="a5"/>
      </w:rPr>
      <w:fldChar w:fldCharType="separate"/>
    </w:r>
    <w:r w:rsidR="0043498D">
      <w:rPr>
        <w:rStyle w:val="a5"/>
        <w:noProof/>
      </w:rPr>
      <w:t>2</w:t>
    </w:r>
    <w:r>
      <w:rPr>
        <w:rStyle w:val="a5"/>
      </w:rPr>
      <w:fldChar w:fldCharType="end"/>
    </w:r>
  </w:p>
  <w:p w:rsidR="0062186B" w:rsidRDefault="006218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272DF"/>
    <w:multiLevelType w:val="hybridMultilevel"/>
    <w:tmpl w:val="6CEE41AC"/>
    <w:lvl w:ilvl="0" w:tplc="B2001B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BFB110D"/>
    <w:multiLevelType w:val="hybridMultilevel"/>
    <w:tmpl w:val="22021F26"/>
    <w:lvl w:ilvl="0" w:tplc="3790F5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71"/>
    <w:rsid w:val="0021686E"/>
    <w:rsid w:val="002361E4"/>
    <w:rsid w:val="003019E5"/>
    <w:rsid w:val="0043036C"/>
    <w:rsid w:val="0043498D"/>
    <w:rsid w:val="0062186B"/>
    <w:rsid w:val="006B3EC3"/>
    <w:rsid w:val="00745AED"/>
    <w:rsid w:val="00B213B3"/>
    <w:rsid w:val="00B67A14"/>
    <w:rsid w:val="00DE259B"/>
    <w:rsid w:val="00E27C71"/>
    <w:rsid w:val="00E779FF"/>
    <w:rsid w:val="00F31392"/>
    <w:rsid w:val="00FE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500088"/>
  <w15:docId w15:val="{DAFA25CF-8A2D-4B01-8308-5BA2491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4428"/>
  </w:style>
  <w:style w:type="paragraph" w:styleId="a3">
    <w:name w:val="Normal (Web)"/>
    <w:basedOn w:val="a"/>
    <w:uiPriority w:val="99"/>
    <w:rsid w:val="00FE4428"/>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FE4428"/>
    <w:rPr>
      <w:color w:val="0000FF"/>
      <w:u w:val="single"/>
    </w:rPr>
  </w:style>
  <w:style w:type="paragraph" w:customStyle="1" w:styleId="21">
    <w:name w:val="Основной текст с отступом 21"/>
    <w:basedOn w:val="a"/>
    <w:rsid w:val="00FE442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E442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5">
    <w:name w:val="page number"/>
    <w:uiPriority w:val="99"/>
    <w:rsid w:val="00FE4428"/>
    <w:rPr>
      <w:rFonts w:cs="Times New Roman"/>
    </w:rPr>
  </w:style>
  <w:style w:type="paragraph" w:styleId="a6">
    <w:name w:val="header"/>
    <w:basedOn w:val="a"/>
    <w:link w:val="a7"/>
    <w:uiPriority w:val="99"/>
    <w:rsid w:val="00FE44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E4428"/>
    <w:rPr>
      <w:rFonts w:ascii="Times New Roman" w:eastAsia="Times New Roman" w:hAnsi="Times New Roman" w:cs="Times New Roman"/>
      <w:sz w:val="24"/>
      <w:szCs w:val="24"/>
      <w:lang w:val="x-none" w:eastAsia="x-none"/>
    </w:rPr>
  </w:style>
  <w:style w:type="paragraph" w:styleId="a8">
    <w:name w:val="footer"/>
    <w:basedOn w:val="a"/>
    <w:link w:val="a9"/>
    <w:uiPriority w:val="99"/>
    <w:rsid w:val="00FE44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FE4428"/>
    <w:rPr>
      <w:rFonts w:ascii="Times New Roman" w:eastAsia="Times New Roman" w:hAnsi="Times New Roman" w:cs="Times New Roman"/>
      <w:sz w:val="24"/>
      <w:szCs w:val="24"/>
      <w:lang w:val="x-none" w:eastAsia="x-none"/>
    </w:rPr>
  </w:style>
  <w:style w:type="paragraph" w:customStyle="1" w:styleId="Heading">
    <w:name w:val="Heading"/>
    <w:rsid w:val="00FE442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E4428"/>
    <w:rPr>
      <w:u w:val="none"/>
      <w:effect w:val="none"/>
    </w:rPr>
  </w:style>
  <w:style w:type="paragraph" w:customStyle="1" w:styleId="ConsPlusNormal">
    <w:name w:val="ConsPlusNormal"/>
    <w:rsid w:val="00FE44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4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0">
    <w:name w:val="Абзац списка1"/>
    <w:basedOn w:val="a"/>
    <w:uiPriority w:val="34"/>
    <w:qFormat/>
    <w:rsid w:val="00FE4428"/>
    <w:pPr>
      <w:ind w:left="720"/>
      <w:contextualSpacing/>
    </w:pPr>
    <w:rPr>
      <w:rFonts w:ascii="Calibri" w:eastAsia="Times New Roman" w:hAnsi="Calibri" w:cs="Times New Roman"/>
    </w:rPr>
  </w:style>
  <w:style w:type="paragraph" w:customStyle="1" w:styleId="ConsPlusNonformat">
    <w:name w:val="ConsPlusNonformat"/>
    <w:rsid w:val="00FE4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23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62414.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FA3B-6EA1-47A0-B9DC-75FF123F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33</Pages>
  <Words>11085</Words>
  <Characters>63187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2016-10-04T06:33:00Z</dcterms:created>
  <dcterms:modified xsi:type="dcterms:W3CDTF">2016-10-05T15:46:00Z</dcterms:modified>
</cp:coreProperties>
</file>