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B" w:rsidRPr="00D934D0" w:rsidRDefault="00533DBB" w:rsidP="00533DBB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2703328</wp:posOffset>
            </wp:positionH>
            <wp:positionV relativeFrom="paragraph">
              <wp:posOffset>-226878</wp:posOffset>
            </wp:positionV>
            <wp:extent cx="895350" cy="1257300"/>
            <wp:effectExtent l="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DBB" w:rsidRDefault="00533DBB" w:rsidP="00533DBB">
      <w:pPr>
        <w:spacing w:after="120"/>
        <w:jc w:val="center"/>
        <w:rPr>
          <w:b/>
          <w:spacing w:val="20"/>
          <w:sz w:val="36"/>
          <w:szCs w:val="36"/>
        </w:rPr>
      </w:pPr>
    </w:p>
    <w:p w:rsidR="00533DBB" w:rsidRPr="00255EA9" w:rsidRDefault="00533DBB" w:rsidP="00533DBB">
      <w:pPr>
        <w:spacing w:after="120"/>
        <w:jc w:val="center"/>
        <w:rPr>
          <w:b/>
          <w:spacing w:val="20"/>
          <w:sz w:val="2"/>
          <w:szCs w:val="2"/>
        </w:rPr>
      </w:pPr>
    </w:p>
    <w:p w:rsidR="00533DBB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</w:p>
    <w:p w:rsidR="00533DBB" w:rsidRPr="00A06385" w:rsidRDefault="00533DBB" w:rsidP="00533DBB">
      <w:pPr>
        <w:spacing w:after="120"/>
        <w:jc w:val="center"/>
        <w:rPr>
          <w:b/>
          <w:spacing w:val="6"/>
          <w:sz w:val="20"/>
          <w:szCs w:val="20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533DBB" w:rsidRPr="00762C85" w:rsidRDefault="00533DBB" w:rsidP="00533DBB">
      <w:pPr>
        <w:spacing w:after="120"/>
        <w:rPr>
          <w:b/>
          <w:spacing w:val="6"/>
          <w:sz w:val="2"/>
          <w:szCs w:val="2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533DBB" w:rsidRPr="00762C85" w:rsidRDefault="00533DBB" w:rsidP="00533DBB">
      <w:pPr>
        <w:tabs>
          <w:tab w:val="left" w:pos="8080"/>
        </w:tabs>
        <w:rPr>
          <w:sz w:val="16"/>
          <w:szCs w:val="16"/>
        </w:rPr>
      </w:pPr>
    </w:p>
    <w:p w:rsidR="00533DBB" w:rsidRDefault="00533DBB" w:rsidP="00533DBB">
      <w:pPr>
        <w:tabs>
          <w:tab w:val="left" w:pos="8080"/>
        </w:tabs>
      </w:pPr>
      <w:r>
        <w:t xml:space="preserve">от </w:t>
      </w:r>
      <w:r w:rsidR="004B4487">
        <w:t xml:space="preserve">21.09.2020              </w:t>
      </w:r>
      <w:bookmarkStart w:id="0" w:name="_GoBack"/>
      <w:bookmarkEnd w:id="0"/>
      <w:r w:rsidR="003A46F9">
        <w:t xml:space="preserve">    </w:t>
      </w:r>
      <w:r w:rsidR="00836837">
        <w:t xml:space="preserve">      </w:t>
      </w:r>
      <w:r>
        <w:t xml:space="preserve">                                                                              </w:t>
      </w:r>
      <w:r w:rsidR="003A46F9">
        <w:t xml:space="preserve">                     </w:t>
      </w:r>
      <w:r>
        <w:t>№</w:t>
      </w:r>
      <w:r w:rsidR="00836837">
        <w:t xml:space="preserve"> </w:t>
      </w:r>
      <w:r w:rsidR="004B4487">
        <w:t>737</w:t>
      </w:r>
    </w:p>
    <w:p w:rsidR="00533DBB" w:rsidRDefault="00533DBB" w:rsidP="00533DBB">
      <w:pPr>
        <w:jc w:val="center"/>
      </w:pPr>
      <w:r>
        <w:t>город Крымск</w:t>
      </w:r>
    </w:p>
    <w:p w:rsidR="00533DBB" w:rsidRDefault="00533DBB" w:rsidP="00533DBB">
      <w:pPr>
        <w:jc w:val="center"/>
        <w:rPr>
          <w:sz w:val="28"/>
          <w:szCs w:val="28"/>
        </w:rPr>
      </w:pPr>
    </w:p>
    <w:p w:rsidR="00533DBB" w:rsidRDefault="00533DBB" w:rsidP="00533DBB">
      <w:pPr>
        <w:jc w:val="center"/>
        <w:rPr>
          <w:sz w:val="28"/>
          <w:szCs w:val="28"/>
        </w:rPr>
      </w:pPr>
    </w:p>
    <w:p w:rsidR="00420495" w:rsidRDefault="00533DBB" w:rsidP="00533DBB">
      <w:pPr>
        <w:jc w:val="center"/>
        <w:rPr>
          <w:b/>
          <w:sz w:val="28"/>
          <w:szCs w:val="28"/>
        </w:rPr>
      </w:pPr>
      <w:r w:rsidRPr="00803A9E">
        <w:rPr>
          <w:b/>
          <w:sz w:val="28"/>
          <w:szCs w:val="28"/>
        </w:rPr>
        <w:t xml:space="preserve">О внесении изменений в постановления </w:t>
      </w:r>
    </w:p>
    <w:p w:rsidR="00420495" w:rsidRDefault="00420495" w:rsidP="00533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33DBB" w:rsidRPr="00803A9E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533DBB" w:rsidRPr="00803A9E">
        <w:rPr>
          <w:b/>
          <w:sz w:val="28"/>
          <w:szCs w:val="28"/>
        </w:rPr>
        <w:t xml:space="preserve">Крымского городского поселения </w:t>
      </w:r>
    </w:p>
    <w:p w:rsidR="00533DBB" w:rsidRPr="00803A9E" w:rsidRDefault="00533DBB" w:rsidP="00533DBB">
      <w:pPr>
        <w:jc w:val="center"/>
        <w:rPr>
          <w:b/>
          <w:sz w:val="28"/>
          <w:szCs w:val="28"/>
        </w:rPr>
      </w:pPr>
      <w:r w:rsidRPr="00803A9E">
        <w:rPr>
          <w:b/>
          <w:sz w:val="28"/>
          <w:szCs w:val="28"/>
        </w:rPr>
        <w:t xml:space="preserve">Крымского района </w:t>
      </w:r>
    </w:p>
    <w:p w:rsidR="00533DBB" w:rsidRPr="00803A9E" w:rsidRDefault="00533DBB" w:rsidP="00533DBB">
      <w:pPr>
        <w:jc w:val="center"/>
        <w:rPr>
          <w:sz w:val="28"/>
          <w:szCs w:val="28"/>
        </w:rPr>
      </w:pPr>
    </w:p>
    <w:p w:rsidR="00533DBB" w:rsidRPr="00803A9E" w:rsidRDefault="00533DBB" w:rsidP="00533DBB">
      <w:pPr>
        <w:jc w:val="center"/>
        <w:rPr>
          <w:sz w:val="28"/>
          <w:szCs w:val="28"/>
        </w:rPr>
      </w:pPr>
    </w:p>
    <w:p w:rsidR="00533DBB" w:rsidRPr="00803A9E" w:rsidRDefault="00533DBB" w:rsidP="00533DBB">
      <w:pPr>
        <w:ind w:firstLine="709"/>
        <w:jc w:val="both"/>
        <w:rPr>
          <w:sz w:val="28"/>
          <w:szCs w:val="28"/>
        </w:rPr>
      </w:pPr>
      <w:r w:rsidRPr="00803A9E">
        <w:rPr>
          <w:sz w:val="28"/>
          <w:szCs w:val="28"/>
        </w:rPr>
        <w:t xml:space="preserve">В связи с кадровыми перестановками в администрации Крымского городского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803A9E">
        <w:rPr>
          <w:sz w:val="28"/>
          <w:szCs w:val="28"/>
        </w:rPr>
        <w:t>:</w:t>
      </w:r>
    </w:p>
    <w:p w:rsidR="00533DBB" w:rsidRPr="00803A9E" w:rsidRDefault="00533DBB" w:rsidP="00533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3A9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Pr="00803A9E">
        <w:rPr>
          <w:sz w:val="28"/>
          <w:szCs w:val="28"/>
        </w:rPr>
        <w:t xml:space="preserve"> постановления администрации Крымского городского поселения Крымского района и читать в новой редакции:</w:t>
      </w:r>
    </w:p>
    <w:p w:rsidR="00533DBB" w:rsidRPr="00803A9E" w:rsidRDefault="00533DBB" w:rsidP="00203BE9">
      <w:pPr>
        <w:ind w:firstLine="709"/>
        <w:jc w:val="both"/>
        <w:rPr>
          <w:sz w:val="28"/>
          <w:szCs w:val="28"/>
        </w:rPr>
      </w:pPr>
      <w:proofErr w:type="gramStart"/>
      <w:r w:rsidRPr="00203BE9">
        <w:rPr>
          <w:sz w:val="28"/>
          <w:szCs w:val="28"/>
        </w:rPr>
        <w:t xml:space="preserve">1) </w:t>
      </w:r>
      <w:r w:rsidR="00203BE9">
        <w:rPr>
          <w:sz w:val="28"/>
          <w:szCs w:val="28"/>
        </w:rPr>
        <w:t>п</w:t>
      </w:r>
      <w:r w:rsidR="00203BE9" w:rsidRPr="00203BE9">
        <w:rPr>
          <w:sz w:val="28"/>
          <w:szCs w:val="28"/>
        </w:rPr>
        <w:t xml:space="preserve">риложение 1 </w:t>
      </w:r>
      <w:r w:rsidR="00203BE9">
        <w:rPr>
          <w:sz w:val="28"/>
          <w:szCs w:val="28"/>
        </w:rPr>
        <w:t>«С</w:t>
      </w:r>
      <w:r w:rsidR="00203BE9" w:rsidRPr="00203BE9">
        <w:rPr>
          <w:sz w:val="28"/>
          <w:szCs w:val="28"/>
        </w:rPr>
        <w:t>остав</w:t>
      </w:r>
      <w:r w:rsidR="00203BE9">
        <w:rPr>
          <w:sz w:val="28"/>
          <w:szCs w:val="28"/>
        </w:rPr>
        <w:t xml:space="preserve"> </w:t>
      </w:r>
      <w:r w:rsidR="00203BE9" w:rsidRPr="00203BE9">
        <w:rPr>
          <w:bCs/>
          <w:color w:val="000000"/>
          <w:spacing w:val="-3"/>
          <w:sz w:val="28"/>
          <w:szCs w:val="28"/>
        </w:rPr>
        <w:t xml:space="preserve">комиссии </w:t>
      </w:r>
      <w:r w:rsidR="00203BE9" w:rsidRPr="00203BE9">
        <w:rPr>
          <w:bCs/>
          <w:color w:val="000000"/>
          <w:spacing w:val="-6"/>
          <w:sz w:val="28"/>
          <w:szCs w:val="28"/>
        </w:rPr>
        <w:t xml:space="preserve">по повышению устойчивости функционирования </w:t>
      </w:r>
      <w:r w:rsidR="00203BE9" w:rsidRPr="00203BE9">
        <w:rPr>
          <w:bCs/>
          <w:color w:val="000000"/>
          <w:spacing w:val="-3"/>
          <w:sz w:val="28"/>
          <w:szCs w:val="28"/>
        </w:rPr>
        <w:t>организаций, предприятий и учреждений Крымского городского поселения  Крымского района в условиях чрезвычайной ситуации природного и техногенного характера</w:t>
      </w:r>
      <w:r w:rsidR="00203BE9">
        <w:rPr>
          <w:bCs/>
          <w:color w:val="000000"/>
          <w:spacing w:val="-3"/>
          <w:sz w:val="28"/>
          <w:szCs w:val="28"/>
        </w:rPr>
        <w:t>»</w:t>
      </w:r>
      <w:r w:rsidR="00203BE9" w:rsidRPr="00203BE9">
        <w:rPr>
          <w:sz w:val="28"/>
          <w:szCs w:val="28"/>
        </w:rPr>
        <w:t xml:space="preserve"> к постановлению администрации Крымского городского поселения  Крымского района от 7</w:t>
      </w:r>
      <w:r w:rsidR="00203BE9">
        <w:rPr>
          <w:sz w:val="28"/>
          <w:szCs w:val="28"/>
        </w:rPr>
        <w:t xml:space="preserve"> сентября </w:t>
      </w:r>
      <w:r w:rsidR="00203BE9" w:rsidRPr="00203BE9">
        <w:rPr>
          <w:sz w:val="28"/>
          <w:szCs w:val="28"/>
        </w:rPr>
        <w:t xml:space="preserve">2009 </w:t>
      </w:r>
      <w:r w:rsidR="00203BE9">
        <w:rPr>
          <w:sz w:val="28"/>
          <w:szCs w:val="28"/>
        </w:rPr>
        <w:t xml:space="preserve">г.                  </w:t>
      </w:r>
      <w:r w:rsidR="00203BE9" w:rsidRPr="00203BE9">
        <w:rPr>
          <w:sz w:val="28"/>
          <w:szCs w:val="28"/>
        </w:rPr>
        <w:t xml:space="preserve">№ 955 «О создании комиссии по повышению устойчивости функционирования предприятий, учреждений и организаций на территории Крымского городского поселения Крымского района </w:t>
      </w:r>
      <w:r w:rsidR="00203BE9" w:rsidRPr="00203BE9">
        <w:rPr>
          <w:bCs/>
          <w:color w:val="000000"/>
          <w:spacing w:val="-3"/>
          <w:sz w:val="28"/>
          <w:szCs w:val="28"/>
        </w:rPr>
        <w:t>в условиях</w:t>
      </w:r>
      <w:proofErr w:type="gramEnd"/>
      <w:r w:rsidR="00203BE9" w:rsidRPr="00203BE9">
        <w:rPr>
          <w:bCs/>
          <w:color w:val="000000"/>
          <w:spacing w:val="-3"/>
          <w:sz w:val="28"/>
          <w:szCs w:val="28"/>
        </w:rPr>
        <w:t xml:space="preserve"> чрезвычайной ситуации природного и техногенного характера</w:t>
      </w:r>
      <w:r w:rsidR="00203BE9">
        <w:rPr>
          <w:bCs/>
          <w:color w:val="000000"/>
          <w:spacing w:val="-3"/>
          <w:sz w:val="28"/>
          <w:szCs w:val="28"/>
        </w:rPr>
        <w:t>»</w:t>
      </w:r>
      <w:r w:rsidR="00203BE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</w:t>
      </w:r>
      <w:r w:rsidRPr="00803A9E">
        <w:rPr>
          <w:sz w:val="28"/>
          <w:szCs w:val="28"/>
        </w:rPr>
        <w:t>);</w:t>
      </w:r>
    </w:p>
    <w:p w:rsidR="00533DBB" w:rsidRDefault="003A46F9" w:rsidP="00533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DBB" w:rsidRPr="00803A9E">
        <w:rPr>
          <w:sz w:val="28"/>
          <w:szCs w:val="28"/>
        </w:rPr>
        <w:t xml:space="preserve">) </w:t>
      </w:r>
      <w:r w:rsidR="00203BE9" w:rsidRPr="00803A9E">
        <w:rPr>
          <w:sz w:val="28"/>
          <w:szCs w:val="28"/>
        </w:rPr>
        <w:t>приложен</w:t>
      </w:r>
      <w:r w:rsidR="00203BE9">
        <w:rPr>
          <w:sz w:val="28"/>
          <w:szCs w:val="28"/>
        </w:rPr>
        <w:t>ие 1 «Состав аварийно-</w:t>
      </w:r>
      <w:r w:rsidR="00203BE9" w:rsidRPr="00803A9E">
        <w:rPr>
          <w:sz w:val="28"/>
          <w:szCs w:val="28"/>
        </w:rPr>
        <w:t>спасательн</w:t>
      </w:r>
      <w:r w:rsidR="00203BE9">
        <w:rPr>
          <w:sz w:val="28"/>
          <w:szCs w:val="28"/>
        </w:rPr>
        <w:t>ой</w:t>
      </w:r>
      <w:r w:rsidR="00203BE9" w:rsidRPr="00803A9E">
        <w:rPr>
          <w:sz w:val="28"/>
          <w:szCs w:val="28"/>
        </w:rPr>
        <w:t xml:space="preserve"> </w:t>
      </w:r>
      <w:r w:rsidR="00203BE9">
        <w:rPr>
          <w:sz w:val="28"/>
          <w:szCs w:val="28"/>
        </w:rPr>
        <w:t>группы</w:t>
      </w:r>
      <w:r w:rsidR="00203BE9" w:rsidRPr="00803A9E">
        <w:rPr>
          <w:sz w:val="28"/>
          <w:szCs w:val="28"/>
        </w:rPr>
        <w:t xml:space="preserve"> администрации Крымского городского поселения Крымского района» к постановлению администрации Крымского городского пос</w:t>
      </w:r>
      <w:r w:rsidR="00203BE9">
        <w:rPr>
          <w:sz w:val="28"/>
          <w:szCs w:val="28"/>
        </w:rPr>
        <w:t>еления Крымского района от 6 мая</w:t>
      </w:r>
      <w:r w:rsidR="00203BE9" w:rsidRPr="00803A9E">
        <w:rPr>
          <w:sz w:val="28"/>
          <w:szCs w:val="28"/>
        </w:rPr>
        <w:t xml:space="preserve"> 20</w:t>
      </w:r>
      <w:r w:rsidR="00203BE9">
        <w:rPr>
          <w:sz w:val="28"/>
          <w:szCs w:val="28"/>
        </w:rPr>
        <w:t>15</w:t>
      </w:r>
      <w:r w:rsidR="00203BE9" w:rsidRPr="00803A9E">
        <w:rPr>
          <w:sz w:val="28"/>
          <w:szCs w:val="28"/>
        </w:rPr>
        <w:t xml:space="preserve"> г</w:t>
      </w:r>
      <w:r w:rsidR="00203BE9">
        <w:rPr>
          <w:sz w:val="28"/>
          <w:szCs w:val="28"/>
        </w:rPr>
        <w:t>. № 465 «О создании нештатных</w:t>
      </w:r>
      <w:r w:rsidR="00203BE9" w:rsidRPr="00803A9E">
        <w:rPr>
          <w:sz w:val="28"/>
          <w:szCs w:val="28"/>
        </w:rPr>
        <w:t xml:space="preserve"> аварийно - спасательных формирований администрации Крымского городского поселения Крымского района» </w:t>
      </w:r>
      <w:r w:rsidR="00203BE9">
        <w:rPr>
          <w:sz w:val="28"/>
          <w:szCs w:val="28"/>
        </w:rPr>
        <w:t xml:space="preserve">    </w:t>
      </w:r>
      <w:r w:rsidR="00533DBB" w:rsidRPr="00803A9E">
        <w:rPr>
          <w:sz w:val="28"/>
          <w:szCs w:val="28"/>
        </w:rPr>
        <w:t xml:space="preserve">(приложение </w:t>
      </w:r>
      <w:r w:rsidR="000655E0">
        <w:rPr>
          <w:sz w:val="28"/>
          <w:szCs w:val="28"/>
        </w:rPr>
        <w:t>2</w:t>
      </w:r>
      <w:r w:rsidR="00412121">
        <w:rPr>
          <w:sz w:val="28"/>
          <w:szCs w:val="28"/>
        </w:rPr>
        <w:t>).</w:t>
      </w:r>
    </w:p>
    <w:p w:rsidR="00203BE9" w:rsidRDefault="00203BE9" w:rsidP="00533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</w:t>
      </w:r>
      <w:r w:rsidRPr="00803A9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03A9E">
        <w:rPr>
          <w:sz w:val="28"/>
          <w:szCs w:val="28"/>
        </w:rPr>
        <w:t xml:space="preserve"> «Состав эвакуационной комиссии Крымского городского поселения Крымского района» к постановлению </w:t>
      </w:r>
      <w:r>
        <w:rPr>
          <w:sz w:val="28"/>
          <w:szCs w:val="28"/>
        </w:rPr>
        <w:t>администрации</w:t>
      </w:r>
      <w:r w:rsidRPr="00803A9E">
        <w:rPr>
          <w:sz w:val="28"/>
          <w:szCs w:val="28"/>
        </w:rPr>
        <w:t xml:space="preserve"> Крымского городского поселения Крымского района от 2</w:t>
      </w:r>
      <w:r>
        <w:rPr>
          <w:sz w:val="28"/>
          <w:szCs w:val="28"/>
        </w:rPr>
        <w:t>1</w:t>
      </w:r>
      <w:r w:rsidRPr="00803A9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03A9E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803A9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</w:t>
      </w:r>
      <w:r w:rsidRPr="00803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03A9E">
        <w:rPr>
          <w:sz w:val="28"/>
          <w:szCs w:val="28"/>
        </w:rPr>
        <w:t xml:space="preserve">№ </w:t>
      </w:r>
      <w:r>
        <w:rPr>
          <w:sz w:val="28"/>
          <w:szCs w:val="28"/>
        </w:rPr>
        <w:t>882</w:t>
      </w:r>
      <w:r w:rsidRPr="00803A9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постоянной</w:t>
      </w:r>
      <w:r w:rsidRPr="00803A9E">
        <w:rPr>
          <w:sz w:val="28"/>
          <w:szCs w:val="28"/>
        </w:rPr>
        <w:t xml:space="preserve"> эвакуационной комиссии Крымского городского поселения Крымского района»</w:t>
      </w:r>
      <w:r>
        <w:rPr>
          <w:sz w:val="28"/>
          <w:szCs w:val="28"/>
        </w:rPr>
        <w:t xml:space="preserve"> (приложение 3).</w:t>
      </w:r>
    </w:p>
    <w:p w:rsidR="00533DBB" w:rsidRDefault="00533DBB" w:rsidP="00533DBB">
      <w:pPr>
        <w:ind w:firstLine="709"/>
        <w:jc w:val="both"/>
        <w:rPr>
          <w:sz w:val="28"/>
          <w:szCs w:val="28"/>
        </w:rPr>
      </w:pPr>
      <w:r w:rsidRPr="00803A9E">
        <w:rPr>
          <w:sz w:val="28"/>
          <w:szCs w:val="28"/>
        </w:rPr>
        <w:t xml:space="preserve">2. </w:t>
      </w:r>
      <w:r w:rsidR="003A46F9">
        <w:rPr>
          <w:sz w:val="28"/>
          <w:szCs w:val="28"/>
        </w:rPr>
        <w:t xml:space="preserve">Утвердить состав комиссии по предупреждению чрезвычайных ситуаций и обеспечению пожарной безопасности </w:t>
      </w:r>
      <w:r w:rsidRPr="00803A9E">
        <w:rPr>
          <w:sz w:val="28"/>
          <w:szCs w:val="28"/>
        </w:rPr>
        <w:t xml:space="preserve"> Крымского городского поселения Крымского района </w:t>
      </w:r>
      <w:r w:rsidR="000655E0">
        <w:rPr>
          <w:sz w:val="28"/>
          <w:szCs w:val="28"/>
        </w:rPr>
        <w:t xml:space="preserve">(КЧС и ОПБ) (приложение </w:t>
      </w:r>
      <w:r w:rsidR="00420495">
        <w:rPr>
          <w:sz w:val="28"/>
          <w:szCs w:val="28"/>
        </w:rPr>
        <w:t>4</w:t>
      </w:r>
      <w:r w:rsidR="003A46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3DBB" w:rsidRPr="00803A9E" w:rsidRDefault="00533DBB" w:rsidP="00533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03A9E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803A9E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803A9E">
        <w:rPr>
          <w:sz w:val="28"/>
          <w:szCs w:val="28"/>
        </w:rPr>
        <w:t xml:space="preserve">) </w:t>
      </w:r>
      <w:proofErr w:type="gramStart"/>
      <w:r w:rsidRPr="00803A9E">
        <w:rPr>
          <w:sz w:val="28"/>
          <w:szCs w:val="28"/>
        </w:rPr>
        <w:t>разместить</w:t>
      </w:r>
      <w:proofErr w:type="gramEnd"/>
      <w:r w:rsidRPr="00803A9E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533DBB" w:rsidRPr="00803A9E" w:rsidRDefault="00412121" w:rsidP="00533D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33DBB" w:rsidRPr="00803A9E">
        <w:rPr>
          <w:sz w:val="28"/>
          <w:szCs w:val="28"/>
        </w:rPr>
        <w:t xml:space="preserve">. Настоящее постановление вступает в силу со дня его </w:t>
      </w:r>
      <w:r w:rsidR="00533DBB">
        <w:rPr>
          <w:sz w:val="28"/>
          <w:szCs w:val="28"/>
        </w:rPr>
        <w:t>подпис</w:t>
      </w:r>
      <w:r w:rsidR="00533DBB" w:rsidRPr="00803A9E">
        <w:rPr>
          <w:sz w:val="28"/>
          <w:szCs w:val="28"/>
        </w:rPr>
        <w:t>ания.</w:t>
      </w:r>
    </w:p>
    <w:p w:rsidR="00533DBB" w:rsidRDefault="00533DBB" w:rsidP="00533DBB">
      <w:pPr>
        <w:jc w:val="both"/>
        <w:rPr>
          <w:sz w:val="28"/>
          <w:szCs w:val="28"/>
        </w:rPr>
      </w:pPr>
    </w:p>
    <w:p w:rsidR="00533DBB" w:rsidRDefault="00533DBB" w:rsidP="00533DBB">
      <w:pPr>
        <w:jc w:val="both"/>
        <w:rPr>
          <w:sz w:val="28"/>
          <w:szCs w:val="28"/>
        </w:rPr>
      </w:pPr>
    </w:p>
    <w:p w:rsidR="00533DBB" w:rsidRPr="00803A9E" w:rsidRDefault="00533DBB" w:rsidP="00533DBB">
      <w:pPr>
        <w:jc w:val="both"/>
        <w:rPr>
          <w:sz w:val="28"/>
          <w:szCs w:val="28"/>
        </w:rPr>
      </w:pPr>
    </w:p>
    <w:p w:rsidR="00533DBB" w:rsidRDefault="00533DBB" w:rsidP="00533D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3A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03A9E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г</w:t>
      </w:r>
      <w:r w:rsidRPr="00803A9E">
        <w:rPr>
          <w:sz w:val="28"/>
          <w:szCs w:val="28"/>
        </w:rPr>
        <w:t>ородского</w:t>
      </w:r>
    </w:p>
    <w:p w:rsidR="00203BE9" w:rsidRDefault="00533DBB" w:rsidP="00533DB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</w:t>
      </w:r>
      <w:r w:rsidRPr="00803A9E">
        <w:rPr>
          <w:sz w:val="28"/>
          <w:szCs w:val="28"/>
        </w:rPr>
        <w:t xml:space="preserve">района                                   </w:t>
      </w:r>
      <w:r>
        <w:rPr>
          <w:sz w:val="28"/>
          <w:szCs w:val="28"/>
        </w:rPr>
        <w:t xml:space="preserve">                        </w:t>
      </w:r>
      <w:r w:rsidRPr="00803A9E">
        <w:rPr>
          <w:sz w:val="28"/>
          <w:szCs w:val="28"/>
        </w:rPr>
        <w:t xml:space="preserve"> </w:t>
      </w:r>
      <w:r>
        <w:rPr>
          <w:sz w:val="28"/>
          <w:szCs w:val="28"/>
        </w:rPr>
        <w:t>Я.Г.</w:t>
      </w:r>
      <w:r w:rsidR="00412121">
        <w:rPr>
          <w:sz w:val="28"/>
          <w:szCs w:val="28"/>
        </w:rPr>
        <w:t xml:space="preserve"> </w:t>
      </w:r>
      <w:r>
        <w:rPr>
          <w:sz w:val="28"/>
          <w:szCs w:val="28"/>
        </w:rPr>
        <w:t>Будагов</w:t>
      </w:r>
      <w:r w:rsidRPr="00803A9E">
        <w:rPr>
          <w:sz w:val="28"/>
          <w:szCs w:val="28"/>
        </w:rPr>
        <w:t xml:space="preserve">    </w:t>
      </w:r>
    </w:p>
    <w:p w:rsidR="00203BE9" w:rsidRDefault="00203BE9" w:rsidP="00533DBB">
      <w:pPr>
        <w:rPr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203BE9" w:rsidTr="00851FF9">
        <w:tc>
          <w:tcPr>
            <w:tcW w:w="5495" w:type="dxa"/>
          </w:tcPr>
          <w:p w:rsidR="00203BE9" w:rsidRDefault="00203BE9" w:rsidP="00851FF9">
            <w:r>
              <w:rPr>
                <w:szCs w:val="28"/>
              </w:rPr>
              <w:br w:type="page"/>
            </w:r>
          </w:p>
          <w:p w:rsidR="00203BE9" w:rsidRDefault="00203BE9" w:rsidP="00851FF9"/>
          <w:p w:rsidR="00203BE9" w:rsidRDefault="00203BE9" w:rsidP="00851FF9"/>
        </w:tc>
        <w:tc>
          <w:tcPr>
            <w:tcW w:w="4927" w:type="dxa"/>
          </w:tcPr>
          <w:p w:rsidR="00203BE9" w:rsidRDefault="00203BE9" w:rsidP="00203BE9">
            <w:r>
              <w:t xml:space="preserve">            </w:t>
            </w:r>
          </w:p>
        </w:tc>
      </w:tr>
    </w:tbl>
    <w:p w:rsidR="00203BE9" w:rsidRDefault="00203BE9" w:rsidP="00203BE9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E26AA6" w:rsidRDefault="00533DBB" w:rsidP="00533DBB">
      <w:r w:rsidRPr="00803A9E">
        <w:rPr>
          <w:sz w:val="28"/>
          <w:szCs w:val="28"/>
        </w:rPr>
        <w:t xml:space="preserve">                          </w:t>
      </w:r>
    </w:p>
    <w:sectPr w:rsidR="00E26AA6" w:rsidSect="00420495">
      <w:headerReference w:type="default" r:id="rId9"/>
      <w:pgSz w:w="11906" w:h="16838" w:code="9"/>
      <w:pgMar w:top="567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A5" w:rsidRDefault="006610A5" w:rsidP="00420495">
      <w:r>
        <w:separator/>
      </w:r>
    </w:p>
  </w:endnote>
  <w:endnote w:type="continuationSeparator" w:id="0">
    <w:p w:rsidR="006610A5" w:rsidRDefault="006610A5" w:rsidP="0042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A5" w:rsidRDefault="006610A5" w:rsidP="00420495">
      <w:r>
        <w:separator/>
      </w:r>
    </w:p>
  </w:footnote>
  <w:footnote w:type="continuationSeparator" w:id="0">
    <w:p w:rsidR="006610A5" w:rsidRDefault="006610A5" w:rsidP="0042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10156"/>
      <w:docPartObj>
        <w:docPartGallery w:val="Page Numbers (Top of Page)"/>
        <w:docPartUnique/>
      </w:docPartObj>
    </w:sdtPr>
    <w:sdtEndPr/>
    <w:sdtContent>
      <w:p w:rsidR="00420495" w:rsidRDefault="00420495">
        <w:pPr>
          <w:pStyle w:val="a5"/>
          <w:jc w:val="center"/>
        </w:pPr>
      </w:p>
      <w:p w:rsidR="00420495" w:rsidRDefault="004204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87">
          <w:rPr>
            <w:noProof/>
          </w:rPr>
          <w:t>2</w:t>
        </w:r>
        <w:r>
          <w:fldChar w:fldCharType="end"/>
        </w:r>
      </w:p>
    </w:sdtContent>
  </w:sdt>
  <w:p w:rsidR="00420495" w:rsidRDefault="004204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D"/>
    <w:rsid w:val="000655E0"/>
    <w:rsid w:val="00203BE9"/>
    <w:rsid w:val="003A46F9"/>
    <w:rsid w:val="00412121"/>
    <w:rsid w:val="00420495"/>
    <w:rsid w:val="00460EFA"/>
    <w:rsid w:val="004B4487"/>
    <w:rsid w:val="00533DBB"/>
    <w:rsid w:val="006610A5"/>
    <w:rsid w:val="008178D7"/>
    <w:rsid w:val="00836837"/>
    <w:rsid w:val="00957A3D"/>
    <w:rsid w:val="00A51F33"/>
    <w:rsid w:val="00C30302"/>
    <w:rsid w:val="00CC798E"/>
    <w:rsid w:val="00E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D7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D7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0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D7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D7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0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5C04-9B18-4D52-BD48-876E16FC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13</cp:revision>
  <cp:lastPrinted>2020-09-21T11:32:00Z</cp:lastPrinted>
  <dcterms:created xsi:type="dcterms:W3CDTF">2020-03-19T07:15:00Z</dcterms:created>
  <dcterms:modified xsi:type="dcterms:W3CDTF">2020-09-21T11:32:00Z</dcterms:modified>
</cp:coreProperties>
</file>