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0" w:rsidRDefault="003145FF" w:rsidP="001A03D0">
      <w:pPr>
        <w:spacing w:after="120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1A03D0">
      <w:pPr>
        <w:spacing w:after="120"/>
        <w:rPr>
          <w:b/>
          <w:spacing w:val="20"/>
          <w:sz w:val="10"/>
          <w:szCs w:val="10"/>
        </w:rPr>
      </w:pPr>
    </w:p>
    <w:p w:rsidR="00053A47" w:rsidRPr="00D934D0" w:rsidRDefault="00053A47" w:rsidP="001A03D0">
      <w:pPr>
        <w:spacing w:after="120"/>
        <w:rPr>
          <w:b/>
          <w:spacing w:val="20"/>
          <w:sz w:val="10"/>
          <w:szCs w:val="10"/>
        </w:rPr>
      </w:pPr>
    </w:p>
    <w:p w:rsidR="00D934D0" w:rsidRDefault="00D934D0" w:rsidP="003D0621">
      <w:pPr>
        <w:spacing w:after="120"/>
        <w:rPr>
          <w:b/>
          <w:spacing w:val="20"/>
          <w:sz w:val="36"/>
          <w:szCs w:val="36"/>
        </w:rPr>
      </w:pPr>
    </w:p>
    <w:p w:rsidR="003D0621" w:rsidRPr="003D0621" w:rsidRDefault="003D0621" w:rsidP="003D0621">
      <w:pPr>
        <w:spacing w:after="120"/>
        <w:rPr>
          <w:b/>
          <w:spacing w:val="20"/>
          <w:sz w:val="18"/>
          <w:szCs w:val="18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60649C">
        <w:rPr>
          <w:b/>
          <w:spacing w:val="6"/>
          <w:sz w:val="28"/>
          <w:szCs w:val="28"/>
        </w:rPr>
        <w:t xml:space="preserve">  КРЫМСКОГО</w:t>
      </w:r>
      <w:r w:rsidR="00D934D0" w:rsidRPr="008D0ECE">
        <w:rPr>
          <w:b/>
          <w:spacing w:val="6"/>
          <w:sz w:val="28"/>
          <w:szCs w:val="28"/>
        </w:rPr>
        <w:t xml:space="preserve">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365386" w:rsidRDefault="00CC47A4" w:rsidP="00D934D0">
      <w:pPr>
        <w:tabs>
          <w:tab w:val="left" w:pos="8080"/>
        </w:tabs>
      </w:pPr>
      <w:r>
        <w:t xml:space="preserve">   </w:t>
      </w:r>
      <w:r w:rsidR="00462807">
        <w:t>о</w:t>
      </w:r>
      <w:r w:rsidR="00332F55">
        <w:t>т</w:t>
      </w:r>
      <w:r w:rsidR="00462807">
        <w:t xml:space="preserve"> </w:t>
      </w:r>
      <w:r w:rsidR="007C680A">
        <w:t xml:space="preserve">26.03.2019               </w:t>
      </w:r>
      <w:r w:rsidR="00D934D0">
        <w:t xml:space="preserve">              </w:t>
      </w:r>
      <w:r>
        <w:t xml:space="preserve">                            </w:t>
      </w:r>
      <w:r w:rsidR="00391112">
        <w:t xml:space="preserve">                                    </w:t>
      </w:r>
      <w:r>
        <w:t xml:space="preserve"> </w:t>
      </w:r>
      <w:r w:rsidR="00365386">
        <w:t xml:space="preserve">          </w:t>
      </w:r>
      <w:r>
        <w:t xml:space="preserve"> </w:t>
      </w:r>
      <w:r w:rsidR="003C72ED">
        <w:t xml:space="preserve">             </w:t>
      </w:r>
      <w:r>
        <w:t xml:space="preserve"> </w:t>
      </w:r>
      <w:r w:rsidR="00D934D0">
        <w:t>№</w:t>
      </w:r>
      <w:r w:rsidR="00B50B2F">
        <w:t xml:space="preserve"> </w:t>
      </w:r>
      <w:r w:rsidR="007C680A">
        <w:t>264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0C2CA5" w:rsidRPr="003129AE" w:rsidRDefault="000C2CA5" w:rsidP="00D934D0">
      <w:pPr>
        <w:jc w:val="center"/>
        <w:rPr>
          <w:sz w:val="28"/>
          <w:szCs w:val="28"/>
        </w:rPr>
      </w:pPr>
    </w:p>
    <w:p w:rsidR="004B640B" w:rsidRDefault="002604A8" w:rsidP="004B640B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</w:t>
      </w:r>
      <w:r w:rsidR="005E267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администрации Крымского городского поселения Крымского района от </w:t>
      </w:r>
      <w:r w:rsidR="004B640B">
        <w:rPr>
          <w:b/>
          <w:bCs/>
          <w:sz w:val="28"/>
          <w:szCs w:val="28"/>
        </w:rPr>
        <w:t>29 сентября</w:t>
      </w:r>
      <w:r>
        <w:rPr>
          <w:b/>
          <w:bCs/>
          <w:sz w:val="28"/>
          <w:szCs w:val="28"/>
        </w:rPr>
        <w:t xml:space="preserve"> 2017 года </w:t>
      </w:r>
      <w:r w:rsidR="005E267F">
        <w:rPr>
          <w:b/>
          <w:bCs/>
          <w:sz w:val="28"/>
          <w:szCs w:val="28"/>
        </w:rPr>
        <w:t>№</w:t>
      </w:r>
      <w:r w:rsidR="00D95AB9">
        <w:rPr>
          <w:b/>
          <w:bCs/>
          <w:sz w:val="28"/>
          <w:szCs w:val="28"/>
        </w:rPr>
        <w:t xml:space="preserve"> </w:t>
      </w:r>
      <w:r w:rsidR="005E267F">
        <w:rPr>
          <w:b/>
          <w:bCs/>
          <w:sz w:val="28"/>
          <w:szCs w:val="28"/>
        </w:rPr>
        <w:t>1</w:t>
      </w:r>
      <w:r w:rsidR="004A7F0E">
        <w:rPr>
          <w:b/>
          <w:bCs/>
          <w:sz w:val="28"/>
          <w:szCs w:val="28"/>
        </w:rPr>
        <w:t>3</w:t>
      </w:r>
      <w:r w:rsidR="004B640B">
        <w:rPr>
          <w:b/>
          <w:bCs/>
          <w:sz w:val="28"/>
          <w:szCs w:val="28"/>
        </w:rPr>
        <w:t>28</w:t>
      </w:r>
      <w:r w:rsidR="004A7F0E">
        <w:rPr>
          <w:b/>
          <w:bCs/>
          <w:sz w:val="28"/>
          <w:szCs w:val="28"/>
        </w:rPr>
        <w:t xml:space="preserve">      </w:t>
      </w:r>
      <w:r w:rsidR="004B640B">
        <w:rPr>
          <w:b/>
          <w:bCs/>
          <w:sz w:val="28"/>
          <w:szCs w:val="28"/>
        </w:rPr>
        <w:t>«</w:t>
      </w:r>
      <w:r w:rsidR="004B640B" w:rsidRPr="00F40E7E">
        <w:rPr>
          <w:rStyle w:val="ae"/>
          <w:sz w:val="28"/>
          <w:szCs w:val="28"/>
        </w:rPr>
        <w:t xml:space="preserve">Об утверждении муниципальной программы «Формирование современной городской среды </w:t>
      </w:r>
      <w:r w:rsidR="004B640B">
        <w:rPr>
          <w:rStyle w:val="ae"/>
          <w:sz w:val="28"/>
          <w:szCs w:val="28"/>
        </w:rPr>
        <w:t>Крым</w:t>
      </w:r>
      <w:r w:rsidR="004B640B" w:rsidRPr="00F40E7E">
        <w:rPr>
          <w:rStyle w:val="ae"/>
          <w:sz w:val="28"/>
          <w:szCs w:val="28"/>
        </w:rPr>
        <w:t xml:space="preserve">ского городского поселения </w:t>
      </w:r>
      <w:r w:rsidR="004B640B">
        <w:rPr>
          <w:rStyle w:val="ae"/>
          <w:sz w:val="28"/>
          <w:szCs w:val="28"/>
        </w:rPr>
        <w:t>Крым</w:t>
      </w:r>
      <w:r w:rsidR="004B640B" w:rsidRPr="00F40E7E">
        <w:rPr>
          <w:rStyle w:val="ae"/>
          <w:sz w:val="28"/>
          <w:szCs w:val="28"/>
        </w:rPr>
        <w:t>ского района на 2018-2022 годы»</w:t>
      </w:r>
    </w:p>
    <w:p w:rsidR="000C2CA5" w:rsidRDefault="000C2CA5" w:rsidP="000C2CA5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462807" w:rsidRPr="003129AE" w:rsidRDefault="00462807" w:rsidP="000C2CA5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8736CB" w:rsidRDefault="003129AE" w:rsidP="000C2CA5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129AE">
        <w:rPr>
          <w:sz w:val="28"/>
          <w:szCs w:val="28"/>
        </w:rPr>
        <w:t>В соответствии</w:t>
      </w:r>
      <w:r w:rsidR="00511066">
        <w:rPr>
          <w:sz w:val="28"/>
          <w:szCs w:val="28"/>
        </w:rPr>
        <w:t xml:space="preserve"> с</w:t>
      </w:r>
      <w:r w:rsidR="005A108B">
        <w:rPr>
          <w:sz w:val="28"/>
          <w:szCs w:val="28"/>
        </w:rPr>
        <w:t xml:space="preserve"> </w:t>
      </w:r>
      <w:r w:rsidR="003C72ED">
        <w:rPr>
          <w:sz w:val="28"/>
          <w:szCs w:val="28"/>
        </w:rPr>
        <w:t>распоряжением</w:t>
      </w:r>
      <w:r w:rsidR="005A108B">
        <w:rPr>
          <w:sz w:val="28"/>
          <w:szCs w:val="28"/>
        </w:rPr>
        <w:t xml:space="preserve"> </w:t>
      </w:r>
      <w:r w:rsidR="003C72ED">
        <w:rPr>
          <w:sz w:val="28"/>
          <w:szCs w:val="28"/>
        </w:rPr>
        <w:t>правительства Российской Федерации</w:t>
      </w:r>
      <w:r w:rsidR="005A108B">
        <w:rPr>
          <w:sz w:val="28"/>
          <w:szCs w:val="28"/>
        </w:rPr>
        <w:t xml:space="preserve"> от 1</w:t>
      </w:r>
      <w:r w:rsidR="003C72ED">
        <w:rPr>
          <w:sz w:val="28"/>
          <w:szCs w:val="28"/>
        </w:rPr>
        <w:t xml:space="preserve"> декабря</w:t>
      </w:r>
      <w:r w:rsidR="005A108B">
        <w:rPr>
          <w:sz w:val="28"/>
          <w:szCs w:val="28"/>
        </w:rPr>
        <w:t xml:space="preserve"> 2018 года №</w:t>
      </w:r>
      <w:r w:rsidR="00D95AB9">
        <w:rPr>
          <w:sz w:val="28"/>
          <w:szCs w:val="28"/>
        </w:rPr>
        <w:t xml:space="preserve"> </w:t>
      </w:r>
      <w:r w:rsidR="003C72ED">
        <w:rPr>
          <w:sz w:val="28"/>
          <w:szCs w:val="28"/>
        </w:rPr>
        <w:t>2648-р</w:t>
      </w:r>
      <w:r w:rsidR="005A108B">
        <w:rPr>
          <w:sz w:val="28"/>
          <w:szCs w:val="28"/>
        </w:rPr>
        <w:t xml:space="preserve">, </w:t>
      </w:r>
      <w:r w:rsidR="005A763E">
        <w:rPr>
          <w:sz w:val="28"/>
          <w:szCs w:val="28"/>
        </w:rPr>
        <w:t>постановлением правительства Российской Федерации от 9 февраля 2019 года №</w:t>
      </w:r>
      <w:r w:rsidR="00972410">
        <w:rPr>
          <w:sz w:val="28"/>
          <w:szCs w:val="28"/>
        </w:rPr>
        <w:t xml:space="preserve"> </w:t>
      </w:r>
      <w:r w:rsidR="005A763E">
        <w:rPr>
          <w:sz w:val="28"/>
          <w:szCs w:val="28"/>
        </w:rPr>
        <w:t>106 «О внесении изменений в приложение №</w:t>
      </w:r>
      <w:r w:rsidR="00D95AB9">
        <w:rPr>
          <w:sz w:val="28"/>
          <w:szCs w:val="28"/>
        </w:rPr>
        <w:t xml:space="preserve"> </w:t>
      </w:r>
      <w:r w:rsidR="005A763E">
        <w:rPr>
          <w:sz w:val="28"/>
          <w:szCs w:val="28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043D4A">
        <w:rPr>
          <w:sz w:val="28"/>
          <w:szCs w:val="28"/>
        </w:rPr>
        <w:t xml:space="preserve">, </w:t>
      </w:r>
      <w:r w:rsidR="00B5280B">
        <w:rPr>
          <w:sz w:val="28"/>
          <w:szCs w:val="28"/>
        </w:rPr>
        <w:t xml:space="preserve">приказом министерства топливно-энергетического комплекса и жилищно-коммунального хозяйства Краснодарского края от </w:t>
      </w:r>
      <w:r w:rsidR="00F46D4F">
        <w:rPr>
          <w:sz w:val="28"/>
          <w:szCs w:val="28"/>
        </w:rPr>
        <w:t xml:space="preserve">                  </w:t>
      </w:r>
      <w:r w:rsidR="00B5280B">
        <w:rPr>
          <w:sz w:val="28"/>
          <w:szCs w:val="28"/>
        </w:rPr>
        <w:t>7 марта 2019 года №64</w:t>
      </w:r>
      <w:proofErr w:type="gramEnd"/>
      <w:r w:rsidR="00B5280B">
        <w:rPr>
          <w:sz w:val="28"/>
          <w:szCs w:val="28"/>
        </w:rPr>
        <w:t xml:space="preserve"> «</w:t>
      </w:r>
      <w:proofErr w:type="gramStart"/>
      <w:r w:rsidR="00B5280B">
        <w:rPr>
          <w:sz w:val="28"/>
          <w:szCs w:val="28"/>
        </w:rPr>
        <w:t xml:space="preserve">О внесении изменений в приказ </w:t>
      </w:r>
      <w:r w:rsidR="00972410">
        <w:rPr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от 28 августа 2018 года № 340 «О результатах отбора муниципальных образований Краснодарского края для предоставления в </w:t>
      </w:r>
      <w:r w:rsidR="00F46D4F">
        <w:rPr>
          <w:sz w:val="28"/>
          <w:szCs w:val="28"/>
        </w:rPr>
        <w:t xml:space="preserve">                 </w:t>
      </w:r>
      <w:r w:rsidR="00972410">
        <w:rPr>
          <w:sz w:val="28"/>
          <w:szCs w:val="28"/>
        </w:rPr>
        <w:t xml:space="preserve">2019 году субсидий из краевого бюджета местным бюджетам муниципальных образований Краснодарского края на  </w:t>
      </w:r>
      <w:proofErr w:type="spellStart"/>
      <w:r w:rsidR="00972410">
        <w:rPr>
          <w:sz w:val="28"/>
          <w:szCs w:val="28"/>
        </w:rPr>
        <w:t>софинансирование</w:t>
      </w:r>
      <w:proofErr w:type="spellEnd"/>
      <w:r w:rsidR="00972410"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реализации муниципальных программ, направленных на организацию благоустройства территорий городских</w:t>
      </w:r>
      <w:proofErr w:type="gramEnd"/>
      <w:r w:rsidR="00972410">
        <w:rPr>
          <w:sz w:val="28"/>
          <w:szCs w:val="28"/>
        </w:rPr>
        <w:t xml:space="preserve"> округов, поселений», </w:t>
      </w:r>
      <w:r w:rsidR="00206209">
        <w:rPr>
          <w:sz w:val="28"/>
          <w:szCs w:val="28"/>
        </w:rPr>
        <w:t xml:space="preserve">итоговым протоколом заседания общественной комиссии от 24 марта 2019 года №24, </w:t>
      </w:r>
      <w:r w:rsidR="00043D4A">
        <w:rPr>
          <w:sz w:val="28"/>
          <w:szCs w:val="28"/>
        </w:rPr>
        <w:t>в</w:t>
      </w:r>
      <w:r w:rsidR="002604A8">
        <w:rPr>
          <w:sz w:val="28"/>
          <w:szCs w:val="28"/>
        </w:rPr>
        <w:t xml:space="preserve"> целях </w:t>
      </w:r>
      <w:r w:rsidR="00375F79">
        <w:rPr>
          <w:sz w:val="28"/>
          <w:szCs w:val="28"/>
        </w:rPr>
        <w:t xml:space="preserve">приведения нормативного правового акта </w:t>
      </w:r>
      <w:r w:rsidR="002604A8">
        <w:rPr>
          <w:sz w:val="28"/>
          <w:szCs w:val="28"/>
        </w:rPr>
        <w:t>в соответствие</w:t>
      </w:r>
      <w:r w:rsidR="00375F79">
        <w:rPr>
          <w:sz w:val="28"/>
          <w:szCs w:val="28"/>
        </w:rPr>
        <w:t xml:space="preserve"> с действующим</w:t>
      </w:r>
      <w:r w:rsidR="00043D4A">
        <w:rPr>
          <w:sz w:val="28"/>
          <w:szCs w:val="28"/>
        </w:rPr>
        <w:t xml:space="preserve"> </w:t>
      </w:r>
      <w:r w:rsidR="00375F7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,</w:t>
      </w:r>
      <w:r w:rsidR="00A200BF">
        <w:rPr>
          <w:sz w:val="28"/>
          <w:szCs w:val="28"/>
        </w:rPr>
        <w:t xml:space="preserve">  </w:t>
      </w:r>
      <w:r w:rsidR="005A108B">
        <w:rPr>
          <w:sz w:val="28"/>
          <w:szCs w:val="28"/>
        </w:rPr>
        <w:t xml:space="preserve"> </w:t>
      </w:r>
      <w:proofErr w:type="gramStart"/>
      <w:r w:rsidR="00931BD2">
        <w:rPr>
          <w:color w:val="000000"/>
          <w:sz w:val="28"/>
          <w:szCs w:val="28"/>
        </w:rPr>
        <w:t>п</w:t>
      </w:r>
      <w:proofErr w:type="gramEnd"/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о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с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т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а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н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о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в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л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я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ю</w:t>
      </w:r>
      <w:r w:rsidR="008736CB">
        <w:rPr>
          <w:color w:val="000000"/>
          <w:sz w:val="28"/>
          <w:szCs w:val="28"/>
        </w:rPr>
        <w:t>:</w:t>
      </w:r>
    </w:p>
    <w:p w:rsidR="00C91F99" w:rsidRDefault="00C91F99" w:rsidP="00C91F99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267F">
        <w:rPr>
          <w:rFonts w:ascii="Times New Roman" w:hAnsi="Times New Roman"/>
          <w:sz w:val="28"/>
          <w:szCs w:val="28"/>
        </w:rPr>
        <w:t>1.</w:t>
      </w:r>
      <w:r w:rsidRPr="005E26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</w:t>
      </w:r>
      <w:r w:rsidRPr="005E26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E267F">
        <w:rPr>
          <w:rFonts w:ascii="Times New Roman" w:hAnsi="Times New Roman"/>
          <w:sz w:val="28"/>
          <w:szCs w:val="28"/>
        </w:rPr>
        <w:t xml:space="preserve"> администрации Крымского городского поселения Крымского района от </w:t>
      </w:r>
      <w:r>
        <w:rPr>
          <w:rFonts w:ascii="Times New Roman" w:hAnsi="Times New Roman"/>
          <w:sz w:val="28"/>
          <w:szCs w:val="28"/>
        </w:rPr>
        <w:t>29</w:t>
      </w:r>
      <w:r w:rsidRPr="005E2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</w:t>
      </w:r>
      <w:r w:rsidRPr="005E267F">
        <w:rPr>
          <w:rFonts w:ascii="Times New Roman" w:hAnsi="Times New Roman"/>
          <w:sz w:val="28"/>
          <w:szCs w:val="28"/>
        </w:rPr>
        <w:t>ября 2017 года №</w:t>
      </w:r>
      <w:r w:rsidR="00D95AB9">
        <w:rPr>
          <w:rFonts w:ascii="Times New Roman" w:hAnsi="Times New Roman"/>
          <w:sz w:val="28"/>
          <w:szCs w:val="28"/>
        </w:rPr>
        <w:t xml:space="preserve"> </w:t>
      </w:r>
      <w:r w:rsidRPr="005E26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328 </w:t>
      </w:r>
      <w:r w:rsidRPr="003A5C1C">
        <w:rPr>
          <w:rFonts w:ascii="Times New Roman" w:hAnsi="Times New Roman"/>
          <w:b/>
          <w:bCs/>
          <w:sz w:val="28"/>
          <w:szCs w:val="28"/>
        </w:rPr>
        <w:t>«</w:t>
      </w:r>
      <w:r w:rsidRPr="003A5C1C">
        <w:rPr>
          <w:rStyle w:val="ae"/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 «Формирование современной городской среды Крымского городского поселения Крымского района на </w:t>
      </w:r>
      <w:r w:rsidR="00D95AB9">
        <w:rPr>
          <w:rStyle w:val="ae"/>
          <w:rFonts w:ascii="Times New Roman" w:hAnsi="Times New Roman"/>
          <w:b w:val="0"/>
          <w:sz w:val="28"/>
          <w:szCs w:val="28"/>
        </w:rPr>
        <w:t xml:space="preserve">        </w:t>
      </w:r>
      <w:r w:rsidRPr="003A5C1C">
        <w:rPr>
          <w:rStyle w:val="ae"/>
          <w:rFonts w:ascii="Times New Roman" w:hAnsi="Times New Roman"/>
          <w:b w:val="0"/>
          <w:sz w:val="28"/>
          <w:szCs w:val="28"/>
        </w:rPr>
        <w:t>2018-2022 годы»</w:t>
      </w:r>
      <w:r w:rsidRPr="00DA6780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e"/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C91F99" w:rsidRDefault="00C91F99" w:rsidP="00C91F9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наименовании </w:t>
      </w:r>
      <w:r w:rsidR="00D95AB9">
        <w:rPr>
          <w:rFonts w:ascii="Times New Roman" w:hAnsi="Times New Roman"/>
          <w:sz w:val="28"/>
          <w:szCs w:val="28"/>
        </w:rPr>
        <w:t xml:space="preserve">и по тексту постановления </w:t>
      </w:r>
      <w:r>
        <w:rPr>
          <w:rFonts w:ascii="Times New Roman" w:hAnsi="Times New Roman"/>
          <w:sz w:val="28"/>
          <w:szCs w:val="28"/>
        </w:rPr>
        <w:t xml:space="preserve">словосочетание «на </w:t>
      </w:r>
      <w:r w:rsidR="00F46D4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2018-2022 годы» заменить словосочетание</w:t>
      </w:r>
      <w:r w:rsidR="00D95A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«2018-2024 годы»;</w:t>
      </w:r>
    </w:p>
    <w:p w:rsidR="00C91F99" w:rsidRDefault="00C91F99" w:rsidP="00C91F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приложение «Паспорт муниципальной программы «Формирование современной городской среды Крымского городского поселения Крымского района на 2018-2022 годы» изложит</w:t>
      </w:r>
      <w:r w:rsidR="00AA18B1">
        <w:rPr>
          <w:sz w:val="28"/>
          <w:szCs w:val="28"/>
        </w:rPr>
        <w:t>ь в новой редакции (приложение).</w:t>
      </w:r>
    </w:p>
    <w:p w:rsidR="00EE1607" w:rsidRDefault="00D548B0" w:rsidP="00DB02D4">
      <w:pPr>
        <w:pStyle w:val="a5"/>
        <w:tabs>
          <w:tab w:val="left" w:pos="851"/>
        </w:tabs>
        <w:ind w:firstLine="851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</w:t>
      </w:r>
      <w:r w:rsidR="00F46D4F">
        <w:rPr>
          <w:rFonts w:ascii="Times New Roman" w:hAnsi="Times New Roman"/>
          <w:sz w:val="28"/>
          <w:szCs w:val="28"/>
        </w:rPr>
        <w:t>вшим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Крымского городс</w:t>
      </w:r>
      <w:r w:rsidR="00F46D4F">
        <w:rPr>
          <w:rFonts w:ascii="Times New Roman" w:hAnsi="Times New Roman"/>
          <w:sz w:val="28"/>
          <w:szCs w:val="28"/>
        </w:rPr>
        <w:t>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C72ED">
        <w:rPr>
          <w:rFonts w:ascii="Times New Roman" w:hAnsi="Times New Roman"/>
          <w:sz w:val="28"/>
          <w:szCs w:val="28"/>
        </w:rPr>
        <w:t>20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C72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D95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3C72ED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8B0">
        <w:rPr>
          <w:rFonts w:ascii="Times New Roman" w:hAnsi="Times New Roman"/>
          <w:sz w:val="28"/>
          <w:szCs w:val="28"/>
        </w:rPr>
        <w:t>«О внесении изменений  в постановление администрации Крымского городского поселения Крымского района от 29 сентября 2017 года №</w:t>
      </w:r>
      <w:r w:rsidR="00D95AB9">
        <w:rPr>
          <w:rFonts w:ascii="Times New Roman" w:hAnsi="Times New Roman"/>
          <w:sz w:val="28"/>
          <w:szCs w:val="28"/>
        </w:rPr>
        <w:t xml:space="preserve"> </w:t>
      </w:r>
      <w:r w:rsidRPr="00D548B0">
        <w:rPr>
          <w:rFonts w:ascii="Times New Roman" w:hAnsi="Times New Roman"/>
          <w:sz w:val="28"/>
          <w:szCs w:val="28"/>
        </w:rPr>
        <w:t>1328</w:t>
      </w:r>
      <w:r w:rsidRPr="00D548B0">
        <w:rPr>
          <w:rFonts w:ascii="Times New Roman" w:hAnsi="Times New Roman"/>
          <w:b/>
          <w:sz w:val="28"/>
          <w:szCs w:val="28"/>
        </w:rPr>
        <w:t xml:space="preserve"> «</w:t>
      </w:r>
      <w:r w:rsidRPr="00D548B0">
        <w:rPr>
          <w:rStyle w:val="ae"/>
          <w:rFonts w:ascii="Times New Roman" w:hAnsi="Times New Roman"/>
          <w:b w:val="0"/>
          <w:sz w:val="28"/>
          <w:szCs w:val="28"/>
        </w:rPr>
        <w:t xml:space="preserve">Об утверждении муниципальной программы «Формирование современной городской среды Крымского городского поселения Крымского района на </w:t>
      </w:r>
      <w:r w:rsidR="00F46D4F">
        <w:rPr>
          <w:rStyle w:val="ae"/>
          <w:rFonts w:ascii="Times New Roman" w:hAnsi="Times New Roman"/>
          <w:b w:val="0"/>
          <w:sz w:val="28"/>
          <w:szCs w:val="28"/>
        </w:rPr>
        <w:t xml:space="preserve">           </w:t>
      </w:r>
      <w:bookmarkStart w:id="0" w:name="_GoBack"/>
      <w:bookmarkEnd w:id="0"/>
      <w:r w:rsidRPr="00D548B0">
        <w:rPr>
          <w:rStyle w:val="ae"/>
          <w:rFonts w:ascii="Times New Roman" w:hAnsi="Times New Roman"/>
          <w:b w:val="0"/>
          <w:sz w:val="28"/>
          <w:szCs w:val="28"/>
        </w:rPr>
        <w:t>2018-2022 годы»</w:t>
      </w:r>
      <w:r w:rsidR="00F46D4F">
        <w:rPr>
          <w:rStyle w:val="ae"/>
          <w:rFonts w:ascii="Times New Roman" w:hAnsi="Times New Roman"/>
          <w:b w:val="0"/>
          <w:sz w:val="28"/>
          <w:szCs w:val="28"/>
        </w:rPr>
        <w:t>.</w:t>
      </w:r>
    </w:p>
    <w:p w:rsidR="004A7F0E" w:rsidRPr="004A7F0E" w:rsidRDefault="00EF7DE9" w:rsidP="005E26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7F0E" w:rsidRPr="004A7F0E">
        <w:rPr>
          <w:rFonts w:ascii="Times New Roman" w:hAnsi="Times New Roman"/>
          <w:sz w:val="28"/>
          <w:szCs w:val="28"/>
        </w:rPr>
        <w:t>.</w:t>
      </w:r>
      <w:r w:rsidR="004A7F0E">
        <w:rPr>
          <w:sz w:val="28"/>
          <w:szCs w:val="28"/>
        </w:rPr>
        <w:t xml:space="preserve"> </w:t>
      </w:r>
      <w:r w:rsidR="004A7F0E" w:rsidRPr="004A7F0E">
        <w:rPr>
          <w:rFonts w:ascii="Times New Roman" w:hAnsi="Times New Roman"/>
          <w:sz w:val="28"/>
          <w:szCs w:val="28"/>
        </w:rPr>
        <w:t>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8C78DE" w:rsidRDefault="00EF7DE9" w:rsidP="003A5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8DE">
        <w:rPr>
          <w:sz w:val="28"/>
          <w:szCs w:val="28"/>
        </w:rPr>
        <w:t>. О</w:t>
      </w:r>
      <w:r w:rsidR="003D5A96">
        <w:rPr>
          <w:sz w:val="28"/>
          <w:szCs w:val="28"/>
        </w:rPr>
        <w:t>рганизационному</w:t>
      </w:r>
      <w:r w:rsidR="008C78DE">
        <w:rPr>
          <w:sz w:val="28"/>
          <w:szCs w:val="28"/>
        </w:rPr>
        <w:t xml:space="preserve"> </w:t>
      </w:r>
      <w:r w:rsidR="003A388D">
        <w:rPr>
          <w:sz w:val="28"/>
          <w:szCs w:val="28"/>
        </w:rPr>
        <w:t>отделу администрации Крымского городского поселения Крымского района (</w:t>
      </w:r>
      <w:proofErr w:type="spellStart"/>
      <w:r w:rsidR="003A388D">
        <w:rPr>
          <w:sz w:val="28"/>
          <w:szCs w:val="28"/>
        </w:rPr>
        <w:t>Завгородняя</w:t>
      </w:r>
      <w:proofErr w:type="spellEnd"/>
      <w:r w:rsidR="003A388D">
        <w:rPr>
          <w:sz w:val="28"/>
          <w:szCs w:val="28"/>
        </w:rPr>
        <w:t xml:space="preserve">) </w:t>
      </w:r>
      <w:proofErr w:type="gramStart"/>
      <w:r w:rsidR="003A388D">
        <w:rPr>
          <w:sz w:val="28"/>
          <w:szCs w:val="28"/>
        </w:rPr>
        <w:t>разместить</w:t>
      </w:r>
      <w:proofErr w:type="gramEnd"/>
      <w:r w:rsidR="003A388D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</w:t>
      </w:r>
      <w:r w:rsidR="00A200BF">
        <w:rPr>
          <w:sz w:val="28"/>
          <w:szCs w:val="28"/>
        </w:rPr>
        <w:t xml:space="preserve"> в сети Интернет</w:t>
      </w:r>
      <w:r w:rsidR="003A388D">
        <w:rPr>
          <w:sz w:val="28"/>
          <w:szCs w:val="28"/>
        </w:rPr>
        <w:t>.</w:t>
      </w:r>
    </w:p>
    <w:p w:rsidR="008C78DE" w:rsidRDefault="00EF7DE9" w:rsidP="003A5C1C">
      <w:pPr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8C78DE">
        <w:rPr>
          <w:sz w:val="28"/>
          <w:szCs w:val="28"/>
        </w:rPr>
        <w:t xml:space="preserve">. </w:t>
      </w:r>
      <w:r w:rsidR="008C78DE" w:rsidRPr="008C78DE">
        <w:rPr>
          <w:sz w:val="28"/>
        </w:rPr>
        <w:t xml:space="preserve">Постановление вступает в силу со дня его </w:t>
      </w:r>
      <w:r w:rsidR="001929F1">
        <w:rPr>
          <w:sz w:val="28"/>
        </w:rPr>
        <w:t>подписания</w:t>
      </w:r>
      <w:r w:rsidR="008C78DE" w:rsidRPr="008C78DE">
        <w:rPr>
          <w:sz w:val="28"/>
        </w:rPr>
        <w:t>.</w:t>
      </w:r>
    </w:p>
    <w:p w:rsidR="003A49AB" w:rsidRDefault="003A49AB" w:rsidP="005B4281">
      <w:pPr>
        <w:pStyle w:val="a5"/>
        <w:rPr>
          <w:rFonts w:ascii="Times New Roman" w:hAnsi="Times New Roman"/>
          <w:sz w:val="28"/>
        </w:rPr>
      </w:pPr>
    </w:p>
    <w:p w:rsidR="006558C2" w:rsidRDefault="006558C2" w:rsidP="005B4281">
      <w:pPr>
        <w:pStyle w:val="a5"/>
        <w:rPr>
          <w:rFonts w:ascii="Times New Roman" w:hAnsi="Times New Roman"/>
          <w:sz w:val="28"/>
        </w:rPr>
      </w:pPr>
    </w:p>
    <w:p w:rsidR="003D0621" w:rsidRDefault="003D0621" w:rsidP="005B4281">
      <w:pPr>
        <w:pStyle w:val="a5"/>
        <w:rPr>
          <w:rFonts w:ascii="Times New Roman" w:hAnsi="Times New Roman"/>
          <w:sz w:val="28"/>
        </w:rPr>
      </w:pPr>
    </w:p>
    <w:p w:rsidR="00BA6809" w:rsidRDefault="00BA6809" w:rsidP="005B428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7B6F5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A7F0E">
        <w:rPr>
          <w:rFonts w:ascii="Times New Roman" w:hAnsi="Times New Roman"/>
          <w:sz w:val="28"/>
        </w:rPr>
        <w:t xml:space="preserve"> </w:t>
      </w:r>
      <w:r w:rsidR="005B4281" w:rsidRPr="00C378E6">
        <w:rPr>
          <w:rFonts w:ascii="Times New Roman" w:hAnsi="Times New Roman"/>
          <w:sz w:val="28"/>
        </w:rPr>
        <w:t>Крымского</w:t>
      </w:r>
      <w:r>
        <w:rPr>
          <w:rFonts w:ascii="Times New Roman" w:hAnsi="Times New Roman"/>
          <w:sz w:val="28"/>
        </w:rPr>
        <w:t xml:space="preserve"> </w:t>
      </w:r>
      <w:r w:rsidR="005A108B">
        <w:rPr>
          <w:rFonts w:ascii="Times New Roman" w:hAnsi="Times New Roman"/>
          <w:sz w:val="28"/>
        </w:rPr>
        <w:t>г</w:t>
      </w:r>
      <w:r w:rsidR="005B4281" w:rsidRPr="00C378E6">
        <w:rPr>
          <w:rFonts w:ascii="Times New Roman" w:hAnsi="Times New Roman"/>
          <w:sz w:val="28"/>
        </w:rPr>
        <w:t>ородского</w:t>
      </w:r>
      <w:r w:rsidR="005A108B">
        <w:rPr>
          <w:rFonts w:ascii="Times New Roman" w:hAnsi="Times New Roman"/>
          <w:sz w:val="28"/>
        </w:rPr>
        <w:t xml:space="preserve"> </w:t>
      </w:r>
    </w:p>
    <w:p w:rsidR="005B4281" w:rsidRDefault="005B4281" w:rsidP="005B4281">
      <w:pPr>
        <w:pStyle w:val="a5"/>
        <w:rPr>
          <w:rFonts w:ascii="Times New Roman" w:hAnsi="Times New Roman"/>
          <w:sz w:val="28"/>
        </w:rPr>
      </w:pPr>
      <w:r w:rsidRPr="00C378E6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Крымского района </w:t>
      </w:r>
      <w:r w:rsidR="003D0621">
        <w:rPr>
          <w:rFonts w:ascii="Times New Roman" w:hAnsi="Times New Roman"/>
          <w:sz w:val="28"/>
        </w:rPr>
        <w:t xml:space="preserve">   </w:t>
      </w:r>
      <w:r w:rsidR="00BB03DE">
        <w:rPr>
          <w:rFonts w:ascii="Times New Roman" w:hAnsi="Times New Roman"/>
          <w:sz w:val="28"/>
        </w:rPr>
        <w:t xml:space="preserve">   </w:t>
      </w:r>
      <w:r w:rsidR="00417DF0">
        <w:rPr>
          <w:rFonts w:ascii="Times New Roman" w:hAnsi="Times New Roman"/>
          <w:sz w:val="28"/>
        </w:rPr>
        <w:t xml:space="preserve">  </w:t>
      </w:r>
      <w:r w:rsidR="00C357E8">
        <w:rPr>
          <w:rFonts w:ascii="Times New Roman" w:hAnsi="Times New Roman"/>
          <w:sz w:val="28"/>
        </w:rPr>
        <w:t xml:space="preserve">     </w:t>
      </w:r>
      <w:r w:rsidR="00417DF0">
        <w:rPr>
          <w:rFonts w:ascii="Times New Roman" w:hAnsi="Times New Roman"/>
          <w:sz w:val="28"/>
        </w:rPr>
        <w:t xml:space="preserve">  </w:t>
      </w:r>
      <w:r w:rsidR="00D55149">
        <w:rPr>
          <w:rFonts w:ascii="Times New Roman" w:hAnsi="Times New Roman"/>
          <w:sz w:val="28"/>
        </w:rPr>
        <w:t xml:space="preserve">  </w:t>
      </w:r>
      <w:r w:rsidR="003A49AB">
        <w:rPr>
          <w:rFonts w:ascii="Times New Roman" w:hAnsi="Times New Roman"/>
          <w:sz w:val="28"/>
        </w:rPr>
        <w:t xml:space="preserve">  </w:t>
      </w:r>
      <w:r w:rsidR="00FB70BA">
        <w:rPr>
          <w:rFonts w:ascii="Times New Roman" w:hAnsi="Times New Roman"/>
          <w:sz w:val="28"/>
        </w:rPr>
        <w:t xml:space="preserve"> </w:t>
      </w:r>
      <w:r w:rsidR="005608B3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</w:t>
      </w:r>
      <w:r w:rsidR="003D0621">
        <w:rPr>
          <w:rFonts w:ascii="Times New Roman" w:hAnsi="Times New Roman"/>
          <w:sz w:val="28"/>
        </w:rPr>
        <w:t xml:space="preserve"> </w:t>
      </w:r>
      <w:r w:rsidR="00BA6809">
        <w:rPr>
          <w:rFonts w:ascii="Times New Roman" w:hAnsi="Times New Roman"/>
          <w:sz w:val="28"/>
        </w:rPr>
        <w:t xml:space="preserve">                  Я.Г.</w:t>
      </w:r>
      <w:r w:rsidR="00F46D4F">
        <w:rPr>
          <w:rFonts w:ascii="Times New Roman" w:hAnsi="Times New Roman"/>
          <w:sz w:val="28"/>
        </w:rPr>
        <w:t xml:space="preserve"> </w:t>
      </w:r>
      <w:proofErr w:type="spellStart"/>
      <w:r w:rsidR="00BA6809">
        <w:rPr>
          <w:rFonts w:ascii="Times New Roman" w:hAnsi="Times New Roman"/>
          <w:sz w:val="28"/>
        </w:rPr>
        <w:t>Будагов</w:t>
      </w:r>
      <w:proofErr w:type="spellEnd"/>
    </w:p>
    <w:p w:rsidR="003A5C1C" w:rsidRDefault="003A5C1C" w:rsidP="005B4281">
      <w:pPr>
        <w:pStyle w:val="a5"/>
        <w:rPr>
          <w:rFonts w:ascii="Times New Roman" w:hAnsi="Times New Roman"/>
          <w:sz w:val="28"/>
        </w:rPr>
      </w:pPr>
    </w:p>
    <w:p w:rsidR="00043D4A" w:rsidRDefault="00043D4A" w:rsidP="005B4281">
      <w:pPr>
        <w:pStyle w:val="a5"/>
        <w:rPr>
          <w:rFonts w:ascii="Times New Roman" w:hAnsi="Times New Roman"/>
          <w:sz w:val="28"/>
        </w:rPr>
      </w:pPr>
    </w:p>
    <w:p w:rsidR="00043D4A" w:rsidRDefault="00043D4A" w:rsidP="005B4281">
      <w:pPr>
        <w:pStyle w:val="a5"/>
        <w:rPr>
          <w:rFonts w:ascii="Times New Roman" w:hAnsi="Times New Roman"/>
          <w:sz w:val="28"/>
        </w:rPr>
      </w:pPr>
    </w:p>
    <w:sectPr w:rsidR="00043D4A" w:rsidSect="00417DF0">
      <w:headerReference w:type="defaul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C9" w:rsidRDefault="001C56C9" w:rsidP="006315BC">
      <w:r>
        <w:separator/>
      </w:r>
    </w:p>
  </w:endnote>
  <w:endnote w:type="continuationSeparator" w:id="0">
    <w:p w:rsidR="001C56C9" w:rsidRDefault="001C56C9" w:rsidP="006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C9" w:rsidRDefault="001C56C9" w:rsidP="006315BC">
      <w:r>
        <w:separator/>
      </w:r>
    </w:p>
  </w:footnote>
  <w:footnote w:type="continuationSeparator" w:id="0">
    <w:p w:rsidR="001C56C9" w:rsidRDefault="001C56C9" w:rsidP="0063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BC" w:rsidRDefault="00FC7E2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D4F">
      <w:rPr>
        <w:noProof/>
      </w:rPr>
      <w:t>2</w:t>
    </w:r>
    <w:r>
      <w:rPr>
        <w:noProof/>
      </w:rPr>
      <w:fldChar w:fldCharType="end"/>
    </w:r>
  </w:p>
  <w:p w:rsidR="006315BC" w:rsidRDefault="006315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D0E"/>
    <w:multiLevelType w:val="hybridMultilevel"/>
    <w:tmpl w:val="9B546E58"/>
    <w:lvl w:ilvl="0" w:tplc="B7F0E338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3E187D"/>
    <w:multiLevelType w:val="hybridMultilevel"/>
    <w:tmpl w:val="46048C7A"/>
    <w:lvl w:ilvl="0" w:tplc="BADC0E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BAF0949"/>
    <w:multiLevelType w:val="hybridMultilevel"/>
    <w:tmpl w:val="F42AACF2"/>
    <w:lvl w:ilvl="0" w:tplc="D5EE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D5F3B"/>
    <w:multiLevelType w:val="hybridMultilevel"/>
    <w:tmpl w:val="3E1E62F8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7F9"/>
    <w:multiLevelType w:val="hybridMultilevel"/>
    <w:tmpl w:val="C2583D5E"/>
    <w:lvl w:ilvl="0" w:tplc="2D1CE02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0B5E68"/>
    <w:multiLevelType w:val="hybridMultilevel"/>
    <w:tmpl w:val="2B48BD4A"/>
    <w:lvl w:ilvl="0" w:tplc="645A4C2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D4F6B"/>
    <w:multiLevelType w:val="hybridMultilevel"/>
    <w:tmpl w:val="1ED8A3E8"/>
    <w:lvl w:ilvl="0" w:tplc="52C0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4A43D0"/>
    <w:multiLevelType w:val="hybridMultilevel"/>
    <w:tmpl w:val="44F001AA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1D1A8A"/>
    <w:multiLevelType w:val="hybridMultilevel"/>
    <w:tmpl w:val="1A2083E6"/>
    <w:lvl w:ilvl="0" w:tplc="0272327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0751D"/>
    <w:multiLevelType w:val="hybridMultilevel"/>
    <w:tmpl w:val="796A6144"/>
    <w:lvl w:ilvl="0" w:tplc="BADC0EEE">
      <w:start w:val="1"/>
      <w:numFmt w:val="decimal"/>
      <w:lvlText w:val="%1.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1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74B0A"/>
    <w:multiLevelType w:val="hybridMultilevel"/>
    <w:tmpl w:val="4E207CB0"/>
    <w:lvl w:ilvl="0" w:tplc="6CA69D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07CD"/>
    <w:rsid w:val="00021B26"/>
    <w:rsid w:val="00041219"/>
    <w:rsid w:val="00043D4A"/>
    <w:rsid w:val="00053A47"/>
    <w:rsid w:val="000626D1"/>
    <w:rsid w:val="00062D3A"/>
    <w:rsid w:val="00077E77"/>
    <w:rsid w:val="00077EE7"/>
    <w:rsid w:val="00086981"/>
    <w:rsid w:val="0009655C"/>
    <w:rsid w:val="000A3152"/>
    <w:rsid w:val="000A4A22"/>
    <w:rsid w:val="000B3249"/>
    <w:rsid w:val="000C2CA5"/>
    <w:rsid w:val="000E364D"/>
    <w:rsid w:val="00124C1E"/>
    <w:rsid w:val="001317A7"/>
    <w:rsid w:val="00131B6D"/>
    <w:rsid w:val="00136E32"/>
    <w:rsid w:val="001654CE"/>
    <w:rsid w:val="00177869"/>
    <w:rsid w:val="001929F1"/>
    <w:rsid w:val="00196711"/>
    <w:rsid w:val="001A03D0"/>
    <w:rsid w:val="001C56C9"/>
    <w:rsid w:val="001C5733"/>
    <w:rsid w:val="001C7CB9"/>
    <w:rsid w:val="001E0B41"/>
    <w:rsid w:val="001E6D91"/>
    <w:rsid w:val="001F7968"/>
    <w:rsid w:val="00200C91"/>
    <w:rsid w:val="00206209"/>
    <w:rsid w:val="0021204F"/>
    <w:rsid w:val="00222A76"/>
    <w:rsid w:val="002311D3"/>
    <w:rsid w:val="00232A5B"/>
    <w:rsid w:val="00241B49"/>
    <w:rsid w:val="00255EA9"/>
    <w:rsid w:val="00257538"/>
    <w:rsid w:val="002604A8"/>
    <w:rsid w:val="002614E5"/>
    <w:rsid w:val="00272CBF"/>
    <w:rsid w:val="00294D19"/>
    <w:rsid w:val="00297F0E"/>
    <w:rsid w:val="002A1E65"/>
    <w:rsid w:val="002D7B44"/>
    <w:rsid w:val="0031238B"/>
    <w:rsid w:val="003129AE"/>
    <w:rsid w:val="003145FF"/>
    <w:rsid w:val="00327C40"/>
    <w:rsid w:val="003318B9"/>
    <w:rsid w:val="00332F55"/>
    <w:rsid w:val="00336F08"/>
    <w:rsid w:val="00365386"/>
    <w:rsid w:val="0036636F"/>
    <w:rsid w:val="00370DF4"/>
    <w:rsid w:val="00375F79"/>
    <w:rsid w:val="00390847"/>
    <w:rsid w:val="00391112"/>
    <w:rsid w:val="00393DF5"/>
    <w:rsid w:val="003A388D"/>
    <w:rsid w:val="003A49AB"/>
    <w:rsid w:val="003A5C1C"/>
    <w:rsid w:val="003C05F2"/>
    <w:rsid w:val="003C72ED"/>
    <w:rsid w:val="003D0621"/>
    <w:rsid w:val="003D5A96"/>
    <w:rsid w:val="003F5E98"/>
    <w:rsid w:val="00417DF0"/>
    <w:rsid w:val="00423220"/>
    <w:rsid w:val="00434572"/>
    <w:rsid w:val="00450685"/>
    <w:rsid w:val="00462807"/>
    <w:rsid w:val="004629F4"/>
    <w:rsid w:val="004850D3"/>
    <w:rsid w:val="00485A83"/>
    <w:rsid w:val="00485BBF"/>
    <w:rsid w:val="00496FAF"/>
    <w:rsid w:val="004A7F0E"/>
    <w:rsid w:val="004B640B"/>
    <w:rsid w:val="004B78BE"/>
    <w:rsid w:val="004C1013"/>
    <w:rsid w:val="004D2CA2"/>
    <w:rsid w:val="004F0A87"/>
    <w:rsid w:val="00500B0E"/>
    <w:rsid w:val="00502CA3"/>
    <w:rsid w:val="00506779"/>
    <w:rsid w:val="00511066"/>
    <w:rsid w:val="00533A88"/>
    <w:rsid w:val="0054266A"/>
    <w:rsid w:val="005442EE"/>
    <w:rsid w:val="00551FCC"/>
    <w:rsid w:val="0056036B"/>
    <w:rsid w:val="005608B3"/>
    <w:rsid w:val="005A108B"/>
    <w:rsid w:val="005A36C8"/>
    <w:rsid w:val="005A64B8"/>
    <w:rsid w:val="005A763E"/>
    <w:rsid w:val="005B4281"/>
    <w:rsid w:val="005B4AA7"/>
    <w:rsid w:val="005D6B31"/>
    <w:rsid w:val="005E267F"/>
    <w:rsid w:val="00600B65"/>
    <w:rsid w:val="0060649C"/>
    <w:rsid w:val="00607705"/>
    <w:rsid w:val="0061196E"/>
    <w:rsid w:val="00615451"/>
    <w:rsid w:val="00617224"/>
    <w:rsid w:val="00622C34"/>
    <w:rsid w:val="006310C4"/>
    <w:rsid w:val="006315BC"/>
    <w:rsid w:val="00642C01"/>
    <w:rsid w:val="006558C2"/>
    <w:rsid w:val="00663988"/>
    <w:rsid w:val="00665109"/>
    <w:rsid w:val="00670971"/>
    <w:rsid w:val="006761D6"/>
    <w:rsid w:val="006859B6"/>
    <w:rsid w:val="00691E81"/>
    <w:rsid w:val="006A680E"/>
    <w:rsid w:val="006B4D6E"/>
    <w:rsid w:val="006C46A1"/>
    <w:rsid w:val="006C4857"/>
    <w:rsid w:val="006D5B20"/>
    <w:rsid w:val="006E3989"/>
    <w:rsid w:val="006E6622"/>
    <w:rsid w:val="006F7EED"/>
    <w:rsid w:val="00711CF6"/>
    <w:rsid w:val="0071272A"/>
    <w:rsid w:val="007428F3"/>
    <w:rsid w:val="00745ED9"/>
    <w:rsid w:val="00757030"/>
    <w:rsid w:val="00761C24"/>
    <w:rsid w:val="00762C85"/>
    <w:rsid w:val="0076798D"/>
    <w:rsid w:val="00781050"/>
    <w:rsid w:val="007838A0"/>
    <w:rsid w:val="007929AB"/>
    <w:rsid w:val="00797B19"/>
    <w:rsid w:val="00797D5B"/>
    <w:rsid w:val="007B6F5E"/>
    <w:rsid w:val="007C680A"/>
    <w:rsid w:val="007D4FF5"/>
    <w:rsid w:val="007E380F"/>
    <w:rsid w:val="007E6996"/>
    <w:rsid w:val="008441CD"/>
    <w:rsid w:val="00866055"/>
    <w:rsid w:val="008736CB"/>
    <w:rsid w:val="008815C2"/>
    <w:rsid w:val="00884B1A"/>
    <w:rsid w:val="0088588C"/>
    <w:rsid w:val="00890961"/>
    <w:rsid w:val="00896CAE"/>
    <w:rsid w:val="008A6499"/>
    <w:rsid w:val="008B10A2"/>
    <w:rsid w:val="008C78DE"/>
    <w:rsid w:val="008D0ECE"/>
    <w:rsid w:val="008F681D"/>
    <w:rsid w:val="008F6A3E"/>
    <w:rsid w:val="00922F62"/>
    <w:rsid w:val="00931BD2"/>
    <w:rsid w:val="00932628"/>
    <w:rsid w:val="00933C96"/>
    <w:rsid w:val="00942A04"/>
    <w:rsid w:val="009561BF"/>
    <w:rsid w:val="00957885"/>
    <w:rsid w:val="00963975"/>
    <w:rsid w:val="00963B8A"/>
    <w:rsid w:val="00971129"/>
    <w:rsid w:val="00972410"/>
    <w:rsid w:val="0097258F"/>
    <w:rsid w:val="009814F1"/>
    <w:rsid w:val="00985B66"/>
    <w:rsid w:val="009C673F"/>
    <w:rsid w:val="009D060C"/>
    <w:rsid w:val="009D52B3"/>
    <w:rsid w:val="009E49E3"/>
    <w:rsid w:val="009E7C71"/>
    <w:rsid w:val="009F036A"/>
    <w:rsid w:val="009F06C0"/>
    <w:rsid w:val="009F239B"/>
    <w:rsid w:val="009F3E6E"/>
    <w:rsid w:val="009F40C7"/>
    <w:rsid w:val="00A001F3"/>
    <w:rsid w:val="00A12764"/>
    <w:rsid w:val="00A1565F"/>
    <w:rsid w:val="00A200BF"/>
    <w:rsid w:val="00A2202B"/>
    <w:rsid w:val="00A430F2"/>
    <w:rsid w:val="00A45EBD"/>
    <w:rsid w:val="00A503B7"/>
    <w:rsid w:val="00A52A99"/>
    <w:rsid w:val="00A80702"/>
    <w:rsid w:val="00AA01EA"/>
    <w:rsid w:val="00AA18B1"/>
    <w:rsid w:val="00AD06A7"/>
    <w:rsid w:val="00AD5C3B"/>
    <w:rsid w:val="00B00A40"/>
    <w:rsid w:val="00B07F6B"/>
    <w:rsid w:val="00B27302"/>
    <w:rsid w:val="00B421EB"/>
    <w:rsid w:val="00B50B2F"/>
    <w:rsid w:val="00B5280B"/>
    <w:rsid w:val="00B70D83"/>
    <w:rsid w:val="00B871CD"/>
    <w:rsid w:val="00B91F3F"/>
    <w:rsid w:val="00BA1F4E"/>
    <w:rsid w:val="00BA6809"/>
    <w:rsid w:val="00BB02E4"/>
    <w:rsid w:val="00BB03DE"/>
    <w:rsid w:val="00BB3069"/>
    <w:rsid w:val="00BB6AF4"/>
    <w:rsid w:val="00BC671B"/>
    <w:rsid w:val="00BD0D54"/>
    <w:rsid w:val="00BD1349"/>
    <w:rsid w:val="00BD1ABC"/>
    <w:rsid w:val="00BD5284"/>
    <w:rsid w:val="00BE20D9"/>
    <w:rsid w:val="00BE414F"/>
    <w:rsid w:val="00C06485"/>
    <w:rsid w:val="00C06BB2"/>
    <w:rsid w:val="00C13D9C"/>
    <w:rsid w:val="00C252A1"/>
    <w:rsid w:val="00C272DE"/>
    <w:rsid w:val="00C341AB"/>
    <w:rsid w:val="00C357E8"/>
    <w:rsid w:val="00C42C52"/>
    <w:rsid w:val="00C458CB"/>
    <w:rsid w:val="00C54D01"/>
    <w:rsid w:val="00C7175F"/>
    <w:rsid w:val="00C736E2"/>
    <w:rsid w:val="00C76BB5"/>
    <w:rsid w:val="00C91F99"/>
    <w:rsid w:val="00C97F0D"/>
    <w:rsid w:val="00CB4AC7"/>
    <w:rsid w:val="00CB62E2"/>
    <w:rsid w:val="00CC47A4"/>
    <w:rsid w:val="00CE20BB"/>
    <w:rsid w:val="00D02EA3"/>
    <w:rsid w:val="00D03385"/>
    <w:rsid w:val="00D12995"/>
    <w:rsid w:val="00D177DA"/>
    <w:rsid w:val="00D20BAE"/>
    <w:rsid w:val="00D25724"/>
    <w:rsid w:val="00D31D57"/>
    <w:rsid w:val="00D548B0"/>
    <w:rsid w:val="00D55149"/>
    <w:rsid w:val="00D56BF7"/>
    <w:rsid w:val="00D666E0"/>
    <w:rsid w:val="00D90528"/>
    <w:rsid w:val="00D934D0"/>
    <w:rsid w:val="00D95AB9"/>
    <w:rsid w:val="00DA5343"/>
    <w:rsid w:val="00DA6780"/>
    <w:rsid w:val="00DB02D4"/>
    <w:rsid w:val="00DB2B9A"/>
    <w:rsid w:val="00DE1DA5"/>
    <w:rsid w:val="00DF3428"/>
    <w:rsid w:val="00E01046"/>
    <w:rsid w:val="00E076F1"/>
    <w:rsid w:val="00E17C78"/>
    <w:rsid w:val="00E2391A"/>
    <w:rsid w:val="00E24AC0"/>
    <w:rsid w:val="00E24EE4"/>
    <w:rsid w:val="00E4741D"/>
    <w:rsid w:val="00E63BDC"/>
    <w:rsid w:val="00E65E9F"/>
    <w:rsid w:val="00E65F0B"/>
    <w:rsid w:val="00E76369"/>
    <w:rsid w:val="00E766D2"/>
    <w:rsid w:val="00E815CD"/>
    <w:rsid w:val="00E95B8D"/>
    <w:rsid w:val="00EA06EF"/>
    <w:rsid w:val="00EA2434"/>
    <w:rsid w:val="00EB45F9"/>
    <w:rsid w:val="00EC0ED4"/>
    <w:rsid w:val="00EE1607"/>
    <w:rsid w:val="00EE45E9"/>
    <w:rsid w:val="00EF7DE9"/>
    <w:rsid w:val="00F00B97"/>
    <w:rsid w:val="00F20D12"/>
    <w:rsid w:val="00F40E7E"/>
    <w:rsid w:val="00F43888"/>
    <w:rsid w:val="00F46CF4"/>
    <w:rsid w:val="00F46D4F"/>
    <w:rsid w:val="00F61F17"/>
    <w:rsid w:val="00F71E64"/>
    <w:rsid w:val="00F80B35"/>
    <w:rsid w:val="00F93FEB"/>
    <w:rsid w:val="00FA0C01"/>
    <w:rsid w:val="00FA1EAA"/>
    <w:rsid w:val="00FA65EE"/>
    <w:rsid w:val="00FB5139"/>
    <w:rsid w:val="00FB70BA"/>
    <w:rsid w:val="00FC2883"/>
    <w:rsid w:val="00FC7E26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Plain Text"/>
    <w:basedOn w:val="a"/>
    <w:rsid w:val="00691E8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393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0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318B9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318B9"/>
    <w:rPr>
      <w:sz w:val="28"/>
      <w:szCs w:val="24"/>
    </w:rPr>
  </w:style>
  <w:style w:type="paragraph" w:styleId="a7">
    <w:name w:val="Balloon Text"/>
    <w:basedOn w:val="a"/>
    <w:link w:val="a8"/>
    <w:rsid w:val="00D5514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5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315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315BC"/>
    <w:rPr>
      <w:sz w:val="24"/>
      <w:szCs w:val="24"/>
    </w:rPr>
  </w:style>
  <w:style w:type="paragraph" w:styleId="ab">
    <w:name w:val="footer"/>
    <w:basedOn w:val="a"/>
    <w:link w:val="ac"/>
    <w:rsid w:val="006315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315BC"/>
    <w:rPr>
      <w:sz w:val="24"/>
      <w:szCs w:val="24"/>
    </w:rPr>
  </w:style>
  <w:style w:type="paragraph" w:styleId="ad">
    <w:name w:val="Normal (Web)"/>
    <w:basedOn w:val="a"/>
    <w:uiPriority w:val="99"/>
    <w:unhideWhenUsed/>
    <w:rsid w:val="00F40E7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40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9</cp:revision>
  <cp:lastPrinted>2019-03-26T11:19:00Z</cp:lastPrinted>
  <dcterms:created xsi:type="dcterms:W3CDTF">2017-01-13T06:14:00Z</dcterms:created>
  <dcterms:modified xsi:type="dcterms:W3CDTF">2019-03-26T11:19:00Z</dcterms:modified>
</cp:coreProperties>
</file>