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27" w:rsidRPr="00C22CD8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C22CD8">
        <w:rPr>
          <w:spacing w:val="-12"/>
        </w:rPr>
        <w:t xml:space="preserve">ПРИЛОЖЕНИЕ </w:t>
      </w:r>
    </w:p>
    <w:p w:rsidR="00C55727" w:rsidRPr="00C22CD8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C22CD8">
        <w:rPr>
          <w:spacing w:val="-12"/>
        </w:rPr>
        <w:t>к паспорту муниципальной программы</w:t>
      </w:r>
    </w:p>
    <w:p w:rsidR="00C55727" w:rsidRPr="00C22CD8" w:rsidRDefault="00C55727" w:rsidP="00C55727">
      <w:pPr>
        <w:shd w:val="clear" w:color="auto" w:fill="FFFFFF"/>
        <w:tabs>
          <w:tab w:val="left" w:pos="1008"/>
        </w:tabs>
        <w:ind w:left="5400"/>
        <w:jc w:val="center"/>
        <w:rPr>
          <w:spacing w:val="-12"/>
        </w:rPr>
      </w:pPr>
      <w:r w:rsidRPr="00C22CD8">
        <w:t xml:space="preserve"> «Социально-экономическое и территориальное развитие Крымского городского поселения» на 20</w:t>
      </w:r>
      <w:r w:rsidR="00352E2A" w:rsidRPr="00C22CD8">
        <w:t>18</w:t>
      </w:r>
      <w:r w:rsidRPr="00C22CD8">
        <w:t>-20</w:t>
      </w:r>
      <w:r w:rsidR="00352E2A" w:rsidRPr="00C22CD8">
        <w:t>20</w:t>
      </w:r>
      <w:r w:rsidRPr="00C22CD8">
        <w:t xml:space="preserve"> годы</w:t>
      </w:r>
    </w:p>
    <w:p w:rsidR="00C55727" w:rsidRPr="00C22CD8" w:rsidRDefault="00C55727" w:rsidP="00C5572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sz w:val="28"/>
          <w:szCs w:val="28"/>
        </w:rPr>
        <w:t xml:space="preserve">Подпрограмма </w:t>
      </w:r>
      <w:r w:rsidRPr="00C22CD8">
        <w:rPr>
          <w:b/>
          <w:bCs/>
          <w:sz w:val="28"/>
          <w:szCs w:val="28"/>
        </w:rPr>
        <w:t xml:space="preserve"> «Благоустройство и озеленение территории </w:t>
      </w:r>
      <w:r w:rsidRPr="00C22CD8">
        <w:rPr>
          <w:b/>
          <w:sz w:val="28"/>
          <w:szCs w:val="28"/>
        </w:rPr>
        <w:t>Крымского городского поселения Крымского района» на 201</w:t>
      </w:r>
      <w:r w:rsidR="00352E2A" w:rsidRPr="00C22CD8">
        <w:rPr>
          <w:b/>
          <w:sz w:val="28"/>
          <w:szCs w:val="28"/>
        </w:rPr>
        <w:t>8</w:t>
      </w:r>
      <w:r w:rsidRPr="00C22CD8">
        <w:rPr>
          <w:b/>
          <w:sz w:val="28"/>
          <w:szCs w:val="28"/>
        </w:rPr>
        <w:t>-20</w:t>
      </w:r>
      <w:r w:rsidR="00352E2A" w:rsidRPr="00C22CD8">
        <w:rPr>
          <w:b/>
          <w:sz w:val="28"/>
          <w:szCs w:val="28"/>
        </w:rPr>
        <w:t>20</w:t>
      </w:r>
      <w:r w:rsidRPr="00C22CD8">
        <w:rPr>
          <w:b/>
          <w:sz w:val="28"/>
          <w:szCs w:val="28"/>
        </w:rPr>
        <w:t xml:space="preserve"> годы</w:t>
      </w:r>
    </w:p>
    <w:p w:rsidR="00C55727" w:rsidRPr="00C22CD8" w:rsidRDefault="00C55727" w:rsidP="00C55727">
      <w:pPr>
        <w:ind w:left="360"/>
        <w:jc w:val="center"/>
        <w:rPr>
          <w:b/>
          <w:sz w:val="28"/>
          <w:szCs w:val="28"/>
        </w:rPr>
      </w:pPr>
    </w:p>
    <w:p w:rsidR="00C55727" w:rsidRPr="00E634E8" w:rsidRDefault="00C55727" w:rsidP="00E634E8">
      <w:pPr>
        <w:ind w:left="360"/>
        <w:jc w:val="center"/>
        <w:rPr>
          <w:sz w:val="28"/>
          <w:szCs w:val="28"/>
        </w:rPr>
      </w:pPr>
      <w:r w:rsidRPr="00E634E8">
        <w:rPr>
          <w:sz w:val="28"/>
          <w:szCs w:val="28"/>
        </w:rPr>
        <w:t>Паспорт подпрограммы</w:t>
      </w:r>
      <w:r w:rsidR="00E634E8" w:rsidRPr="00E634E8">
        <w:rPr>
          <w:sz w:val="28"/>
          <w:szCs w:val="28"/>
        </w:rPr>
        <w:t xml:space="preserve"> </w:t>
      </w:r>
      <w:r w:rsidRPr="00E634E8">
        <w:rPr>
          <w:bCs/>
          <w:sz w:val="28"/>
          <w:szCs w:val="28"/>
        </w:rPr>
        <w:t xml:space="preserve"> «Благоустройство и озеленение территории </w:t>
      </w:r>
      <w:r w:rsidRPr="00E634E8">
        <w:rPr>
          <w:sz w:val="28"/>
          <w:szCs w:val="28"/>
        </w:rPr>
        <w:t>Крымского городского поселения Крымского района» на 20</w:t>
      </w:r>
      <w:r w:rsidR="00352E2A" w:rsidRPr="00E634E8">
        <w:rPr>
          <w:sz w:val="28"/>
          <w:szCs w:val="28"/>
        </w:rPr>
        <w:t>18</w:t>
      </w:r>
      <w:r w:rsidRPr="00E634E8">
        <w:rPr>
          <w:sz w:val="28"/>
          <w:szCs w:val="28"/>
        </w:rPr>
        <w:t>-20</w:t>
      </w:r>
      <w:r w:rsidR="00352E2A" w:rsidRPr="00E634E8">
        <w:rPr>
          <w:sz w:val="28"/>
          <w:szCs w:val="28"/>
        </w:rPr>
        <w:t>20</w:t>
      </w:r>
      <w:r w:rsidRPr="00E634E8">
        <w:rPr>
          <w:sz w:val="28"/>
          <w:szCs w:val="28"/>
        </w:rPr>
        <w:t xml:space="preserve"> годы</w:t>
      </w:r>
    </w:p>
    <w:p w:rsidR="00485F21" w:rsidRPr="00E634E8" w:rsidRDefault="00485F21" w:rsidP="00485F21">
      <w:pPr>
        <w:spacing w:line="0" w:lineRule="atLeast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6346"/>
      </w:tblGrid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«</w:t>
            </w:r>
            <w:r w:rsidR="0069199E" w:rsidRPr="00E634E8">
              <w:rPr>
                <w:sz w:val="28"/>
                <w:szCs w:val="28"/>
              </w:rPr>
              <w:t>Благоустройство и озеленение территории Крымского городского поселения Крымского района</w:t>
            </w:r>
            <w:r w:rsidRPr="00E634E8">
              <w:rPr>
                <w:sz w:val="28"/>
                <w:szCs w:val="28"/>
              </w:rPr>
              <w:t>» на 2018-2020 годы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  <w:lang w:val="en-US"/>
              </w:rPr>
            </w:pPr>
            <w:r w:rsidRPr="00E634E8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Отдел по вопросам ЖКХ, транспорту и связи администрация Крымского городского поселения Крымского района </w:t>
            </w:r>
          </w:p>
        </w:tc>
      </w:tr>
      <w:tr w:rsidR="0069199E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Иные исполнители отдельных мероприятий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района;</w:t>
            </w:r>
          </w:p>
          <w:p w:rsidR="0069199E" w:rsidRPr="00E634E8" w:rsidRDefault="0069199E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Муниципальное казенное учреждение «Многофункциональный центр Крымского городского поселения Крымского района»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Ведомственные целевые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Не предусмотрены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Цели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обеспечение санитарно-эпидемиологической безопасности;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повышение качества и доступности муниципальных услуг сферы жилищно-коммунального хозяйства;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обустройство и восстановление уличного освещения дорог, снижение потребления электроэнергии приборами уличного освещения за счет модернизации сетей и приборов освещения;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улучшение качества освещения улиц;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объектов электроосвещения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Задачи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увеличение площади зеленых насаждений, на территории  Крымского городского поселения Крымского района;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-создание благоприятных условий для проживания и отдыха жителей городского поселения;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сбора и вывоза бытовых отходов и мусора;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организация благоустройства;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мест захоронения;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улучшение качества освещения улиц, приведение в нормативное и высокоэффективное состояние уличного освещения;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обслуживаемых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замененных светильников;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протяженность обслуживаемых линий уличного освещения;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территории ручной уборки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вывезенного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выкошенной сорной растительности;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объем вывезенных неорганизованных свалок;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площадь сбора случайного мусора;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-количество отловленных и утилизированных бродячих животных;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количество построенных (отремонтированных)  детских площадок;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проведение конкурса «Дом образцового содержания»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оплата за газ для «Вечного огня»;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устройство пешеходных ограждений;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содержание фонтанов;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- приобретение остановочных комплексов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69199E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bCs/>
                <w:sz w:val="28"/>
                <w:szCs w:val="28"/>
              </w:rPr>
            </w:pPr>
            <w:r w:rsidRPr="00E634E8">
              <w:rPr>
                <w:bCs/>
                <w:sz w:val="28"/>
                <w:szCs w:val="28"/>
              </w:rPr>
              <w:t>Этапы реализации программы -  не предусмотрены;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Сроки реализации программы 2018-2020 годы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Объемы бюджетных ассигнований муниципальной подпрограммы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Общий объем финансирования муниципальной программы на 201</w:t>
            </w:r>
            <w:r w:rsidR="009717DF" w:rsidRPr="00E634E8">
              <w:rPr>
                <w:sz w:val="28"/>
                <w:szCs w:val="28"/>
              </w:rPr>
              <w:t>8</w:t>
            </w:r>
            <w:r w:rsidRPr="00E634E8">
              <w:rPr>
                <w:sz w:val="28"/>
                <w:szCs w:val="28"/>
              </w:rPr>
              <w:t> - 20</w:t>
            </w:r>
            <w:r w:rsidR="009717DF" w:rsidRPr="00E634E8">
              <w:rPr>
                <w:sz w:val="28"/>
                <w:szCs w:val="28"/>
              </w:rPr>
              <w:t>20</w:t>
            </w:r>
            <w:r w:rsidRPr="00E634E8">
              <w:rPr>
                <w:sz w:val="28"/>
                <w:szCs w:val="28"/>
              </w:rPr>
              <w:t xml:space="preserve"> годы составляет  </w:t>
            </w:r>
            <w:r w:rsidR="0069199E" w:rsidRPr="00E634E8">
              <w:rPr>
                <w:sz w:val="28"/>
                <w:szCs w:val="28"/>
              </w:rPr>
              <w:t xml:space="preserve">        </w:t>
            </w:r>
            <w:r w:rsidRPr="00E634E8">
              <w:rPr>
                <w:sz w:val="28"/>
                <w:szCs w:val="28"/>
              </w:rPr>
              <w:t>126</w:t>
            </w:r>
            <w:r w:rsidR="0069199E" w:rsidRPr="00E634E8">
              <w:rPr>
                <w:sz w:val="28"/>
                <w:szCs w:val="28"/>
              </w:rPr>
              <w:t xml:space="preserve"> </w:t>
            </w:r>
            <w:r w:rsidRPr="00E634E8">
              <w:rPr>
                <w:sz w:val="28"/>
                <w:szCs w:val="28"/>
              </w:rPr>
              <w:t>887,0 тыс.  рублей. За счет средств местного бюджета – 126</w:t>
            </w:r>
            <w:r w:rsidR="0069199E" w:rsidRPr="00E634E8">
              <w:rPr>
                <w:sz w:val="28"/>
                <w:szCs w:val="28"/>
              </w:rPr>
              <w:t xml:space="preserve"> </w:t>
            </w:r>
            <w:r w:rsidRPr="00E634E8">
              <w:rPr>
                <w:sz w:val="28"/>
                <w:szCs w:val="28"/>
              </w:rPr>
              <w:t xml:space="preserve">887,0 тыс. рублей, в том числе: 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2018 год – 46</w:t>
            </w:r>
            <w:r w:rsidR="0069199E" w:rsidRPr="00E634E8">
              <w:rPr>
                <w:sz w:val="28"/>
                <w:szCs w:val="28"/>
              </w:rPr>
              <w:t xml:space="preserve"> </w:t>
            </w:r>
            <w:r w:rsidRPr="00E634E8">
              <w:rPr>
                <w:sz w:val="28"/>
                <w:szCs w:val="28"/>
              </w:rPr>
              <w:t>219,0  тыс. рублей;</w:t>
            </w:r>
          </w:p>
          <w:p w:rsidR="00485F21" w:rsidRPr="00E634E8" w:rsidRDefault="00485F21" w:rsidP="0000727C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2019 год – 40</w:t>
            </w:r>
            <w:r w:rsidR="00531D24" w:rsidRPr="00E634E8">
              <w:rPr>
                <w:sz w:val="28"/>
                <w:szCs w:val="28"/>
              </w:rPr>
              <w:t> 334,0</w:t>
            </w:r>
            <w:r w:rsidR="001D2077" w:rsidRPr="00E634E8">
              <w:rPr>
                <w:sz w:val="28"/>
                <w:szCs w:val="28"/>
              </w:rPr>
              <w:t xml:space="preserve"> </w:t>
            </w:r>
            <w:r w:rsidRPr="00E634E8">
              <w:rPr>
                <w:sz w:val="28"/>
                <w:szCs w:val="28"/>
              </w:rPr>
              <w:t>тыс. рублей;</w:t>
            </w:r>
          </w:p>
          <w:p w:rsidR="00485F21" w:rsidRPr="00E634E8" w:rsidRDefault="00485F21" w:rsidP="00531D24">
            <w:pPr>
              <w:jc w:val="both"/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2020 год – 40</w:t>
            </w:r>
            <w:r w:rsidR="00531D24" w:rsidRPr="00E634E8">
              <w:rPr>
                <w:sz w:val="28"/>
                <w:szCs w:val="28"/>
              </w:rPr>
              <w:t> 334,0</w:t>
            </w:r>
            <w:r w:rsidRPr="00E634E8">
              <w:rPr>
                <w:sz w:val="28"/>
                <w:szCs w:val="28"/>
              </w:rPr>
              <w:t xml:space="preserve"> тыс. рублей</w:t>
            </w:r>
          </w:p>
        </w:tc>
      </w:tr>
      <w:tr w:rsidR="00485F21" w:rsidRPr="00E634E8" w:rsidTr="0000727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21" w:rsidRPr="00E634E8" w:rsidRDefault="00485F21" w:rsidP="0000727C">
            <w:pPr>
              <w:rPr>
                <w:sz w:val="28"/>
                <w:szCs w:val="28"/>
              </w:rPr>
            </w:pPr>
            <w:proofErr w:type="gramStart"/>
            <w:r w:rsidRPr="00E634E8">
              <w:rPr>
                <w:sz w:val="28"/>
                <w:szCs w:val="28"/>
              </w:rPr>
              <w:t>Контроль за</w:t>
            </w:r>
            <w:proofErr w:type="gramEnd"/>
            <w:r w:rsidRPr="00E634E8">
              <w:rPr>
                <w:sz w:val="28"/>
                <w:szCs w:val="28"/>
              </w:rPr>
              <w:t xml:space="preserve"> выполнением муниципальной подпрограммы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8A" w:rsidRPr="00E634E8" w:rsidRDefault="00485F21" w:rsidP="00002E8A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>Администрация Крымского городского поселения Крымского района</w:t>
            </w:r>
            <w:r w:rsidR="00002E8A" w:rsidRPr="00E634E8">
              <w:rPr>
                <w:sz w:val="28"/>
                <w:szCs w:val="28"/>
              </w:rPr>
              <w:t>.</w:t>
            </w:r>
          </w:p>
          <w:p w:rsidR="00485F21" w:rsidRPr="00E634E8" w:rsidRDefault="00485F21" w:rsidP="0000727C">
            <w:pPr>
              <w:rPr>
                <w:sz w:val="28"/>
                <w:szCs w:val="28"/>
              </w:rPr>
            </w:pPr>
            <w:r w:rsidRPr="00E634E8">
              <w:rPr>
                <w:sz w:val="28"/>
                <w:szCs w:val="28"/>
              </w:rPr>
              <w:t xml:space="preserve"> </w:t>
            </w:r>
          </w:p>
        </w:tc>
      </w:tr>
    </w:tbl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5F21" w:rsidRDefault="00485F21" w:rsidP="00002E8A">
      <w:pPr>
        <w:pStyle w:val="1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4E8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проблемы и </w:t>
      </w:r>
      <w:r w:rsidR="00965FC3" w:rsidRPr="00E634E8">
        <w:rPr>
          <w:rFonts w:ascii="Times New Roman" w:hAnsi="Times New Roman" w:cs="Times New Roman"/>
          <w:sz w:val="24"/>
          <w:szCs w:val="24"/>
        </w:rPr>
        <w:t>обосн</w:t>
      </w:r>
      <w:r w:rsidRPr="00E634E8">
        <w:rPr>
          <w:rFonts w:ascii="Times New Roman" w:hAnsi="Times New Roman" w:cs="Times New Roman"/>
          <w:sz w:val="24"/>
          <w:szCs w:val="24"/>
        </w:rPr>
        <w:t>ование необходимости ее решения программными методами</w:t>
      </w:r>
    </w:p>
    <w:p w:rsidR="00E634E8" w:rsidRPr="00E634E8" w:rsidRDefault="00E634E8" w:rsidP="00E634E8">
      <w:pPr>
        <w:pStyle w:val="11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485F21" w:rsidRPr="00E634E8" w:rsidRDefault="00485F21" w:rsidP="00485F21">
      <w:pPr>
        <w:ind w:firstLine="660"/>
        <w:jc w:val="both"/>
      </w:pPr>
      <w:r w:rsidRPr="00E634E8">
        <w:t xml:space="preserve">Проблема благоустройства  </w:t>
      </w:r>
      <w:r w:rsidR="00965FC3" w:rsidRPr="00E634E8">
        <w:t>городской</w:t>
      </w:r>
      <w:r w:rsidRPr="00E634E8">
        <w:t xml:space="preserve"> территории является одной из насущных, требующей каждодневного внимания и эффективного решения. Основной целью программы является комплексное решение вопросов, связанных с организацией благоустройства и обеспечением санитарного порядка на территории</w:t>
      </w:r>
      <w:r w:rsidR="00965FC3" w:rsidRPr="00E634E8">
        <w:t xml:space="preserve"> Крымского городского поселения Крымского района</w:t>
      </w:r>
      <w:r w:rsidRPr="00E634E8">
        <w:t>.</w:t>
      </w:r>
    </w:p>
    <w:p w:rsidR="00485F21" w:rsidRPr="00E634E8" w:rsidRDefault="00485F21" w:rsidP="00485F21">
      <w:pPr>
        <w:jc w:val="both"/>
      </w:pPr>
      <w:r w:rsidRPr="00E634E8">
        <w:t xml:space="preserve">        Уличная сеть является важнейшей составляющей транспортной инфраструктуры. Восстановление уличного освещения, замена на основных улицах и внутриквартальных территориях городского поселения светильников позволит повысить безопасность дорожного движения.</w:t>
      </w:r>
    </w:p>
    <w:p w:rsidR="00485F21" w:rsidRPr="00E634E8" w:rsidRDefault="00485F21" w:rsidP="00485F21">
      <w:pPr>
        <w:tabs>
          <w:tab w:val="left" w:pos="993"/>
        </w:tabs>
        <w:ind w:firstLine="709"/>
        <w:jc w:val="both"/>
        <w:rPr>
          <w:rFonts w:eastAsia="Arial Unicode MS"/>
        </w:rPr>
      </w:pPr>
      <w:r w:rsidRPr="00E634E8">
        <w:t xml:space="preserve">К отдельным мероприятиям </w:t>
      </w:r>
      <w:r w:rsidRPr="00E634E8">
        <w:rPr>
          <w:rStyle w:val="af7"/>
          <w:b w:val="0"/>
          <w:color w:val="auto"/>
        </w:rPr>
        <w:t xml:space="preserve">по управлению реализацией </w:t>
      </w:r>
      <w:r w:rsidR="00965FC3" w:rsidRPr="00E634E8">
        <w:rPr>
          <w:rStyle w:val="af7"/>
          <w:b w:val="0"/>
          <w:color w:val="auto"/>
        </w:rPr>
        <w:t>под</w:t>
      </w:r>
      <w:r w:rsidRPr="00E634E8">
        <w:rPr>
          <w:rStyle w:val="af7"/>
          <w:b w:val="0"/>
          <w:color w:val="auto"/>
        </w:rPr>
        <w:t>программы</w:t>
      </w:r>
      <w:r w:rsidR="00965FC3" w:rsidRPr="00E634E8">
        <w:rPr>
          <w:rStyle w:val="af7"/>
          <w:b w:val="0"/>
          <w:color w:val="auto"/>
        </w:rPr>
        <w:t xml:space="preserve"> </w:t>
      </w:r>
      <w:r w:rsidRPr="00E634E8">
        <w:rPr>
          <w:rStyle w:val="af7"/>
          <w:b w:val="0"/>
          <w:color w:val="auto"/>
        </w:rPr>
        <w:t>относятся расходы</w:t>
      </w:r>
      <w:r w:rsidRPr="00E634E8">
        <w:rPr>
          <w:rFonts w:eastAsia="Arial Unicode MS"/>
          <w:b/>
        </w:rPr>
        <w:t xml:space="preserve"> </w:t>
      </w:r>
      <w:r w:rsidRPr="00E634E8">
        <w:rPr>
          <w:rFonts w:eastAsia="Arial Unicode MS"/>
        </w:rPr>
        <w:t xml:space="preserve"> на выполнение муниципальных услуг, предоставляемых потребителям: </w:t>
      </w:r>
    </w:p>
    <w:p w:rsidR="00485F21" w:rsidRPr="00E634E8" w:rsidRDefault="00485F21" w:rsidP="00485F21">
      <w:pPr>
        <w:ind w:firstLine="720"/>
      </w:pPr>
      <w:r w:rsidRPr="00E634E8">
        <w:t>1. Организация сбора и вывоза бытовых отходов и мусора;</w:t>
      </w:r>
    </w:p>
    <w:p w:rsidR="00485F21" w:rsidRPr="00E634E8" w:rsidRDefault="00485F21" w:rsidP="00485F21">
      <w:pPr>
        <w:ind w:firstLine="720"/>
      </w:pPr>
      <w:r w:rsidRPr="00E634E8">
        <w:t>2. Организация благоустройства;</w:t>
      </w:r>
    </w:p>
    <w:p w:rsidR="00485F21" w:rsidRPr="00E634E8" w:rsidRDefault="00485F21" w:rsidP="00485F21">
      <w:pPr>
        <w:ind w:firstLine="720"/>
      </w:pPr>
      <w:r w:rsidRPr="00E634E8">
        <w:t>3. Содержание мест захоронения;</w:t>
      </w:r>
    </w:p>
    <w:p w:rsidR="00485F21" w:rsidRPr="00E634E8" w:rsidRDefault="00485F21" w:rsidP="00485F21">
      <w:pPr>
        <w:ind w:firstLine="720"/>
      </w:pPr>
      <w:r w:rsidRPr="00E634E8">
        <w:t>4. Обслуживание уличного освещения;</w:t>
      </w:r>
    </w:p>
    <w:p w:rsidR="00485F21" w:rsidRPr="00E634E8" w:rsidRDefault="00485F21" w:rsidP="00485F21">
      <w:pPr>
        <w:ind w:firstLine="720"/>
      </w:pPr>
      <w:r w:rsidRPr="00E634E8">
        <w:t>5. Озеленение поселения</w:t>
      </w:r>
    </w:p>
    <w:p w:rsidR="00485F21" w:rsidRPr="00E634E8" w:rsidRDefault="00485F21" w:rsidP="00485F21">
      <w:pPr>
        <w:ind w:firstLine="660"/>
        <w:jc w:val="both"/>
      </w:pPr>
      <w:r w:rsidRPr="00E634E8">
        <w:t>Применение программно-целевого метода позволит обеспечить системный подход к решению существующих проблем в сфере жилищно-коммунального хозяйства, а также повысить эффективность и результативность осуществления бюджетных расходов.</w:t>
      </w:r>
    </w:p>
    <w:p w:rsidR="00485F21" w:rsidRPr="00E634E8" w:rsidRDefault="00485F21" w:rsidP="00485F21">
      <w:pPr>
        <w:ind w:firstLine="720"/>
        <w:jc w:val="both"/>
      </w:pPr>
    </w:p>
    <w:p w:rsidR="00485F21" w:rsidRPr="00E634E8" w:rsidRDefault="00485F21" w:rsidP="00485F21">
      <w:pPr>
        <w:pStyle w:val="11"/>
        <w:numPr>
          <w:ilvl w:val="0"/>
          <w:numId w:val="12"/>
        </w:numPr>
        <w:spacing w:after="0" w:line="240" w:lineRule="auto"/>
        <w:ind w:left="360"/>
        <w:jc w:val="center"/>
        <w:rPr>
          <w:sz w:val="24"/>
          <w:szCs w:val="24"/>
        </w:rPr>
      </w:pPr>
      <w:r w:rsidRPr="00E634E8">
        <w:rPr>
          <w:rFonts w:ascii="Times New Roman" w:hAnsi="Times New Roman" w:cs="Times New Roman"/>
          <w:sz w:val="24"/>
          <w:szCs w:val="24"/>
        </w:rPr>
        <w:t>Цели, задачи</w:t>
      </w:r>
      <w:r w:rsidR="004516F9" w:rsidRPr="00E634E8">
        <w:rPr>
          <w:rFonts w:ascii="Times New Roman" w:hAnsi="Times New Roman" w:cs="Times New Roman"/>
          <w:sz w:val="24"/>
          <w:szCs w:val="24"/>
        </w:rPr>
        <w:t xml:space="preserve"> и показатели (индикаторы) достижения целей и решения задач, описание основных ожидаемых конечных результатов подпрограммы,</w:t>
      </w:r>
      <w:r w:rsidRPr="00E634E8">
        <w:rPr>
          <w:rFonts w:ascii="Times New Roman" w:hAnsi="Times New Roman" w:cs="Times New Roman"/>
          <w:sz w:val="24"/>
          <w:szCs w:val="24"/>
        </w:rPr>
        <w:t xml:space="preserve"> срок</w:t>
      </w:r>
      <w:r w:rsidR="004516F9" w:rsidRPr="00E634E8">
        <w:rPr>
          <w:rFonts w:ascii="Times New Roman" w:hAnsi="Times New Roman" w:cs="Times New Roman"/>
          <w:sz w:val="24"/>
          <w:szCs w:val="24"/>
        </w:rPr>
        <w:t>ов и контрольных этапов</w:t>
      </w:r>
    </w:p>
    <w:p w:rsidR="004516F9" w:rsidRPr="00E634E8" w:rsidRDefault="004516F9" w:rsidP="00485F21">
      <w:pPr>
        <w:ind w:firstLine="720"/>
        <w:jc w:val="both"/>
      </w:pPr>
    </w:p>
    <w:p w:rsidR="00485F21" w:rsidRPr="00E634E8" w:rsidRDefault="00485F21" w:rsidP="00485F21">
      <w:pPr>
        <w:ind w:firstLine="720"/>
        <w:jc w:val="both"/>
      </w:pPr>
      <w:r w:rsidRPr="00E634E8">
        <w:t xml:space="preserve">Основными целями </w:t>
      </w:r>
      <w:r w:rsidR="004516F9" w:rsidRPr="00E634E8">
        <w:t>под</w:t>
      </w:r>
      <w:r w:rsidRPr="00E634E8">
        <w:t>программы является:</w:t>
      </w:r>
    </w:p>
    <w:p w:rsidR="00485F21" w:rsidRPr="00E634E8" w:rsidRDefault="00485F21" w:rsidP="00485F21">
      <w:pPr>
        <w:tabs>
          <w:tab w:val="left" w:pos="851"/>
        </w:tabs>
        <w:ind w:firstLine="720"/>
        <w:jc w:val="both"/>
      </w:pPr>
      <w:r w:rsidRPr="00E634E8">
        <w:t>- организация экономически эффективной системы благоустройства;</w:t>
      </w:r>
    </w:p>
    <w:p w:rsidR="00485F21" w:rsidRPr="00E634E8" w:rsidRDefault="00485F21" w:rsidP="00485F21">
      <w:pPr>
        <w:tabs>
          <w:tab w:val="left" w:pos="851"/>
        </w:tabs>
        <w:ind w:firstLine="720"/>
        <w:jc w:val="both"/>
      </w:pPr>
      <w:r w:rsidRPr="00E634E8">
        <w:t>- повышение качества и доступности муниципальных услуг сферы жилищно-коммунального хозяйства для всех категорий потребителей;</w:t>
      </w:r>
    </w:p>
    <w:p w:rsidR="00485F21" w:rsidRPr="00E634E8" w:rsidRDefault="00485F21" w:rsidP="00485F21">
      <w:pPr>
        <w:ind w:firstLine="709"/>
        <w:jc w:val="both"/>
      </w:pPr>
      <w:r w:rsidRPr="00E634E8">
        <w:t>улучшение качества освещения улиц, приведение в нормативное и высокоэффективное состояние уличного освещения;</w:t>
      </w:r>
    </w:p>
    <w:p w:rsidR="00485F21" w:rsidRPr="00E634E8" w:rsidRDefault="00485F21" w:rsidP="00485F21">
      <w:pPr>
        <w:pStyle w:val="14"/>
        <w:spacing w:after="0"/>
        <w:ind w:firstLine="708"/>
        <w:rPr>
          <w:color w:val="auto"/>
          <w:sz w:val="24"/>
          <w:szCs w:val="24"/>
        </w:rPr>
      </w:pPr>
      <w:r w:rsidRPr="00E634E8">
        <w:rPr>
          <w:color w:val="auto"/>
          <w:sz w:val="24"/>
          <w:szCs w:val="24"/>
        </w:rPr>
        <w:t xml:space="preserve">Для достижения основных целей </w:t>
      </w:r>
      <w:r w:rsidR="004516F9" w:rsidRPr="00E634E8">
        <w:rPr>
          <w:color w:val="auto"/>
          <w:sz w:val="24"/>
          <w:szCs w:val="24"/>
        </w:rPr>
        <w:t>под</w:t>
      </w:r>
      <w:r w:rsidRPr="00E634E8">
        <w:rPr>
          <w:color w:val="auto"/>
          <w:sz w:val="24"/>
          <w:szCs w:val="24"/>
        </w:rPr>
        <w:t xml:space="preserve">программы необходимо решение следующих задач: </w:t>
      </w:r>
    </w:p>
    <w:p w:rsidR="00485F21" w:rsidRPr="00E634E8" w:rsidRDefault="00485F21" w:rsidP="00485F21">
      <w:pPr>
        <w:ind w:firstLine="720"/>
        <w:jc w:val="both"/>
      </w:pPr>
      <w:r w:rsidRPr="00E634E8">
        <w:t>- обустройство и восстановление уличного освещения дорог;</w:t>
      </w:r>
    </w:p>
    <w:p w:rsidR="00485F21" w:rsidRPr="00E634E8" w:rsidRDefault="00485F21" w:rsidP="00485F21">
      <w:pPr>
        <w:ind w:firstLine="720"/>
        <w:jc w:val="both"/>
      </w:pPr>
      <w:r w:rsidRPr="00E634E8">
        <w:t>- снижение потребления электроэнергии приборами уличного освещения за счет модернизации сетей и приборов освещения;</w:t>
      </w:r>
    </w:p>
    <w:p w:rsidR="00485F21" w:rsidRPr="00E634E8" w:rsidRDefault="00485F21" w:rsidP="00485F21">
      <w:pPr>
        <w:ind w:firstLine="720"/>
        <w:jc w:val="both"/>
      </w:pPr>
      <w:r w:rsidRPr="00E634E8">
        <w:t>- увеличение площади зеленых насаждений, на территории Крымского городского поселения Крымского района;</w:t>
      </w:r>
    </w:p>
    <w:p w:rsidR="00485F21" w:rsidRPr="00E634E8" w:rsidRDefault="00485F21" w:rsidP="00485F21">
      <w:pPr>
        <w:ind w:firstLine="720"/>
        <w:jc w:val="both"/>
      </w:pPr>
      <w:r w:rsidRPr="00E634E8">
        <w:t>- создание благоприятных условий для проживания и отдыха жителей поселения;</w:t>
      </w:r>
    </w:p>
    <w:p w:rsidR="00485F21" w:rsidRPr="00E634E8" w:rsidRDefault="00485F21" w:rsidP="00485F21">
      <w:pPr>
        <w:ind w:firstLine="660"/>
        <w:jc w:val="both"/>
      </w:pPr>
      <w:r w:rsidRPr="00E634E8">
        <w:t>- посадка и содержание цветов и кустарников на клумбах;</w:t>
      </w:r>
    </w:p>
    <w:p w:rsidR="00485F21" w:rsidRPr="00E634E8" w:rsidRDefault="00485F21" w:rsidP="00485F21">
      <w:pPr>
        <w:ind w:firstLine="660"/>
        <w:jc w:val="both"/>
      </w:pPr>
      <w:r w:rsidRPr="00E634E8">
        <w:t>- посадка и содержание деревьев и кустарников;</w:t>
      </w:r>
    </w:p>
    <w:p w:rsidR="00485F21" w:rsidRPr="00E634E8" w:rsidRDefault="00485F21" w:rsidP="00485F21">
      <w:pPr>
        <w:ind w:firstLine="660"/>
        <w:jc w:val="both"/>
      </w:pPr>
      <w:r w:rsidRPr="00E634E8">
        <w:t>-установка элементов благоустройства (урны, скамейки, тротуарные дорожки, ограждение  кладбищ, пешеходные ограждения);</w:t>
      </w:r>
    </w:p>
    <w:p w:rsidR="00485F21" w:rsidRPr="00E634E8" w:rsidRDefault="00485F21" w:rsidP="00485F21">
      <w:pPr>
        <w:ind w:firstLine="660"/>
        <w:jc w:val="both"/>
      </w:pPr>
      <w:r w:rsidRPr="00E634E8">
        <w:t>- ремонт, строительство и реконструкция уличного освещения;</w:t>
      </w:r>
    </w:p>
    <w:p w:rsidR="00485F21" w:rsidRPr="00E634E8" w:rsidRDefault="00485F21" w:rsidP="00485F21">
      <w:pPr>
        <w:ind w:firstLine="660"/>
        <w:jc w:val="both"/>
      </w:pPr>
      <w:r w:rsidRPr="00E634E8">
        <w:t>- содержание уличного освещения;</w:t>
      </w:r>
    </w:p>
    <w:p w:rsidR="00485F21" w:rsidRPr="00E634E8" w:rsidRDefault="00485F21" w:rsidP="00485F21">
      <w:pPr>
        <w:ind w:firstLine="660"/>
        <w:jc w:val="both"/>
      </w:pPr>
      <w:r w:rsidRPr="00E634E8">
        <w:t>- обслуживание уличного освещения.</w:t>
      </w:r>
    </w:p>
    <w:p w:rsidR="00485F21" w:rsidRPr="00E634E8" w:rsidRDefault="00485F21" w:rsidP="00485F21">
      <w:pPr>
        <w:ind w:firstLine="709"/>
        <w:jc w:val="both"/>
      </w:pPr>
      <w:r w:rsidRPr="00E634E8">
        <w:t xml:space="preserve">Сроки реализации мероприятий </w:t>
      </w:r>
      <w:r w:rsidR="004516F9" w:rsidRPr="00E634E8">
        <w:t xml:space="preserve">подпрограммы «Благоустройство и озеленение территории Крымского городского поселения Крымского района» в рамках </w:t>
      </w:r>
      <w:r w:rsidRPr="00E634E8">
        <w:t xml:space="preserve">муниципальной программы «Социально-экономическое и территориальное развитие Крымского городского  поселения Крымского района» рассчитаны на 2018, 2019, 2020 годы. </w:t>
      </w:r>
    </w:p>
    <w:p w:rsidR="00485F21" w:rsidRPr="00E634E8" w:rsidRDefault="00485F21" w:rsidP="00485F21">
      <w:pPr>
        <w:ind w:firstLine="709"/>
        <w:jc w:val="both"/>
      </w:pPr>
      <w:r w:rsidRPr="00E634E8">
        <w:t xml:space="preserve">Этапы реализации мероприятий данной </w:t>
      </w:r>
      <w:r w:rsidR="004516F9" w:rsidRPr="00E634E8">
        <w:t>подпрограммы</w:t>
      </w:r>
      <w:r w:rsidRPr="00E634E8">
        <w:t xml:space="preserve"> не предусмотрены.</w:t>
      </w:r>
    </w:p>
    <w:p w:rsidR="00485F21" w:rsidRPr="00E634E8" w:rsidRDefault="00485F21" w:rsidP="00485F21">
      <w:pPr>
        <w:tabs>
          <w:tab w:val="left" w:pos="660"/>
          <w:tab w:val="left" w:pos="880"/>
        </w:tabs>
        <w:ind w:firstLine="660"/>
        <w:jc w:val="both"/>
      </w:pPr>
    </w:p>
    <w:p w:rsidR="00485F21" w:rsidRPr="00E634E8" w:rsidRDefault="00485F21" w:rsidP="00485F21">
      <w:pPr>
        <w:ind w:left="360"/>
        <w:jc w:val="center"/>
        <w:rPr>
          <w:b/>
        </w:rPr>
      </w:pPr>
    </w:p>
    <w:p w:rsidR="00485F21" w:rsidRPr="00E634E8" w:rsidRDefault="00485F21" w:rsidP="00485F21">
      <w:pPr>
        <w:pStyle w:val="ConsPlusNormal"/>
        <w:widowControl/>
        <w:ind w:firstLine="770"/>
        <w:jc w:val="both"/>
        <w:rPr>
          <w:sz w:val="24"/>
          <w:szCs w:val="24"/>
        </w:rPr>
        <w:sectPr w:rsidR="00485F21" w:rsidRPr="00E634E8" w:rsidSect="004F4383">
          <w:headerReference w:type="even" r:id="rId9"/>
          <w:headerReference w:type="default" r:id="rId10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C55727" w:rsidRPr="00C22CD8" w:rsidRDefault="00C55727" w:rsidP="00C55727">
      <w:pPr>
        <w:ind w:firstLine="567"/>
        <w:jc w:val="both"/>
        <w:rPr>
          <w:sz w:val="28"/>
          <w:szCs w:val="28"/>
        </w:rPr>
      </w:pPr>
      <w:r w:rsidRPr="00C22CD8">
        <w:rPr>
          <w:sz w:val="28"/>
          <w:szCs w:val="28"/>
        </w:rPr>
        <w:lastRenderedPageBreak/>
        <w:t>Показателями (индикаторами) достижения целей и решения задач подпрограммы являются:</w:t>
      </w:r>
    </w:p>
    <w:p w:rsidR="00C55727" w:rsidRPr="00C22CD8" w:rsidRDefault="00C55727" w:rsidP="00C55727">
      <w:pPr>
        <w:ind w:firstLine="567"/>
        <w:jc w:val="both"/>
        <w:rPr>
          <w:sz w:val="28"/>
          <w:szCs w:val="28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104"/>
        <w:gridCol w:w="892"/>
        <w:gridCol w:w="1042"/>
        <w:gridCol w:w="972"/>
        <w:gridCol w:w="1488"/>
        <w:gridCol w:w="1126"/>
        <w:gridCol w:w="1426"/>
        <w:gridCol w:w="850"/>
        <w:gridCol w:w="1418"/>
        <w:gridCol w:w="850"/>
      </w:tblGrid>
      <w:tr w:rsidR="00C55727" w:rsidRPr="00C22CD8" w:rsidTr="001E5356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</w:r>
            <w:proofErr w:type="gramStart"/>
            <w:r w:rsidRPr="00C22CD8">
              <w:t>п</w:t>
            </w:r>
            <w:proofErr w:type="gramEnd"/>
            <w:r w:rsidRPr="00C22CD8"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1E5356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1E5356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</w:tr>
      <w:tr w:rsidR="00C55727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3B75F1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</w:t>
            </w:r>
            <w:r w:rsidR="003B75F1" w:rsidRPr="00C22CD8">
              <w:t>8</w:t>
            </w:r>
            <w:r w:rsidRPr="00C22CD8">
              <w:t>-20</w:t>
            </w:r>
            <w:r w:rsidR="003B75F1" w:rsidRPr="00C22CD8">
              <w:t>20</w:t>
            </w:r>
            <w:r w:rsidRPr="00C22CD8">
              <w:t xml:space="preserve"> годы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 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13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км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110,6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305,0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2385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2710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4 504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57050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84801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13228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Количество вывезенного мусора</w:t>
            </w:r>
          </w:p>
          <w:p w:rsidR="0000727C" w:rsidRPr="00C22CD8" w:rsidRDefault="0000727C" w:rsidP="0000727C">
            <w:r w:rsidRPr="00C22CD8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1100,1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1100,1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1029,57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121110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Объем вывезенных </w:t>
            </w:r>
            <w:r w:rsidRPr="00C22CD8">
              <w:lastRenderedPageBreak/>
              <w:t>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lastRenderedPageBreak/>
              <w:t>м</w:t>
            </w:r>
            <w:proofErr w:type="gramEnd"/>
            <w:r w:rsidRPr="00C22CD8">
              <w:t>³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440,4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440,4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600,0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lastRenderedPageBreak/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</w:t>
            </w:r>
          </w:p>
          <w:p w:rsidR="0000727C" w:rsidRPr="00C22CD8" w:rsidRDefault="0000727C" w:rsidP="0000727C">
            <w:pPr>
              <w:jc w:val="center"/>
            </w:pPr>
            <w:r w:rsidRPr="00C22CD8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10 350 346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B22210" w:rsidP="0000727C">
            <w:pPr>
              <w:jc w:val="center"/>
            </w:pPr>
            <w:r w:rsidRPr="00C22CD8">
              <w:t>379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B22210" w:rsidP="0000727C">
            <w:pPr>
              <w:jc w:val="center"/>
            </w:pPr>
            <w:r w:rsidRPr="00C22CD8">
              <w:t>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Количество построенных  </w:t>
            </w:r>
            <w:r w:rsidRPr="00C22CD8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шт.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00727C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r w:rsidRPr="00C22CD8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27C" w:rsidRPr="00C22CD8" w:rsidRDefault="0000727C" w:rsidP="0000727C">
            <w:pPr>
              <w:jc w:val="center"/>
            </w:pPr>
            <w:r w:rsidRPr="00C22CD8">
              <w:t>ед.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7931E1" w:rsidP="0000727C">
            <w:pPr>
              <w:jc w:val="center"/>
            </w:pPr>
            <w:r w:rsidRPr="00C22CD8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7931E1" w:rsidP="0000727C">
            <w:pPr>
              <w:jc w:val="center"/>
            </w:pPr>
            <w:r w:rsidRPr="00C22CD8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727C" w:rsidRPr="00C22CD8" w:rsidRDefault="0000727C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м</w:t>
            </w:r>
            <w:r w:rsidRPr="00C22CD8">
              <w:rPr>
                <w:vertAlign w:val="superscript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432898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r w:rsidRPr="00C22CD8">
              <w:t>м/</w:t>
            </w:r>
            <w:proofErr w:type="gramStart"/>
            <w:r w:rsidRPr="00C22CD8">
              <w:t>п</w:t>
            </w:r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r w:rsidRPr="00C22CD8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00727C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00727C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-</w:t>
            </w:r>
          </w:p>
        </w:tc>
      </w:tr>
      <w:tr w:rsidR="00531D24" w:rsidRPr="00C22CD8" w:rsidTr="001E5356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1D24" w:rsidRPr="00C22CD8" w:rsidRDefault="00531D24" w:rsidP="001E5356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ind w:firstLine="709"/>
        <w:jc w:val="both"/>
        <w:rPr>
          <w:sz w:val="28"/>
          <w:szCs w:val="28"/>
        </w:rPr>
        <w:sectPr w:rsidR="00C55727" w:rsidRPr="00C22CD8" w:rsidSect="004F4383">
          <w:headerReference w:type="even" r:id="rId11"/>
          <w:headerReference w:type="default" r:id="rId12"/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7"/>
        <w:gridCol w:w="496"/>
      </w:tblGrid>
      <w:tr w:rsidR="00C55727" w:rsidRPr="00C22CD8" w:rsidTr="001E5356">
        <w:tc>
          <w:tcPr>
            <w:tcW w:w="156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727" w:rsidRPr="004F4383" w:rsidRDefault="00C55727" w:rsidP="001E5356">
            <w:pPr>
              <w:ind w:left="284"/>
              <w:jc w:val="center"/>
              <w:outlineLvl w:val="2"/>
              <w:rPr>
                <w:sz w:val="28"/>
                <w:szCs w:val="28"/>
              </w:rPr>
            </w:pPr>
            <w:r w:rsidRPr="004F4383">
              <w:rPr>
                <w:sz w:val="28"/>
                <w:szCs w:val="28"/>
              </w:rPr>
              <w:lastRenderedPageBreak/>
              <w:t xml:space="preserve">3.Характеристика ведомственных целевых программ и основных мероприятий подпрограммы  </w:t>
            </w:r>
          </w:p>
          <w:p w:rsidR="00C55727" w:rsidRPr="00C22CD8" w:rsidRDefault="00C55727" w:rsidP="001E5356">
            <w:pPr>
              <w:jc w:val="center"/>
              <w:rPr>
                <w:sz w:val="28"/>
                <w:szCs w:val="28"/>
              </w:rPr>
            </w:pPr>
          </w:p>
        </w:tc>
      </w:tr>
      <w:tr w:rsidR="00C55727" w:rsidRPr="00C22CD8" w:rsidTr="001E5356">
        <w:trPr>
          <w:gridAfter w:val="1"/>
          <w:wAfter w:w="496" w:type="dxa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</w:tcPr>
          <w:p w:rsidR="00C55727" w:rsidRPr="00C22CD8" w:rsidRDefault="00C55727" w:rsidP="001E5356">
            <w:pPr>
              <w:jc w:val="right"/>
            </w:pPr>
            <w:r w:rsidRPr="00C22CD8">
              <w:rPr>
                <w:sz w:val="28"/>
                <w:szCs w:val="28"/>
              </w:rPr>
              <w:tab/>
            </w:r>
            <w:r w:rsidRPr="00C22CD8">
              <w:t>Таблица №1</w:t>
            </w:r>
          </w:p>
          <w:tbl>
            <w:tblPr>
              <w:tblW w:w="15037" w:type="dxa"/>
              <w:tblBorders>
                <w:top w:val="double" w:sz="6" w:space="0" w:color="000000"/>
                <w:left w:val="double" w:sz="6" w:space="0" w:color="000000"/>
                <w:bottom w:val="double" w:sz="6" w:space="0" w:color="000000"/>
                <w:right w:val="doub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0"/>
              <w:gridCol w:w="2246"/>
              <w:gridCol w:w="1266"/>
              <w:gridCol w:w="1182"/>
              <w:gridCol w:w="946"/>
              <w:gridCol w:w="946"/>
              <w:gridCol w:w="946"/>
              <w:gridCol w:w="4668"/>
              <w:gridCol w:w="2127"/>
            </w:tblGrid>
            <w:tr w:rsidR="0000727C" w:rsidRPr="00C22CD8" w:rsidTr="0000727C">
              <w:trPr>
                <w:trHeight w:val="298"/>
              </w:trPr>
              <w:tc>
                <w:tcPr>
                  <w:tcW w:w="710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 xml:space="preserve">№ </w:t>
                  </w:r>
                  <w:proofErr w:type="gramStart"/>
                  <w:r w:rsidRPr="00C22CD8">
                    <w:t>п</w:t>
                  </w:r>
                  <w:proofErr w:type="gramEnd"/>
                  <w:r w:rsidRPr="00C22CD8">
                    <w:t>/п</w:t>
                  </w:r>
                </w:p>
              </w:tc>
              <w:tc>
                <w:tcPr>
                  <w:tcW w:w="224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Наименование</w:t>
                  </w:r>
                </w:p>
                <w:p w:rsidR="0000727C" w:rsidRPr="00C22CD8" w:rsidRDefault="0000727C" w:rsidP="0000727C">
                  <w:pPr>
                    <w:jc w:val="center"/>
                    <w:rPr>
                      <w:bCs/>
                    </w:rPr>
                  </w:pPr>
                  <w:r w:rsidRPr="00C22CD8">
                    <w:rPr>
                      <w:bCs/>
                    </w:rPr>
                    <w:t>мероприятий</w:t>
                  </w:r>
                </w:p>
              </w:tc>
              <w:tc>
                <w:tcPr>
                  <w:tcW w:w="1266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Источник финансирования</w:t>
                  </w:r>
                </w:p>
              </w:tc>
              <w:tc>
                <w:tcPr>
                  <w:tcW w:w="1182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Объем финансирования</w:t>
                  </w:r>
                </w:p>
              </w:tc>
              <w:tc>
                <w:tcPr>
                  <w:tcW w:w="2838" w:type="dxa"/>
                  <w:gridSpan w:val="3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в том числе:</w:t>
                  </w:r>
                </w:p>
              </w:tc>
              <w:tc>
                <w:tcPr>
                  <w:tcW w:w="4668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 xml:space="preserve">Ожидаемый непосредственный результат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(краткое описание)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Муниципальный заказчик мероприятия</w:t>
                  </w:r>
                </w:p>
              </w:tc>
            </w:tr>
            <w:tr w:rsidR="0000727C" w:rsidRPr="00C22CD8" w:rsidTr="0000727C">
              <w:trPr>
                <w:trHeight w:val="298"/>
              </w:trPr>
              <w:tc>
                <w:tcPr>
                  <w:tcW w:w="710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66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82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2018 год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C22CD8">
                    <w:rPr>
                      <w:rFonts w:ascii="Times New Roman" w:hAnsi="Times New Roman"/>
                    </w:rPr>
                    <w:t>2019 год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2020 год</w:t>
                  </w:r>
                </w:p>
              </w:tc>
              <w:tc>
                <w:tcPr>
                  <w:tcW w:w="4668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0727C" w:rsidRPr="00C22CD8" w:rsidTr="0000727C">
              <w:trPr>
                <w:trHeight w:val="28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</w:rPr>
                    <w:t>9</w:t>
                  </w:r>
                </w:p>
              </w:tc>
            </w:tr>
            <w:tr w:rsidR="0000727C" w:rsidRPr="00C22CD8" w:rsidTr="0000727C">
              <w:trPr>
                <w:trHeight w:val="550"/>
              </w:trPr>
              <w:tc>
                <w:tcPr>
                  <w:tcW w:w="15037" w:type="dxa"/>
                  <w:gridSpan w:val="9"/>
                  <w:shd w:val="clear" w:color="auto" w:fill="auto"/>
                </w:tcPr>
                <w:p w:rsidR="00F90751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 xml:space="preserve">Муниципальная </w:t>
                  </w:r>
                  <w:r w:rsidR="00F90751" w:rsidRPr="00C22CD8">
                    <w:rPr>
                      <w:sz w:val="22"/>
                      <w:szCs w:val="22"/>
                    </w:rPr>
                    <w:t>под</w:t>
                  </w:r>
                  <w:r w:rsidRPr="00C22CD8">
                    <w:rPr>
                      <w:sz w:val="22"/>
                      <w:szCs w:val="22"/>
                    </w:rPr>
                    <w:t xml:space="preserve">программа </w:t>
                  </w:r>
                  <w:r w:rsidRPr="00C22CD8">
                    <w:rPr>
                      <w:bCs/>
                    </w:rPr>
                    <w:t xml:space="preserve">«Благоустройство и озеленение территории </w:t>
                  </w:r>
                  <w:r w:rsidRPr="00C22CD8">
                    <w:t xml:space="preserve">Крымского городского поселения Крымского района» </w:t>
                  </w:r>
                </w:p>
                <w:p w:rsidR="0000727C" w:rsidRPr="00C22CD8" w:rsidRDefault="0000727C" w:rsidP="0000727C">
                  <w:pPr>
                    <w:jc w:val="center"/>
                  </w:pPr>
                  <w:r w:rsidRPr="00C22CD8">
                    <w:t>на 2018-2020 годы</w:t>
                  </w:r>
                </w:p>
                <w:p w:rsidR="0000727C" w:rsidRPr="00C22CD8" w:rsidRDefault="0000727C" w:rsidP="0000727C">
                  <w:pPr>
                    <w:jc w:val="center"/>
                  </w:pPr>
                </w:p>
              </w:tc>
            </w:tr>
            <w:tr w:rsidR="0000727C" w:rsidRPr="00C22CD8" w:rsidTr="0000727C">
              <w:trPr>
                <w:trHeight w:val="880"/>
              </w:trPr>
              <w:tc>
                <w:tcPr>
                  <w:tcW w:w="15037" w:type="dxa"/>
                  <w:gridSpan w:val="9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t>1. Цель: организация экономически эффективной системы благоустройства Крымского городского поселения Крымского района, отвечающей современным экологическим, санитарно-гигиеническим требованиям и создающей безопасные и комфортные условия для проживания населения</w:t>
                  </w:r>
                </w:p>
              </w:tc>
            </w:tr>
            <w:tr w:rsidR="0000727C" w:rsidRPr="00C22CD8" w:rsidTr="0000727C">
              <w:trPr>
                <w:trHeight w:val="283"/>
              </w:trPr>
              <w:tc>
                <w:tcPr>
                  <w:tcW w:w="15037" w:type="dxa"/>
                  <w:gridSpan w:val="9"/>
                  <w:shd w:val="clear" w:color="auto" w:fill="auto"/>
                </w:tcPr>
                <w:p w:rsidR="0000727C" w:rsidRPr="00C22CD8" w:rsidRDefault="0000727C" w:rsidP="0000727C">
                  <w:r w:rsidRPr="00C22CD8">
                    <w:t xml:space="preserve">Задача </w:t>
                  </w:r>
                  <w:proofErr w:type="gramStart"/>
                  <w:r w:rsidRPr="00C22CD8">
                    <w:t>:с</w:t>
                  </w:r>
                  <w:proofErr w:type="gramEnd"/>
                  <w:r w:rsidRPr="00C22CD8">
                    <w:t>оздание  благоприятных условий для проживания и отдыха жителей городского поселения;</w:t>
                  </w:r>
                </w:p>
              </w:tc>
            </w:tr>
            <w:tr w:rsidR="0000727C" w:rsidRPr="00C22CD8" w:rsidTr="0000727C">
              <w:trPr>
                <w:trHeight w:val="133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Оплата за газ для Вечного огня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1 936,5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645,5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 мемориального комплекса.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Администрация Крымского городского поселения Крымского района</w:t>
                  </w:r>
                </w:p>
              </w:tc>
            </w:tr>
            <w:tr w:rsidR="0000727C" w:rsidRPr="00C22CD8" w:rsidTr="0000727C">
              <w:trPr>
                <w:trHeight w:val="930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Содержание кладбищ </w:t>
                  </w: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всего: </w:t>
                  </w:r>
                </w:p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в том числе</w:t>
                  </w:r>
                </w:p>
                <w:p w:rsidR="0000727C" w:rsidRPr="00C22CD8" w:rsidRDefault="0000727C" w:rsidP="0000727C">
                  <w:pPr>
                    <w:jc w:val="both"/>
                  </w:pP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11281,8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3760,6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3760,6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3760,6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Содержание  мест  захоронения в надлежащем санитарном состоянии, в </w:t>
                  </w:r>
                  <w:proofErr w:type="spellStart"/>
                  <w:r w:rsidRPr="00C22CD8">
                    <w:rPr>
                      <w:sz w:val="22"/>
                      <w:szCs w:val="22"/>
                    </w:rPr>
                    <w:t>т.ч</w:t>
                  </w:r>
                  <w:proofErr w:type="spellEnd"/>
                  <w:r w:rsidRPr="00C22CD8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2127" w:type="dxa"/>
                  <w:vMerge w:val="restart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Администрация  Крымского городского поселения Крымского района;</w:t>
                  </w:r>
                </w:p>
                <w:p w:rsidR="0000727C" w:rsidRPr="00C22CD8" w:rsidRDefault="0000727C" w:rsidP="0000727C"/>
                <w:p w:rsidR="0000727C" w:rsidRPr="00C22CD8" w:rsidRDefault="0000727C" w:rsidP="0000727C"/>
              </w:tc>
            </w:tr>
            <w:tr w:rsidR="0000727C" w:rsidRPr="00C22CD8" w:rsidTr="0000727C">
              <w:trPr>
                <w:trHeight w:val="87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Ручная уборка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37</w:t>
                  </w:r>
                  <w:r w:rsidR="007A0EE3">
                    <w:rPr>
                      <w:spacing w:val="-12"/>
                      <w:sz w:val="22"/>
                      <w:szCs w:val="22"/>
                    </w:rPr>
                    <w:t>84,5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Удаление и вынос засохших цветов и венков с территории кладбища в мусорные контейнеры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5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Вывоз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7A0EE3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7A0EE3">
                    <w:rPr>
                      <w:spacing w:val="-12"/>
                      <w:sz w:val="22"/>
                      <w:szCs w:val="22"/>
                    </w:rPr>
                    <w:t>391,3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7A0EE3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797,1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Удаление и вывоз с территории кладбища мусора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1261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Выкашивание сорной растительности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7A0EE3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5106,0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7A0EE3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</w:t>
                  </w:r>
                  <w:r w:rsidR="007A0EE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702,0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Систематическая уборка всей территории кладбища, содержание в надлежащем порядке бесхозных могил соблюдение правил пожарной безопасности (сухая трава хорошо горит)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19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Вывоз неорганизованных  свалок, сбор случайного мусора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24242,1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8080,7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8080,7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8080,7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1687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1.4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Вывоз и размещение  мусора из  урн</w:t>
                  </w:r>
                  <w:proofErr w:type="gramStart"/>
                  <w:r w:rsidRPr="00C22CD8">
                    <w:rPr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C22CD8">
                    <w:rPr>
                      <w:sz w:val="22"/>
                      <w:szCs w:val="22"/>
                    </w:rPr>
                    <w:t xml:space="preserve"> расположенных на улицах Крымского городского поселения  Крымского района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2444,4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814,8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Наведение санитарного порядка на территории г. Крымска.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7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1.5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Отлов и утилизация бродячих животных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1800,0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600,0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Безопасность граждан, проживающих на территории Крымского городского поселения.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1053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1.6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/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Устройство   пешеходных ограждений 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1500,0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безопасности на участках дороги с интенсивным движением транспорта.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76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1.7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Содержание фонтанов</w:t>
                  </w:r>
                </w:p>
                <w:p w:rsidR="0000727C" w:rsidRPr="00C22CD8" w:rsidRDefault="0000727C" w:rsidP="0000727C"/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</w:p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986,7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</w:p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328,9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Создание благоприятных условий для отдыха жителей поселения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798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1.8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Приобретение  остановочных комплексов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F23A48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2</w:t>
                  </w:r>
                  <w:r w:rsidR="00F23A48" w:rsidRPr="00C22CD8">
                    <w:rPr>
                      <w:spacing w:val="-12"/>
                      <w:sz w:val="22"/>
                      <w:szCs w:val="22"/>
                    </w:rPr>
                    <w:t>3</w:t>
                  </w:r>
                  <w:r w:rsidRPr="00C22CD8">
                    <w:rPr>
                      <w:spacing w:val="-12"/>
                      <w:sz w:val="22"/>
                      <w:szCs w:val="22"/>
                    </w:rPr>
                    <w:t>46,0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782,0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Обеспечение мест ожидания  транспорта общего пользования для населения г. Крымска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802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1.9</w:t>
                  </w:r>
                </w:p>
                <w:p w:rsidR="0000727C" w:rsidRPr="00C22CD8" w:rsidRDefault="0000727C" w:rsidP="0000727C"/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Детские площадки. Строительство, ремонт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3480,0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1160,0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1160,0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1160,0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Обеспечение мест для досуга и   развития различных физических навыков детей.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1.10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Дом образцового содержания (конкурс)</w:t>
                  </w:r>
                </w:p>
              </w:tc>
              <w:tc>
                <w:tcPr>
                  <w:tcW w:w="126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478,2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159,4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F90751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Привлечение населения Крымского городского поселения Крымского района</w:t>
                  </w:r>
                  <w:r w:rsidR="003C531C"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 к участию в мероприятиях по наведению санитарного порядка и благоустройству территорий многоквартирных жилых домов и индивидуальных домовладений и прилегающих к ним территорий.</w:t>
                  </w:r>
                </w:p>
                <w:p w:rsidR="003C531C" w:rsidRPr="00C22CD8" w:rsidRDefault="003C531C" w:rsidP="003C531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Повышение уровня комфортности, благоустроенности, улучшения санитарного и эстетического состояния территории.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1251"/>
              </w:trPr>
              <w:tc>
                <w:tcPr>
                  <w:tcW w:w="71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1.11</w:t>
                  </w:r>
                </w:p>
              </w:tc>
              <w:tc>
                <w:tcPr>
                  <w:tcW w:w="22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 xml:space="preserve">Приобретение специализированной техники (Автогрейдер ГС 14-02) </w:t>
                  </w:r>
                </w:p>
                <w:p w:rsidR="0000727C" w:rsidRPr="00C22CD8" w:rsidRDefault="0000727C" w:rsidP="0000727C"/>
              </w:tc>
              <w:tc>
                <w:tcPr>
                  <w:tcW w:w="126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5885,0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5885,0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46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Выполнение дорожных  ремонтных работ подведомственным учреждением  МКУ МФЦ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267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2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«Озеленение территории Крымского городского поселения Крымского района»</w:t>
                  </w:r>
                </w:p>
              </w:tc>
              <w:tc>
                <w:tcPr>
                  <w:tcW w:w="2127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19"/>
              </w:trPr>
              <w:tc>
                <w:tcPr>
                  <w:tcW w:w="71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00" w:type="dxa"/>
                  <w:gridSpan w:val="7"/>
                  <w:tcBorders>
                    <w:top w:val="single" w:sz="4" w:space="0" w:color="auto"/>
                    <w:bottom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Задача: увеличение площади зеленых насаждений, на территории  Крымского городского поселения Крымского района;</w:t>
                  </w:r>
                </w:p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-комплексное развитие и благоустройство  на въезде в городское поселение;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432898">
                  <w:r w:rsidRPr="00C22CD8">
                    <w:rPr>
                      <w:sz w:val="22"/>
                      <w:szCs w:val="22"/>
                    </w:rPr>
                    <w:t>Приобретение однолетних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8368,2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2789,4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2789,4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2789,4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3C531C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П</w:t>
                  </w:r>
                  <w:r w:rsidR="0000727C" w:rsidRPr="00C22CD8">
                    <w:rPr>
                      <w:rFonts w:ascii="Times New Roman" w:hAnsi="Times New Roman"/>
                      <w:sz w:val="22"/>
                      <w:szCs w:val="22"/>
                    </w:rPr>
                    <w:t xml:space="preserve">осадка цветов на клумбах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432898">
                  <w:r w:rsidRPr="00C22CD8">
                    <w:rPr>
                      <w:sz w:val="22"/>
                      <w:szCs w:val="22"/>
                    </w:rPr>
                    <w:t>Приобретение многолетних растений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8740,8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2913,6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2913,6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2913,6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3C531C" w:rsidP="0000727C">
                  <w:r w:rsidRPr="00C22CD8">
                    <w:rPr>
                      <w:sz w:val="22"/>
                      <w:szCs w:val="22"/>
                    </w:rPr>
                    <w:t>По</w:t>
                  </w:r>
                  <w:r w:rsidR="0000727C" w:rsidRPr="00C22CD8">
                    <w:rPr>
                      <w:sz w:val="22"/>
                      <w:szCs w:val="22"/>
                    </w:rPr>
                    <w:t xml:space="preserve">садка деревьев  и кустарников 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1619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Карантинная обработка зеленых насаждений парков, скверов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3600,0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1200,0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8E2F4A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Санитарные мероприятия предупрежд</w:t>
                  </w:r>
                  <w:r w:rsidR="008E2F4A"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ают</w:t>
                  </w: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 возникновени</w:t>
                  </w:r>
                  <w:r w:rsidR="008E2F4A"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е</w:t>
                  </w: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 xml:space="preserve"> заболеваний растений, недопущение перехода запасов инфекции в активную форму, т. е. исключение возможной жизнедеятельности грибов, бактерий или вирусов.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60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2.4</w:t>
                  </w:r>
                </w:p>
              </w:tc>
              <w:tc>
                <w:tcPr>
                  <w:tcW w:w="22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Подкормка деревьев и кустарников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565,5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94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188,5</w:t>
                  </w:r>
                </w:p>
              </w:tc>
              <w:tc>
                <w:tcPr>
                  <w:tcW w:w="4668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C22CD8" w:rsidRDefault="006E6E4C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Использование минеральных удобрений для оптимального развития и роста деревьев и кустарников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44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0" w:type="dxa"/>
                  <w:gridSpan w:val="7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sz w:val="22"/>
                      <w:szCs w:val="22"/>
                      <w:shd w:val="clear" w:color="auto" w:fill="FFFFFF"/>
                    </w:rPr>
                    <w:tab/>
                  </w: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«Обслуживание сетей уличного освещения, оплата за электрическую энергию, потребляемую сетями уличного освещения Крымского  городского поселения Крымского района </w:t>
                  </w:r>
                </w:p>
                <w:p w:rsidR="0000727C" w:rsidRPr="00C22CD8" w:rsidRDefault="0000727C" w:rsidP="0000727C">
                  <w:pPr>
                    <w:pStyle w:val="af5"/>
                    <w:tabs>
                      <w:tab w:val="left" w:pos="1155"/>
                    </w:tabs>
                    <w:rPr>
                      <w:rFonts w:ascii="Times New Roman" w:hAnsi="Times New Roman"/>
                      <w:shd w:val="clear" w:color="auto" w:fill="FFFFFF"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267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200" w:type="dxa"/>
                  <w:gridSpan w:val="7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Задача: содержание уличного освещения; обслуживание уличного освещения; устройство декоративного освещения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616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Обслуживание 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6D6C24">
                  <w:pPr>
                    <w:jc w:val="center"/>
                  </w:pPr>
                  <w:r w:rsidRPr="00C22CD8">
                    <w:rPr>
                      <w:sz w:val="22"/>
                      <w:szCs w:val="22"/>
                    </w:rPr>
                    <w:t>9779,4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3259,8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3259,8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right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3259,8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  <w:shd w:val="clear" w:color="auto" w:fill="FFFFFF"/>
                    </w:rPr>
                    <w:t>Обеспечения безопасности населения г. Крымска в темное время суток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1069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</w:rPr>
                    <w:t>Оплата за электрическую энергию, потребляемую сетями уличного освещения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pStyle w:val="af6"/>
                    <w:jc w:val="center"/>
                    <w:rPr>
                      <w:rFonts w:ascii="Times New Roman" w:hAnsi="Times New Roman"/>
                    </w:rPr>
                  </w:pPr>
                  <w:r w:rsidRPr="00C22CD8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00727C" w:rsidRPr="00C22CD8" w:rsidRDefault="0000727C" w:rsidP="0000727C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C22CD8">
                    <w:rPr>
                      <w:spacing w:val="-12"/>
                      <w:sz w:val="22"/>
                      <w:szCs w:val="22"/>
                    </w:rPr>
                    <w:t>39452,4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C22CD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13150,8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531D24" w:rsidRPr="00C22CD8" w:rsidRDefault="0000727C" w:rsidP="0000727C">
                  <w:pPr>
                    <w:rPr>
                      <w:shd w:val="clear" w:color="auto" w:fill="FFFFFF"/>
                    </w:rPr>
                  </w:pPr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 xml:space="preserve">Обеспечения безопасности населения </w:t>
                  </w:r>
                </w:p>
                <w:p w:rsidR="0000727C" w:rsidRPr="00C22CD8" w:rsidRDefault="0000727C" w:rsidP="0000727C">
                  <w:r w:rsidRPr="00C22CD8">
                    <w:rPr>
                      <w:sz w:val="22"/>
                      <w:szCs w:val="22"/>
                      <w:shd w:val="clear" w:color="auto" w:fill="FFFFFF"/>
                    </w:rPr>
                    <w:t>г. Крымска в темное время суток</w:t>
                  </w: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  <w:tr w:rsidR="0000727C" w:rsidRPr="00C22CD8" w:rsidTr="0000727C">
              <w:trPr>
                <w:trHeight w:val="534"/>
              </w:trPr>
              <w:tc>
                <w:tcPr>
                  <w:tcW w:w="710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246" w:type="dxa"/>
                  <w:shd w:val="clear" w:color="auto" w:fill="auto"/>
                </w:tcPr>
                <w:p w:rsidR="0000727C" w:rsidRPr="00E634E8" w:rsidRDefault="0000727C" w:rsidP="0000727C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E634E8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266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00727C" w:rsidRPr="004F4383" w:rsidRDefault="0000727C" w:rsidP="0000727C">
                  <w:pPr>
                    <w:pStyle w:val="af6"/>
                    <w:rPr>
                      <w:rFonts w:ascii="Times New Roman" w:hAnsi="Times New Roman"/>
                    </w:rPr>
                  </w:pPr>
                  <w:r w:rsidRPr="004F4383">
                    <w:rPr>
                      <w:rFonts w:ascii="Times New Roman" w:hAnsi="Times New Roman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00727C" w:rsidRPr="004F4383" w:rsidRDefault="0000727C" w:rsidP="006D6C24">
                  <w:pPr>
                    <w:tabs>
                      <w:tab w:val="left" w:pos="1008"/>
                    </w:tabs>
                    <w:jc w:val="center"/>
                    <w:rPr>
                      <w:spacing w:val="-12"/>
                    </w:rPr>
                  </w:pPr>
                  <w:r w:rsidRPr="004F4383">
                    <w:rPr>
                      <w:spacing w:val="-12"/>
                      <w:sz w:val="22"/>
                      <w:szCs w:val="22"/>
                    </w:rPr>
                    <w:t>126887,0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4F4383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F438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46219,0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4F4383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F438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40334,0</w:t>
                  </w:r>
                </w:p>
              </w:tc>
              <w:tc>
                <w:tcPr>
                  <w:tcW w:w="946" w:type="dxa"/>
                  <w:shd w:val="clear" w:color="auto" w:fill="auto"/>
                </w:tcPr>
                <w:p w:rsidR="0000727C" w:rsidRPr="004F4383" w:rsidRDefault="0000727C" w:rsidP="0000727C">
                  <w:pPr>
                    <w:pStyle w:val="ConsPlusTitle"/>
                    <w:widowControl/>
                    <w:jc w:val="center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4F438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40334,0</w:t>
                  </w:r>
                </w:p>
              </w:tc>
              <w:tc>
                <w:tcPr>
                  <w:tcW w:w="4668" w:type="dxa"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2127" w:type="dxa"/>
                  <w:vMerge/>
                  <w:shd w:val="clear" w:color="auto" w:fill="auto"/>
                </w:tcPr>
                <w:p w:rsidR="0000727C" w:rsidRPr="00C22CD8" w:rsidRDefault="0000727C" w:rsidP="0000727C">
                  <w:pPr>
                    <w:pStyle w:val="af5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55727" w:rsidRPr="00C22CD8" w:rsidRDefault="00C55727" w:rsidP="001E5356">
            <w:pPr>
              <w:pStyle w:val="af5"/>
              <w:tabs>
                <w:tab w:val="left" w:pos="1372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5727" w:rsidRPr="00C22CD8" w:rsidRDefault="00C55727" w:rsidP="00C55727">
      <w:pPr>
        <w:rPr>
          <w:sz w:val="28"/>
          <w:szCs w:val="28"/>
        </w:rPr>
        <w:sectPr w:rsidR="00C55727" w:rsidRPr="00C22CD8" w:rsidSect="004F4383">
          <w:pgSz w:w="16838" w:h="11906" w:orient="landscape"/>
          <w:pgMar w:top="1135" w:right="567" w:bottom="567" w:left="85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pStyle w:val="1"/>
        <w:ind w:right="-1"/>
        <w:rPr>
          <w:b w:val="0"/>
          <w:szCs w:val="28"/>
        </w:rPr>
      </w:pPr>
      <w:r w:rsidRPr="00E634E8">
        <w:rPr>
          <w:b w:val="0"/>
          <w:szCs w:val="28"/>
        </w:rPr>
        <w:lastRenderedPageBreak/>
        <w:t>4. Обоснование ресурсного обеспечения подпрограммы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Финансовое обеспечение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на 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>-20</w:t>
      </w:r>
      <w:r w:rsidR="003B75F1" w:rsidRPr="00C22CD8">
        <w:rPr>
          <w:rFonts w:ascii="Times New Roman" w:hAnsi="Times New Roman" w:cs="Times New Roman"/>
          <w:sz w:val="28"/>
          <w:szCs w:val="28"/>
        </w:rPr>
        <w:t>20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годы осуществляется за счет средств бюджета Крымского городского поселения Крымского района. 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подпрограммы составляет </w:t>
      </w:r>
      <w:r w:rsidR="007258A8" w:rsidRPr="00C22CD8">
        <w:rPr>
          <w:rFonts w:ascii="Times New Roman" w:hAnsi="Times New Roman" w:cs="Times New Roman"/>
          <w:sz w:val="28"/>
          <w:szCs w:val="28"/>
        </w:rPr>
        <w:t>126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887,0</w:t>
      </w:r>
      <w:r w:rsidRPr="00C22CD8">
        <w:rPr>
          <w:rFonts w:ascii="Times New Roman" w:hAnsi="Times New Roman" w:cs="Times New Roman"/>
          <w:sz w:val="28"/>
          <w:szCs w:val="28"/>
        </w:rPr>
        <w:t xml:space="preserve"> тысяч рублей за счет средств бюджета Крымского городского поселения Крымского района, в том числе по годам:</w:t>
      </w:r>
    </w:p>
    <w:p w:rsidR="003B75F1" w:rsidRPr="00C22CD8" w:rsidRDefault="003B75F1" w:rsidP="003B75F1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2018 год – </w:t>
      </w:r>
      <w:r w:rsidR="007258A8" w:rsidRPr="00C22CD8">
        <w:rPr>
          <w:sz w:val="28"/>
          <w:szCs w:val="28"/>
        </w:rPr>
        <w:t>46</w:t>
      </w:r>
      <w:r w:rsidR="006E6E4C" w:rsidRPr="00C22CD8">
        <w:rPr>
          <w:sz w:val="28"/>
          <w:szCs w:val="28"/>
        </w:rPr>
        <w:t xml:space="preserve"> </w:t>
      </w:r>
      <w:r w:rsidR="007258A8" w:rsidRPr="00C22CD8">
        <w:rPr>
          <w:sz w:val="28"/>
          <w:szCs w:val="28"/>
        </w:rPr>
        <w:t>219,0</w:t>
      </w:r>
      <w:r w:rsidRPr="00C22CD8">
        <w:rPr>
          <w:sz w:val="28"/>
          <w:szCs w:val="28"/>
        </w:rPr>
        <w:t xml:space="preserve"> тыс. рублей;</w:t>
      </w:r>
    </w:p>
    <w:p w:rsidR="003B75F1" w:rsidRPr="00C22CD8" w:rsidRDefault="003B75F1" w:rsidP="003B75F1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2019 год – </w:t>
      </w:r>
      <w:r w:rsidR="007258A8" w:rsidRPr="00C22CD8">
        <w:rPr>
          <w:sz w:val="28"/>
          <w:szCs w:val="28"/>
        </w:rPr>
        <w:t>40</w:t>
      </w:r>
      <w:r w:rsidR="00531D24" w:rsidRPr="00C22CD8">
        <w:rPr>
          <w:sz w:val="28"/>
          <w:szCs w:val="28"/>
        </w:rPr>
        <w:t> 334,0</w:t>
      </w:r>
      <w:r w:rsidRPr="00C22CD8">
        <w:rPr>
          <w:sz w:val="28"/>
          <w:szCs w:val="28"/>
        </w:rPr>
        <w:t xml:space="preserve"> тыс. рублей;</w:t>
      </w:r>
    </w:p>
    <w:p w:rsidR="003B75F1" w:rsidRPr="00C22CD8" w:rsidRDefault="003B75F1" w:rsidP="003B75F1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2020 год – </w:t>
      </w:r>
      <w:r w:rsidR="007258A8" w:rsidRPr="00C22CD8">
        <w:rPr>
          <w:sz w:val="28"/>
          <w:szCs w:val="28"/>
        </w:rPr>
        <w:t>40</w:t>
      </w:r>
      <w:r w:rsidR="00531D24" w:rsidRPr="00C22CD8">
        <w:rPr>
          <w:sz w:val="28"/>
          <w:szCs w:val="28"/>
        </w:rPr>
        <w:t> 334,0</w:t>
      </w:r>
      <w:r w:rsidR="006E6E4C" w:rsidRPr="00C22CD8">
        <w:rPr>
          <w:sz w:val="28"/>
          <w:szCs w:val="28"/>
        </w:rPr>
        <w:t xml:space="preserve"> </w:t>
      </w:r>
      <w:r w:rsidRPr="00C22CD8">
        <w:rPr>
          <w:sz w:val="28"/>
          <w:szCs w:val="28"/>
        </w:rPr>
        <w:t>тыс. рублей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</w:t>
      </w:r>
      <w:r w:rsidRPr="00C22CD8">
        <w:rPr>
          <w:rFonts w:ascii="Times New Roman" w:hAnsi="Times New Roman" w:cs="Times New Roman"/>
          <w:bCs/>
          <w:sz w:val="28"/>
          <w:szCs w:val="28"/>
        </w:rPr>
        <w:t xml:space="preserve">Благоустройство и озеленение территории </w:t>
      </w:r>
      <w:r w:rsidRPr="00C22CD8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района»  на 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>-20</w:t>
      </w:r>
      <w:r w:rsidR="003B75F1" w:rsidRPr="00C22CD8">
        <w:rPr>
          <w:rFonts w:ascii="Times New Roman" w:hAnsi="Times New Roman" w:cs="Times New Roman"/>
          <w:sz w:val="28"/>
          <w:szCs w:val="28"/>
        </w:rPr>
        <w:t xml:space="preserve">20 </w:t>
      </w:r>
      <w:r w:rsidRPr="00C22CD8">
        <w:rPr>
          <w:rFonts w:ascii="Times New Roman" w:hAnsi="Times New Roman" w:cs="Times New Roman"/>
          <w:sz w:val="28"/>
          <w:szCs w:val="28"/>
        </w:rPr>
        <w:t xml:space="preserve">годы 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благоустройству  Крымского городского поселения Крымского района объем финансирования подпрограммы составляет </w:t>
      </w:r>
      <w:r w:rsidR="007258A8" w:rsidRPr="00C22CD8">
        <w:rPr>
          <w:rFonts w:ascii="Times New Roman" w:hAnsi="Times New Roman" w:cs="Times New Roman"/>
          <w:sz w:val="28"/>
          <w:szCs w:val="28"/>
        </w:rPr>
        <w:t>56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380,7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8A8" w:rsidRPr="00C22CD8">
        <w:rPr>
          <w:rFonts w:ascii="Times New Roman" w:hAnsi="Times New Roman" w:cs="Times New Roman"/>
          <w:sz w:val="28"/>
          <w:szCs w:val="28"/>
        </w:rPr>
        <w:t>22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716,9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.;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</w:t>
      </w:r>
      <w:r w:rsidR="003B75F1" w:rsidRPr="00C22CD8">
        <w:rPr>
          <w:rFonts w:ascii="Times New Roman" w:hAnsi="Times New Roman" w:cs="Times New Roman"/>
          <w:sz w:val="28"/>
          <w:szCs w:val="28"/>
        </w:rPr>
        <w:t>9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8A8" w:rsidRPr="00C22CD8">
        <w:rPr>
          <w:rFonts w:ascii="Times New Roman" w:hAnsi="Times New Roman" w:cs="Times New Roman"/>
          <w:sz w:val="28"/>
          <w:szCs w:val="28"/>
        </w:rPr>
        <w:t>16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831,9</w:t>
      </w:r>
      <w:r w:rsidR="00531D24"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.;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</w:t>
      </w:r>
      <w:r w:rsidR="003B75F1" w:rsidRPr="00C22CD8">
        <w:rPr>
          <w:rFonts w:ascii="Times New Roman" w:hAnsi="Times New Roman" w:cs="Times New Roman"/>
          <w:sz w:val="28"/>
          <w:szCs w:val="28"/>
        </w:rPr>
        <w:t>20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8A8" w:rsidRPr="00C22CD8">
        <w:rPr>
          <w:rFonts w:ascii="Times New Roman" w:hAnsi="Times New Roman" w:cs="Times New Roman"/>
          <w:sz w:val="28"/>
          <w:szCs w:val="28"/>
        </w:rPr>
        <w:t>16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831,9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озеленению  Крымского городского поселения Крымского района объем финансирования подпрограммы составляет </w:t>
      </w:r>
      <w:r w:rsidR="007258A8" w:rsidRPr="00C22CD8">
        <w:rPr>
          <w:rFonts w:ascii="Times New Roman" w:hAnsi="Times New Roman" w:cs="Times New Roman"/>
          <w:sz w:val="28"/>
          <w:szCs w:val="28"/>
        </w:rPr>
        <w:t>21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274,5</w:t>
      </w:r>
      <w:r w:rsidR="006427B1"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8A8" w:rsidRPr="00C22CD8">
        <w:rPr>
          <w:rFonts w:ascii="Times New Roman" w:hAnsi="Times New Roman" w:cs="Times New Roman"/>
          <w:sz w:val="28"/>
          <w:szCs w:val="28"/>
        </w:rPr>
        <w:t>7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091,5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.;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</w:t>
      </w:r>
      <w:r w:rsidR="003B75F1" w:rsidRPr="00C22CD8">
        <w:rPr>
          <w:rFonts w:ascii="Times New Roman" w:hAnsi="Times New Roman" w:cs="Times New Roman"/>
          <w:sz w:val="28"/>
          <w:szCs w:val="28"/>
        </w:rPr>
        <w:t>9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8A8" w:rsidRPr="00C22CD8">
        <w:rPr>
          <w:rFonts w:ascii="Times New Roman" w:hAnsi="Times New Roman" w:cs="Times New Roman"/>
          <w:sz w:val="28"/>
          <w:szCs w:val="28"/>
        </w:rPr>
        <w:t>7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091,5</w:t>
      </w:r>
      <w:r w:rsidR="006427B1"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.;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</w:t>
      </w:r>
      <w:r w:rsidR="003B75F1" w:rsidRPr="00C22CD8">
        <w:rPr>
          <w:rFonts w:ascii="Times New Roman" w:hAnsi="Times New Roman" w:cs="Times New Roman"/>
          <w:sz w:val="28"/>
          <w:szCs w:val="28"/>
        </w:rPr>
        <w:t>20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58A8" w:rsidRPr="00C22CD8">
        <w:rPr>
          <w:rFonts w:ascii="Times New Roman" w:hAnsi="Times New Roman" w:cs="Times New Roman"/>
          <w:sz w:val="28"/>
          <w:szCs w:val="28"/>
        </w:rPr>
        <w:t>7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7258A8" w:rsidRPr="00C22CD8">
        <w:rPr>
          <w:rFonts w:ascii="Times New Roman" w:hAnsi="Times New Roman" w:cs="Times New Roman"/>
          <w:sz w:val="28"/>
          <w:szCs w:val="28"/>
        </w:rPr>
        <w:t>091,5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На исполнение мероприятий по уличному освещению  Крымского городского поселения Крымского района объем финансирования подпрограммы составляет </w:t>
      </w:r>
      <w:r w:rsidR="003B75F1" w:rsidRPr="00C22CD8">
        <w:rPr>
          <w:rFonts w:ascii="Times New Roman" w:hAnsi="Times New Roman" w:cs="Times New Roman"/>
          <w:sz w:val="28"/>
          <w:szCs w:val="28"/>
        </w:rPr>
        <w:t>49 231,8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</w:t>
      </w:r>
      <w:r w:rsidR="003B75F1" w:rsidRPr="00C22CD8">
        <w:rPr>
          <w:rFonts w:ascii="Times New Roman" w:hAnsi="Times New Roman" w:cs="Times New Roman"/>
          <w:sz w:val="28"/>
          <w:szCs w:val="28"/>
        </w:rPr>
        <w:t>8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75F1" w:rsidRPr="00C22CD8">
        <w:rPr>
          <w:rFonts w:ascii="Times New Roman" w:hAnsi="Times New Roman" w:cs="Times New Roman"/>
          <w:sz w:val="28"/>
          <w:szCs w:val="28"/>
        </w:rPr>
        <w:t>16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3B75F1" w:rsidRPr="00C22CD8">
        <w:rPr>
          <w:rFonts w:ascii="Times New Roman" w:hAnsi="Times New Roman" w:cs="Times New Roman"/>
          <w:sz w:val="28"/>
          <w:szCs w:val="28"/>
        </w:rPr>
        <w:t xml:space="preserve">410,6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.;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201</w:t>
      </w:r>
      <w:r w:rsidR="003B75F1" w:rsidRPr="00C22CD8">
        <w:rPr>
          <w:rFonts w:ascii="Times New Roman" w:hAnsi="Times New Roman" w:cs="Times New Roman"/>
          <w:sz w:val="28"/>
          <w:szCs w:val="28"/>
        </w:rPr>
        <w:t>9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16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r w:rsidR="003B75F1" w:rsidRPr="00C22CD8">
        <w:rPr>
          <w:rFonts w:ascii="Times New Roman" w:hAnsi="Times New Roman" w:cs="Times New Roman"/>
          <w:sz w:val="28"/>
          <w:szCs w:val="28"/>
        </w:rPr>
        <w:t>410,6</w:t>
      </w:r>
      <w:r w:rsidR="006E6E4C"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.;</w:t>
      </w:r>
    </w:p>
    <w:p w:rsidR="00C55727" w:rsidRPr="00C22CD8" w:rsidRDefault="00C55727" w:rsidP="00C55727">
      <w:pPr>
        <w:pStyle w:val="af9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20</w:t>
      </w:r>
      <w:r w:rsidR="003B75F1" w:rsidRPr="00C22CD8">
        <w:rPr>
          <w:rFonts w:ascii="Times New Roman" w:hAnsi="Times New Roman" w:cs="Times New Roman"/>
          <w:sz w:val="28"/>
          <w:szCs w:val="28"/>
        </w:rPr>
        <w:t>20</w:t>
      </w:r>
      <w:r w:rsidRPr="00C22CD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B75F1" w:rsidRPr="00C22CD8">
        <w:rPr>
          <w:rFonts w:ascii="Times New Roman" w:hAnsi="Times New Roman" w:cs="Times New Roman"/>
          <w:sz w:val="28"/>
          <w:szCs w:val="28"/>
        </w:rPr>
        <w:t>16 410,6</w:t>
      </w:r>
      <w:r w:rsidRPr="00C22C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CD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22C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2CD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22CD8">
        <w:rPr>
          <w:rFonts w:ascii="Times New Roman" w:hAnsi="Times New Roman" w:cs="Times New Roman"/>
          <w:sz w:val="28"/>
          <w:szCs w:val="28"/>
        </w:rPr>
        <w:t>.</w:t>
      </w:r>
    </w:p>
    <w:p w:rsidR="00C55727" w:rsidRPr="00C22CD8" w:rsidRDefault="00C55727" w:rsidP="00C55727">
      <w:pPr>
        <w:pStyle w:val="af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расчеты;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сметы;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договоры по обязательным платежам;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- прайс-листы индивидуальных предпринимателей и организаций; </w:t>
      </w:r>
    </w:p>
    <w:p w:rsidR="00C55727" w:rsidRPr="00C22CD8" w:rsidRDefault="00C55727" w:rsidP="00C55727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прогноз индексов дефляторов и индексов цен производителей по видам экономической деятельности;</w:t>
      </w:r>
    </w:p>
    <w:p w:rsidR="00C55727" w:rsidRPr="00C22CD8" w:rsidRDefault="00C55727" w:rsidP="00C55727">
      <w:pPr>
        <w:pStyle w:val="af9"/>
        <w:jc w:val="both"/>
        <w:rPr>
          <w:b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>- данные о фактических затратах и потребностях с учётом замечаний и предложений по оптимизации расходов.</w:t>
      </w:r>
      <w:bookmarkStart w:id="1" w:name="sub_4150"/>
    </w:p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1E5356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5727" w:rsidRPr="00E634E8" w:rsidRDefault="00C55727" w:rsidP="00C55727">
      <w:pPr>
        <w:jc w:val="center"/>
        <w:rPr>
          <w:sz w:val="28"/>
          <w:szCs w:val="28"/>
        </w:rPr>
      </w:pPr>
      <w:r w:rsidRPr="00E634E8">
        <w:rPr>
          <w:sz w:val="28"/>
          <w:szCs w:val="28"/>
        </w:rPr>
        <w:lastRenderedPageBreak/>
        <w:t>5. 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tbl>
      <w:tblPr>
        <w:tblW w:w="1552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597"/>
        <w:gridCol w:w="739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1275"/>
      </w:tblGrid>
      <w:tr w:rsidR="00C55727" w:rsidRPr="00C22CD8" w:rsidTr="0074762A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№</w:t>
            </w:r>
            <w:r w:rsidRPr="00C22CD8">
              <w:br/>
            </w:r>
            <w:proofErr w:type="gramStart"/>
            <w:r w:rsidRPr="00C22CD8">
              <w:t>п</w:t>
            </w:r>
            <w:proofErr w:type="gramEnd"/>
            <w:r w:rsidRPr="00C22CD8">
              <w:t>/п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Показатель</w:t>
            </w:r>
            <w:r w:rsidRPr="00C22CD8">
              <w:br/>
              <w:t>(индикатор)</w:t>
            </w:r>
            <w:r w:rsidRPr="00C22CD8">
              <w:br/>
              <w:t>(наименование)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Ед.</w:t>
            </w:r>
            <w:r w:rsidRPr="00C22CD8">
              <w:br/>
              <w:t>изм.</w:t>
            </w:r>
          </w:p>
        </w:tc>
        <w:tc>
          <w:tcPr>
            <w:tcW w:w="115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Значения показателей</w:t>
            </w:r>
          </w:p>
        </w:tc>
      </w:tr>
      <w:tr w:rsidR="00C55727" w:rsidRPr="00C22CD8" w:rsidTr="0074762A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отчетный</w:t>
            </w:r>
          </w:p>
          <w:p w:rsidR="00C55727" w:rsidRPr="00C22CD8" w:rsidRDefault="00C55727" w:rsidP="00FC2C92">
            <w:pPr>
              <w:jc w:val="center"/>
            </w:pPr>
            <w:r w:rsidRPr="00C22CD8">
              <w:t xml:space="preserve"> 201</w:t>
            </w:r>
            <w:r w:rsidR="00FC2C92" w:rsidRPr="00C22CD8">
              <w:t>6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текущий 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7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очередной </w:t>
            </w:r>
          </w:p>
          <w:p w:rsidR="00C55727" w:rsidRPr="00C22CD8" w:rsidRDefault="00C55727" w:rsidP="00FC2C92">
            <w:pPr>
              <w:jc w:val="center"/>
            </w:pPr>
            <w:r w:rsidRPr="00C22CD8">
              <w:t>201</w:t>
            </w:r>
            <w:r w:rsidR="00FC2C92" w:rsidRPr="00C22CD8">
              <w:t>8</w:t>
            </w:r>
            <w:r w:rsidRPr="00C22CD8"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FC2C92">
            <w:pPr>
              <w:jc w:val="center"/>
            </w:pPr>
            <w:r w:rsidRPr="00C22CD8">
              <w:t>первый 201</w:t>
            </w:r>
            <w:r w:rsidR="00FC2C92" w:rsidRPr="00C22CD8">
              <w:t>9</w:t>
            </w:r>
            <w:r w:rsidRPr="00C22CD8">
              <w:t xml:space="preserve"> год планового периода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второй 20</w:t>
            </w:r>
            <w:r w:rsidR="00FC2C92" w:rsidRPr="00C22CD8">
              <w:t>20</w:t>
            </w:r>
          </w:p>
          <w:p w:rsidR="00C55727" w:rsidRPr="00C22CD8" w:rsidRDefault="00C55727" w:rsidP="001E5356">
            <w:pPr>
              <w:jc w:val="center"/>
            </w:pPr>
            <w:r w:rsidRPr="00C22CD8">
              <w:t>год планового периода</w:t>
            </w:r>
          </w:p>
        </w:tc>
      </w:tr>
      <w:tr w:rsidR="00C55727" w:rsidRPr="00C22CD8" w:rsidTr="0074762A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55727" w:rsidRPr="00C22CD8" w:rsidRDefault="00C55727" w:rsidP="001E5356"/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базовый вариант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 xml:space="preserve">с </w:t>
            </w:r>
            <w:r w:rsidRPr="00C22CD8">
              <w:rPr>
                <w:sz w:val="22"/>
                <w:szCs w:val="22"/>
              </w:rPr>
              <w:t>учетом доп. средств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13</w:t>
            </w:r>
          </w:p>
        </w:tc>
      </w:tr>
      <w:tr w:rsidR="00C55727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Подпрограмма  «</w:t>
            </w:r>
            <w:r w:rsidRPr="00C22CD8">
              <w:rPr>
                <w:bCs/>
              </w:rPr>
              <w:t xml:space="preserve">Благоустройство и озеленение территории </w:t>
            </w:r>
            <w:r w:rsidRPr="00C22CD8">
              <w:t>Крымского городского поселения Крымского района» на 2015-2017 годы</w:t>
            </w:r>
          </w:p>
        </w:tc>
      </w:tr>
      <w:tr w:rsidR="00C55727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5727" w:rsidRPr="00C22CD8" w:rsidRDefault="00C55727" w:rsidP="001E5356">
            <w:pPr>
              <w:jc w:val="center"/>
            </w:pPr>
            <w:r w:rsidRPr="00C22CD8">
              <w:t> 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Протяженность обслуживаемых линий уличного освещения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км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111,8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305,0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Количество обслуживаемых светильников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2342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2385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2548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2640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rPr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rPr>
                <w:sz w:val="22"/>
                <w:szCs w:val="22"/>
              </w:rPr>
              <w:t>Количество приобретенных цветов и кустарников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spellStart"/>
            <w:proofErr w:type="gramStart"/>
            <w:r w:rsidRPr="00C22CD8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4 504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57050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84801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территории ручной уборки мусора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13228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Количество вывезенного мусора</w:t>
            </w:r>
          </w:p>
          <w:p w:rsidR="0074762A" w:rsidRPr="00C22CD8" w:rsidRDefault="0074762A" w:rsidP="0074762A">
            <w:r w:rsidRPr="00C22CD8">
              <w:t>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т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1100,1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1029,57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выкошенной сорной растительности (содержание кладбищ)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121110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Объем вывезенных неорганизованных свалок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³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440,4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600,0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Площадь сбора случайного мусора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proofErr w:type="gramStart"/>
            <w:r w:rsidRPr="00C22CD8">
              <w:t>м</w:t>
            </w:r>
            <w:proofErr w:type="gramEnd"/>
            <w:r w:rsidRPr="00C22CD8">
              <w:t>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</w:t>
            </w:r>
          </w:p>
          <w:p w:rsidR="0074762A" w:rsidRPr="00C22CD8" w:rsidRDefault="0074762A" w:rsidP="0074762A">
            <w:pPr>
              <w:jc w:val="center"/>
            </w:pPr>
            <w:r w:rsidRPr="00C22CD8">
              <w:t>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10 350 346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lastRenderedPageBreak/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>Количество отловленных и  утилизированных бродячих животных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 xml:space="preserve">Количество построенных  </w:t>
            </w:r>
            <w:r w:rsidRPr="00C22CD8">
              <w:rPr>
                <w:sz w:val="22"/>
                <w:szCs w:val="22"/>
              </w:rPr>
              <w:t>(отремонтированных) детских площадок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шт.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74762A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r w:rsidRPr="00C22CD8">
              <w:t xml:space="preserve">Проведение конкурса Дом образцового содержания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62A" w:rsidRPr="00C22CD8" w:rsidRDefault="0074762A" w:rsidP="0074762A">
            <w:pPr>
              <w:jc w:val="center"/>
            </w:pPr>
            <w:r w:rsidRPr="00C22CD8"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4762A" w:rsidRPr="00C22CD8" w:rsidRDefault="0074762A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Оплата за газ для «Вечного огня»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м</w:t>
            </w:r>
            <w:r w:rsidRPr="00C22CD8">
              <w:rPr>
                <w:vertAlign w:val="superscript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432898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Устройство пешеходных ограждений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r w:rsidRPr="00C22CD8">
              <w:t>м/</w:t>
            </w:r>
            <w:proofErr w:type="gramStart"/>
            <w:r w:rsidRPr="00C22CD8">
              <w:t>п</w:t>
            </w:r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Содержание фонтанов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15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r w:rsidRPr="00C22CD8">
              <w:t>Приобретение остановочных комплексов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74762A">
            <w:pPr>
              <w:jc w:val="center"/>
            </w:pPr>
            <w:proofErr w:type="spellStart"/>
            <w:proofErr w:type="gramStart"/>
            <w:r w:rsidRPr="00C22CD8">
              <w:t>шт</w:t>
            </w:r>
            <w:proofErr w:type="spellEnd"/>
            <w:proofErr w:type="gramEnd"/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  <w:r w:rsidRPr="00C22CD8"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74762A">
            <w:pPr>
              <w:jc w:val="center"/>
            </w:pPr>
          </w:p>
        </w:tc>
      </w:tr>
      <w:tr w:rsidR="00C9119C" w:rsidRPr="00C22CD8" w:rsidTr="0074762A">
        <w:trPr>
          <w:trHeight w:val="300"/>
        </w:trPr>
        <w:tc>
          <w:tcPr>
            <w:tcW w:w="155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Ведомственная целевая программа (не предусмотрена)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>
            <w:r w:rsidRPr="00C22CD8">
              <w:t>Показатель (индикатор)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-</w:t>
            </w:r>
          </w:p>
        </w:tc>
      </w:tr>
      <w:tr w:rsidR="00C9119C" w:rsidRPr="00C22CD8" w:rsidTr="0074762A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119C" w:rsidRPr="00C22CD8" w:rsidRDefault="00C9119C" w:rsidP="003B75F1">
            <w:pPr>
              <w:jc w:val="center"/>
            </w:pPr>
            <w:r w:rsidRPr="00C22CD8">
              <w:t> </w:t>
            </w:r>
          </w:p>
        </w:tc>
      </w:tr>
    </w:tbl>
    <w:p w:rsidR="00C55727" w:rsidRPr="00C22CD8" w:rsidRDefault="00C55727" w:rsidP="00C55727">
      <w:pPr>
        <w:jc w:val="center"/>
        <w:rPr>
          <w:b/>
          <w:sz w:val="28"/>
          <w:szCs w:val="28"/>
        </w:rPr>
        <w:sectPr w:rsidR="00C55727" w:rsidRPr="00C22CD8" w:rsidSect="005414D8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  <w:r w:rsidRPr="00C22CD8">
        <w:rPr>
          <w:b/>
          <w:sz w:val="28"/>
          <w:szCs w:val="28"/>
        </w:rPr>
        <w:lastRenderedPageBreak/>
        <w:t xml:space="preserve">6.Механизм реализации подпрограммы </w:t>
      </w:r>
    </w:p>
    <w:p w:rsidR="00C55727" w:rsidRPr="00C22CD8" w:rsidRDefault="00C55727" w:rsidP="00C55727">
      <w:pPr>
        <w:jc w:val="center"/>
        <w:rPr>
          <w:b/>
          <w:sz w:val="28"/>
          <w:szCs w:val="28"/>
        </w:rPr>
      </w:pP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>Текущее управление подпрограммы осуществляет координатор муниципальной программы – отдел по вопросам ЖКХ, транспорту и связи администрации Крымского городского поселения Крымского района.</w:t>
      </w:r>
    </w:p>
    <w:p w:rsidR="00C55727" w:rsidRPr="00C22CD8" w:rsidRDefault="00C55727" w:rsidP="00C55727">
      <w:pPr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Координатор подпрограммы организует реализацию подпрограммы, координацию деятельности участников подпрограммы, принимает решение о необходимости внесения в установленном порядке изменений в подпрограмму, осуществляет подготовку предложений по объемам и источникам финансирования реализации подпрограммы.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</w:r>
      <w:r w:rsidRPr="00C22CD8">
        <w:rPr>
          <w:rFonts w:eastAsia="Calibri"/>
          <w:sz w:val="28"/>
          <w:szCs w:val="28"/>
        </w:rPr>
        <w:t xml:space="preserve">Координатор муниципальной подпрограммы осуществляет мониторинг реализации подпрограммы по отчетным формам и формирует доклад </w:t>
      </w:r>
      <w:r w:rsidRPr="00C22CD8">
        <w:rPr>
          <w:rFonts w:eastAsia="Calibri"/>
          <w:sz w:val="28"/>
          <w:szCs w:val="28"/>
          <w:shd w:val="clear" w:color="auto" w:fill="FFFFFF"/>
        </w:rPr>
        <w:t>о ходе реализации подпрограммы.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Доклад о ходе реализации подпрограммы должен содержать: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фактических объемах финансирования подпрограммы в целом и по каждому основному мероприятию, включенному в подпрограмму, в разрезе источников финансирования и главных распорядителей средств местного бюджета;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00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подпрограммы и входящих в ее состав основных мероприятий плановым показателям, установленным подпрограммой;</w:t>
      </w:r>
    </w:p>
    <w:p w:rsidR="00C55727" w:rsidRPr="00C22CD8" w:rsidRDefault="00C55727" w:rsidP="00C557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оценку эффективности реализации подпрограммы.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C22CD8">
        <w:rPr>
          <w:rFonts w:eastAsia="Calibri"/>
          <w:sz w:val="28"/>
          <w:szCs w:val="28"/>
          <w:shd w:val="clear" w:color="auto" w:fill="FFFFFF"/>
        </w:rPr>
        <w:t>дств в пр</w:t>
      </w:r>
      <w:proofErr w:type="gramEnd"/>
      <w:r w:rsidRPr="00C22CD8">
        <w:rPr>
          <w:rFonts w:eastAsia="Calibri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Исполнитель: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представляет отчетность координатору подпрограммы  о результатах выполнения основного мероприятия подпрограммы;</w:t>
      </w:r>
    </w:p>
    <w:p w:rsidR="00C55727" w:rsidRPr="00C22CD8" w:rsidRDefault="00C55727" w:rsidP="00C557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8"/>
          <w:szCs w:val="28"/>
          <w:shd w:val="clear" w:color="auto" w:fill="FFFFFF"/>
        </w:rPr>
      </w:pPr>
      <w:r w:rsidRPr="00C22CD8">
        <w:rPr>
          <w:rFonts w:eastAsia="Calibri"/>
          <w:sz w:val="28"/>
          <w:szCs w:val="28"/>
          <w:shd w:val="clear" w:color="auto" w:fill="FFFFFF"/>
        </w:rPr>
        <w:tab/>
        <w:t>осуществляет иные полномочия, установленные подпрограммой.</w:t>
      </w:r>
    </w:p>
    <w:p w:rsidR="00C55727" w:rsidRPr="00C22CD8" w:rsidRDefault="00C55727" w:rsidP="00C55727">
      <w:pPr>
        <w:ind w:firstLine="851"/>
        <w:jc w:val="both"/>
        <w:rPr>
          <w:sz w:val="28"/>
          <w:szCs w:val="28"/>
        </w:rPr>
      </w:pPr>
    </w:p>
    <w:p w:rsidR="00C55727" w:rsidRPr="00C22CD8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C22CD8" w:rsidRDefault="00C55727" w:rsidP="00C55727">
      <w:pPr>
        <w:ind w:firstLine="612"/>
        <w:jc w:val="both"/>
        <w:rPr>
          <w:sz w:val="28"/>
          <w:szCs w:val="28"/>
        </w:rPr>
      </w:pPr>
    </w:p>
    <w:p w:rsidR="00C55727" w:rsidRPr="00C22CD8" w:rsidRDefault="00C55727" w:rsidP="00C55727">
      <w:pPr>
        <w:jc w:val="both"/>
        <w:rPr>
          <w:sz w:val="28"/>
          <w:szCs w:val="28"/>
        </w:rPr>
      </w:pPr>
      <w:r w:rsidRPr="00C22CD8">
        <w:rPr>
          <w:sz w:val="28"/>
          <w:szCs w:val="28"/>
        </w:rPr>
        <w:t xml:space="preserve">Начальник отдела по вопросам ЖКХ, </w:t>
      </w:r>
    </w:p>
    <w:p w:rsidR="00C55727" w:rsidRPr="00C22CD8" w:rsidRDefault="00C55727" w:rsidP="00C55727">
      <w:pPr>
        <w:pStyle w:val="af9"/>
        <w:rPr>
          <w:b/>
          <w:sz w:val="28"/>
          <w:szCs w:val="28"/>
        </w:rPr>
      </w:pPr>
      <w:r w:rsidRPr="00C22CD8">
        <w:rPr>
          <w:rFonts w:ascii="Times New Roman" w:hAnsi="Times New Roman" w:cs="Times New Roman"/>
          <w:sz w:val="28"/>
          <w:szCs w:val="28"/>
        </w:rPr>
        <w:t xml:space="preserve">транспорту и связи      </w:t>
      </w:r>
      <w:r w:rsidRPr="00C22CD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А.Д. </w:t>
      </w:r>
      <w:bookmarkEnd w:id="1"/>
      <w:r w:rsidRPr="00C22CD8">
        <w:rPr>
          <w:rFonts w:ascii="Times New Roman" w:hAnsi="Times New Roman" w:cs="Times New Roman"/>
          <w:sz w:val="28"/>
          <w:szCs w:val="28"/>
        </w:rPr>
        <w:t>Елисеев</w:t>
      </w:r>
    </w:p>
    <w:p w:rsidR="00C55727" w:rsidRPr="00C22CD8" w:rsidRDefault="00C55727" w:rsidP="00C55727">
      <w:pPr>
        <w:tabs>
          <w:tab w:val="left" w:pos="6645"/>
        </w:tabs>
        <w:jc w:val="both"/>
        <w:rPr>
          <w:sz w:val="28"/>
          <w:szCs w:val="28"/>
        </w:rPr>
      </w:pPr>
    </w:p>
    <w:p w:rsidR="00C55727" w:rsidRPr="00C22CD8" w:rsidRDefault="00C55727" w:rsidP="00C55727"/>
    <w:p w:rsidR="00C55727" w:rsidRPr="00C22CD8" w:rsidRDefault="00C55727" w:rsidP="00CD064C">
      <w:pPr>
        <w:jc w:val="both"/>
      </w:pPr>
    </w:p>
    <w:sectPr w:rsidR="00C55727" w:rsidRPr="00C22CD8" w:rsidSect="00C063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597" w:rsidRDefault="00196597">
      <w:r>
        <w:separator/>
      </w:r>
    </w:p>
  </w:endnote>
  <w:endnote w:type="continuationSeparator" w:id="0">
    <w:p w:rsidR="00196597" w:rsidRDefault="0019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82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597" w:rsidRDefault="00196597">
      <w:r>
        <w:separator/>
      </w:r>
    </w:p>
  </w:footnote>
  <w:footnote w:type="continuationSeparator" w:id="0">
    <w:p w:rsidR="00196597" w:rsidRDefault="00196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8" w:rsidRDefault="00E634E8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4E8" w:rsidRDefault="00E634E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8" w:rsidRDefault="00E634E8" w:rsidP="000072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:rsidR="00E634E8" w:rsidRDefault="00E634E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8" w:rsidRDefault="00E634E8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34E8" w:rsidRDefault="00E634E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4E8" w:rsidRDefault="00E634E8" w:rsidP="001E535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12</w:t>
    </w:r>
    <w:r>
      <w:rPr>
        <w:rStyle w:val="a9"/>
      </w:rPr>
      <w:fldChar w:fldCharType="end"/>
    </w:r>
  </w:p>
  <w:p w:rsidR="00E634E8" w:rsidRDefault="00E634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8A2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76F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EA0EA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25451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E62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026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828A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C6E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125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B48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5300AAC0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17C06153"/>
    <w:multiLevelType w:val="multilevel"/>
    <w:tmpl w:val="CD46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9D66EF"/>
    <w:multiLevelType w:val="hybridMultilevel"/>
    <w:tmpl w:val="06BA68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FD5548A"/>
    <w:multiLevelType w:val="hybridMultilevel"/>
    <w:tmpl w:val="014C28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900"/>
    <w:multiLevelType w:val="multilevel"/>
    <w:tmpl w:val="E88C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7">
    <w:nsid w:val="34DD4EDD"/>
    <w:multiLevelType w:val="hybridMultilevel"/>
    <w:tmpl w:val="32461880"/>
    <w:lvl w:ilvl="0" w:tplc="DB7A9B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67011A"/>
    <w:multiLevelType w:val="hybridMultilevel"/>
    <w:tmpl w:val="62CA3A5E"/>
    <w:lvl w:ilvl="0" w:tplc="38849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0338C"/>
    <w:multiLevelType w:val="singleLevel"/>
    <w:tmpl w:val="94A4FFF2"/>
    <w:lvl w:ilvl="0">
      <w:start w:val="2"/>
      <w:numFmt w:val="decimal"/>
      <w:lvlText w:val="%1.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4B6168E"/>
    <w:multiLevelType w:val="hybridMultilevel"/>
    <w:tmpl w:val="F53ECCBC"/>
    <w:lvl w:ilvl="0" w:tplc="F70C4F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360D6F"/>
    <w:multiLevelType w:val="hybridMultilevel"/>
    <w:tmpl w:val="CC5C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F348A"/>
    <w:multiLevelType w:val="hybridMultilevel"/>
    <w:tmpl w:val="17B01FD6"/>
    <w:lvl w:ilvl="0" w:tplc="48B82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27B87"/>
    <w:multiLevelType w:val="hybridMultilevel"/>
    <w:tmpl w:val="08BEA7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406AB8"/>
    <w:multiLevelType w:val="multilevel"/>
    <w:tmpl w:val="A15A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B46164"/>
    <w:multiLevelType w:val="multilevel"/>
    <w:tmpl w:val="FA46F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964621"/>
    <w:multiLevelType w:val="hybridMultilevel"/>
    <w:tmpl w:val="909C3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D3D136D"/>
    <w:multiLevelType w:val="hybridMultilevel"/>
    <w:tmpl w:val="A3D8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315E6"/>
    <w:multiLevelType w:val="hybridMultilevel"/>
    <w:tmpl w:val="45705374"/>
    <w:lvl w:ilvl="0" w:tplc="AFAE4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EE2CB0"/>
    <w:multiLevelType w:val="hybridMultilevel"/>
    <w:tmpl w:val="30824D12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2"/>
    </w:lvlOverride>
  </w:num>
  <w:num w:numId="4">
    <w:abstractNumId w:val="17"/>
  </w:num>
  <w:num w:numId="5">
    <w:abstractNumId w:val="14"/>
  </w:num>
  <w:num w:numId="6">
    <w:abstractNumId w:val="19"/>
  </w:num>
  <w:num w:numId="7">
    <w:abstractNumId w:val="25"/>
  </w:num>
  <w:num w:numId="8">
    <w:abstractNumId w:val="28"/>
  </w:num>
  <w:num w:numId="9">
    <w:abstractNumId w:val="13"/>
  </w:num>
  <w:num w:numId="10">
    <w:abstractNumId w:val="30"/>
  </w:num>
  <w:num w:numId="11">
    <w:abstractNumId w:val="24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6"/>
  </w:num>
  <w:num w:numId="16">
    <w:abstractNumId w:val="15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8"/>
  </w:num>
  <w:num w:numId="29">
    <w:abstractNumId w:val="11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3DF"/>
    <w:rsid w:val="00002E8A"/>
    <w:rsid w:val="0000727C"/>
    <w:rsid w:val="00017FE1"/>
    <w:rsid w:val="00020F55"/>
    <w:rsid w:val="000255B3"/>
    <w:rsid w:val="00031A30"/>
    <w:rsid w:val="00036CA4"/>
    <w:rsid w:val="00047252"/>
    <w:rsid w:val="00090CCA"/>
    <w:rsid w:val="000A63DC"/>
    <w:rsid w:val="000B3FB1"/>
    <w:rsid w:val="00130F38"/>
    <w:rsid w:val="001353E4"/>
    <w:rsid w:val="00196597"/>
    <w:rsid w:val="001A0319"/>
    <w:rsid w:val="001A7E73"/>
    <w:rsid w:val="001C74E0"/>
    <w:rsid w:val="001D2077"/>
    <w:rsid w:val="001E47DB"/>
    <w:rsid w:val="001E5356"/>
    <w:rsid w:val="00203AE3"/>
    <w:rsid w:val="002247C5"/>
    <w:rsid w:val="002B277D"/>
    <w:rsid w:val="002E5EBB"/>
    <w:rsid w:val="00302B8D"/>
    <w:rsid w:val="003037D1"/>
    <w:rsid w:val="00325489"/>
    <w:rsid w:val="003406A3"/>
    <w:rsid w:val="00340F0A"/>
    <w:rsid w:val="00352E2A"/>
    <w:rsid w:val="00364539"/>
    <w:rsid w:val="003A4D22"/>
    <w:rsid w:val="003B107C"/>
    <w:rsid w:val="003B75F1"/>
    <w:rsid w:val="003C09E1"/>
    <w:rsid w:val="003C531C"/>
    <w:rsid w:val="00430365"/>
    <w:rsid w:val="00432898"/>
    <w:rsid w:val="0044532D"/>
    <w:rsid w:val="004516F9"/>
    <w:rsid w:val="004756EA"/>
    <w:rsid w:val="00485F21"/>
    <w:rsid w:val="004A396C"/>
    <w:rsid w:val="004A4F7E"/>
    <w:rsid w:val="004E3589"/>
    <w:rsid w:val="004F0949"/>
    <w:rsid w:val="004F4383"/>
    <w:rsid w:val="004F74F6"/>
    <w:rsid w:val="00514349"/>
    <w:rsid w:val="00531B60"/>
    <w:rsid w:val="00531D24"/>
    <w:rsid w:val="0054052D"/>
    <w:rsid w:val="005414D8"/>
    <w:rsid w:val="00603DCA"/>
    <w:rsid w:val="00614099"/>
    <w:rsid w:val="006427B1"/>
    <w:rsid w:val="00656210"/>
    <w:rsid w:val="0069199E"/>
    <w:rsid w:val="006B28F6"/>
    <w:rsid w:val="006C27A5"/>
    <w:rsid w:val="006C3CB4"/>
    <w:rsid w:val="006D6C24"/>
    <w:rsid w:val="006E6E4C"/>
    <w:rsid w:val="006F1AB6"/>
    <w:rsid w:val="007258A8"/>
    <w:rsid w:val="00742420"/>
    <w:rsid w:val="0074762A"/>
    <w:rsid w:val="00781557"/>
    <w:rsid w:val="007916A8"/>
    <w:rsid w:val="007931E1"/>
    <w:rsid w:val="007A0EE3"/>
    <w:rsid w:val="007B425F"/>
    <w:rsid w:val="007B47E4"/>
    <w:rsid w:val="007B7A82"/>
    <w:rsid w:val="007E7448"/>
    <w:rsid w:val="00860296"/>
    <w:rsid w:val="00862EDA"/>
    <w:rsid w:val="00874F83"/>
    <w:rsid w:val="008932CD"/>
    <w:rsid w:val="008C329A"/>
    <w:rsid w:val="008C6B2D"/>
    <w:rsid w:val="008E2F4A"/>
    <w:rsid w:val="00923F8D"/>
    <w:rsid w:val="00965FC3"/>
    <w:rsid w:val="009717DF"/>
    <w:rsid w:val="00983DB6"/>
    <w:rsid w:val="009E11E2"/>
    <w:rsid w:val="00A24FC0"/>
    <w:rsid w:val="00A53AD6"/>
    <w:rsid w:val="00A62ACA"/>
    <w:rsid w:val="00AC7CC2"/>
    <w:rsid w:val="00B0583A"/>
    <w:rsid w:val="00B22210"/>
    <w:rsid w:val="00B413BC"/>
    <w:rsid w:val="00B629F5"/>
    <w:rsid w:val="00B7244F"/>
    <w:rsid w:val="00BE2F58"/>
    <w:rsid w:val="00C063DF"/>
    <w:rsid w:val="00C113CF"/>
    <w:rsid w:val="00C22CD8"/>
    <w:rsid w:val="00C51D4A"/>
    <w:rsid w:val="00C54915"/>
    <w:rsid w:val="00C55727"/>
    <w:rsid w:val="00C9119C"/>
    <w:rsid w:val="00CA7F46"/>
    <w:rsid w:val="00CC0B26"/>
    <w:rsid w:val="00CD064C"/>
    <w:rsid w:val="00CD6BFF"/>
    <w:rsid w:val="00CF0953"/>
    <w:rsid w:val="00D06F02"/>
    <w:rsid w:val="00D21F03"/>
    <w:rsid w:val="00D61E3F"/>
    <w:rsid w:val="00D70865"/>
    <w:rsid w:val="00DE1B1A"/>
    <w:rsid w:val="00E634E8"/>
    <w:rsid w:val="00E64EE5"/>
    <w:rsid w:val="00F23A48"/>
    <w:rsid w:val="00F345B7"/>
    <w:rsid w:val="00F70C72"/>
    <w:rsid w:val="00F715E3"/>
    <w:rsid w:val="00F90751"/>
    <w:rsid w:val="00FB49CE"/>
    <w:rsid w:val="00FC2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3D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55727"/>
    <w:pPr>
      <w:keepNext/>
      <w:jc w:val="both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9"/>
    <w:qFormat/>
    <w:rsid w:val="00C55727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3D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C063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63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5572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727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5572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Plain Text"/>
    <w:basedOn w:val="a"/>
    <w:link w:val="a6"/>
    <w:rsid w:val="00C5572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C5572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55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C557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55727"/>
  </w:style>
  <w:style w:type="paragraph" w:styleId="aa">
    <w:name w:val="footer"/>
    <w:basedOn w:val="a"/>
    <w:link w:val="ab"/>
    <w:uiPriority w:val="99"/>
    <w:rsid w:val="00C557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55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rsid w:val="00C557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5572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C55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C55727"/>
    <w:pPr>
      <w:ind w:left="-54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557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C557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2">
    <w:name w:val="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Гипертекстовая ссылка"/>
    <w:rsid w:val="00C55727"/>
    <w:rPr>
      <w:color w:val="106BBE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5">
    <w:name w:val="Нормальный (таблица)"/>
    <w:basedOn w:val="a"/>
    <w:next w:val="a"/>
    <w:rsid w:val="00C5572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C5572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Обычный + 14 пт"/>
    <w:aliases w:val="Серый 80%,По ширине,После:  0,75 пт,Узор: Нет (Белый)"/>
    <w:basedOn w:val="a"/>
    <w:rsid w:val="00C55727"/>
    <w:pPr>
      <w:widowControl w:val="0"/>
      <w:shd w:val="clear" w:color="auto" w:fill="FFFFFF"/>
      <w:autoSpaceDE w:val="0"/>
      <w:autoSpaceDN w:val="0"/>
      <w:adjustRightInd w:val="0"/>
      <w:spacing w:after="15"/>
      <w:jc w:val="both"/>
    </w:pPr>
    <w:rPr>
      <w:color w:val="333333"/>
      <w:sz w:val="28"/>
      <w:szCs w:val="28"/>
    </w:rPr>
  </w:style>
  <w:style w:type="character" w:customStyle="1" w:styleId="af7">
    <w:name w:val="Цветовое выделение"/>
    <w:rsid w:val="00C55727"/>
    <w:rPr>
      <w:b/>
      <w:bCs/>
      <w:color w:val="26282F"/>
    </w:rPr>
  </w:style>
  <w:style w:type="character" w:styleId="af8">
    <w:name w:val="Hyperlink"/>
    <w:rsid w:val="00C55727"/>
    <w:rPr>
      <w:color w:val="0000FF"/>
      <w:u w:val="single"/>
    </w:rPr>
  </w:style>
  <w:style w:type="paragraph" w:customStyle="1" w:styleId="11">
    <w:name w:val="Абзац списка1"/>
    <w:basedOn w:val="a"/>
    <w:rsid w:val="00C55727"/>
    <w:pPr>
      <w:suppressAutoHyphens/>
      <w:spacing w:after="200" w:line="276" w:lineRule="auto"/>
      <w:ind w:left="720"/>
    </w:pPr>
    <w:rPr>
      <w:rFonts w:ascii="Calibri" w:eastAsia="Lucida Sans Unicode" w:hAnsi="Calibri" w:cs="font182"/>
      <w:kern w:val="1"/>
      <w:sz w:val="22"/>
      <w:szCs w:val="22"/>
      <w:lang w:eastAsia="ar-SA"/>
    </w:rPr>
  </w:style>
  <w:style w:type="paragraph" w:styleId="af9">
    <w:name w:val="No Spacing"/>
    <w:uiPriority w:val="1"/>
    <w:qFormat/>
    <w:rsid w:val="00C55727"/>
    <w:pPr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styleId="afa">
    <w:name w:val="Strong"/>
    <w:uiPriority w:val="22"/>
    <w:qFormat/>
    <w:rsid w:val="00C55727"/>
    <w:rPr>
      <w:b/>
      <w:bCs/>
    </w:rPr>
  </w:style>
  <w:style w:type="character" w:customStyle="1" w:styleId="articleseparator4">
    <w:name w:val="article_separator4"/>
    <w:rsid w:val="00C55727"/>
    <w:rPr>
      <w:vanish w:val="0"/>
      <w:webHidden w:val="0"/>
      <w:specVanish w:val="0"/>
    </w:rPr>
  </w:style>
  <w:style w:type="paragraph" w:styleId="afb">
    <w:name w:val="caption"/>
    <w:basedOn w:val="a"/>
    <w:next w:val="a"/>
    <w:qFormat/>
    <w:rsid w:val="00C55727"/>
    <w:rPr>
      <w:b/>
      <w:bCs/>
      <w:sz w:val="20"/>
      <w:szCs w:val="20"/>
    </w:rPr>
  </w:style>
  <w:style w:type="paragraph" w:customStyle="1" w:styleId="12">
    <w:name w:val="обычный_1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C557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Wingdings"/>
      <w:kern w:val="1"/>
      <w:sz w:val="20"/>
      <w:szCs w:val="20"/>
      <w:lang w:eastAsia="ar-SA"/>
    </w:rPr>
  </w:style>
  <w:style w:type="paragraph" w:customStyle="1" w:styleId="afc">
    <w:name w:val="Знак Знак Знак Знак Знак Знак Знак Знак Знак Знак"/>
    <w:basedOn w:val="a"/>
    <w:rsid w:val="00C557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d">
    <w:name w:val="Normal (Web)"/>
    <w:basedOn w:val="a"/>
    <w:rsid w:val="00C55727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C55727"/>
    <w:pPr>
      <w:widowControl w:val="0"/>
      <w:autoSpaceDE w:val="0"/>
      <w:autoSpaceDN w:val="0"/>
      <w:adjustRightInd w:val="0"/>
      <w:spacing w:line="316" w:lineRule="exact"/>
      <w:ind w:firstLine="1925"/>
    </w:pPr>
  </w:style>
  <w:style w:type="paragraph" w:customStyle="1" w:styleId="Style23">
    <w:name w:val="Style23"/>
    <w:basedOn w:val="a"/>
    <w:rsid w:val="00C55727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3DF98-3AAA-4FC7-8C75-6FAFB0D2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12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68</cp:revision>
  <cp:lastPrinted>2017-12-19T05:05:00Z</cp:lastPrinted>
  <dcterms:created xsi:type="dcterms:W3CDTF">2016-10-05T12:26:00Z</dcterms:created>
  <dcterms:modified xsi:type="dcterms:W3CDTF">2017-12-19T05:12:00Z</dcterms:modified>
</cp:coreProperties>
</file>