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784BB4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74563C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</w:t>
      </w:r>
      <w:r w:rsidR="008D0ECE" w:rsidRPr="008D0ECE">
        <w:rPr>
          <w:b/>
          <w:spacing w:val="6"/>
          <w:sz w:val="36"/>
          <w:szCs w:val="36"/>
        </w:rPr>
        <w:t>О</w:t>
      </w:r>
      <w:r>
        <w:rPr>
          <w:b/>
          <w:spacing w:val="6"/>
          <w:sz w:val="36"/>
          <w:szCs w:val="36"/>
        </w:rPr>
        <w:t>СТАНОВЛЕНИЕ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B43068">
        <w:t xml:space="preserve">31.08.2011                      </w:t>
      </w:r>
      <w:r>
        <w:t xml:space="preserve">                  </w:t>
      </w:r>
      <w:r w:rsidR="00CC47A4">
        <w:t xml:space="preserve">                            </w:t>
      </w:r>
      <w:r w:rsidR="00FD2423">
        <w:t xml:space="preserve">                   </w:t>
      </w:r>
      <w:r w:rsidR="00CC47A4">
        <w:t xml:space="preserve"> </w:t>
      </w:r>
      <w:r w:rsidR="00E842D4">
        <w:t xml:space="preserve">                 </w:t>
      </w:r>
      <w:r w:rsidR="002B4BBB">
        <w:t xml:space="preserve">    </w:t>
      </w:r>
      <w:r w:rsidR="00E842D4">
        <w:t xml:space="preserve">         </w:t>
      </w:r>
      <w:r w:rsidR="00CC47A4">
        <w:t xml:space="preserve">  </w:t>
      </w:r>
      <w:r>
        <w:t xml:space="preserve">№ </w:t>
      </w:r>
      <w:r w:rsidR="00B43068">
        <w:t>755</w:t>
      </w:r>
    </w:p>
    <w:p w:rsidR="00D934D0" w:rsidRDefault="00D934D0" w:rsidP="00D934D0">
      <w:pPr>
        <w:jc w:val="center"/>
      </w:pPr>
      <w:r>
        <w:t>город Крымск</w:t>
      </w:r>
    </w:p>
    <w:p w:rsidR="00D934D0" w:rsidRPr="00E32E65" w:rsidRDefault="00D934D0" w:rsidP="00D934D0">
      <w:pPr>
        <w:jc w:val="center"/>
        <w:rPr>
          <w:sz w:val="28"/>
          <w:szCs w:val="28"/>
        </w:rPr>
      </w:pPr>
    </w:p>
    <w:p w:rsidR="001617BA" w:rsidRDefault="001617BA" w:rsidP="00B50705">
      <w:pPr>
        <w:jc w:val="both"/>
        <w:rPr>
          <w:sz w:val="28"/>
        </w:rPr>
      </w:pPr>
    </w:p>
    <w:p w:rsidR="00BA6954" w:rsidRDefault="00BA6954" w:rsidP="00BA69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организации</w:t>
      </w:r>
    </w:p>
    <w:p w:rsidR="00BA6954" w:rsidRDefault="00BA6954" w:rsidP="00BA69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доступа и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</w:t>
      </w:r>
    </w:p>
    <w:p w:rsidR="00BA6954" w:rsidRDefault="00BA6954" w:rsidP="00BA69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доступа к информации о деятельности администрации</w:t>
      </w:r>
    </w:p>
    <w:p w:rsidR="00BA6954" w:rsidRDefault="00BA6954" w:rsidP="00BA69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</w:p>
    <w:p w:rsidR="00BA6954" w:rsidRDefault="00BA6954" w:rsidP="00BA6954">
      <w:pPr>
        <w:autoSpaceDE w:val="0"/>
        <w:autoSpaceDN w:val="0"/>
        <w:adjustRightInd w:val="0"/>
        <w:rPr>
          <w:sz w:val="28"/>
          <w:szCs w:val="28"/>
        </w:rPr>
      </w:pPr>
    </w:p>
    <w:p w:rsidR="00107F18" w:rsidRDefault="00107F18" w:rsidP="00BA6954">
      <w:pPr>
        <w:autoSpaceDE w:val="0"/>
        <w:autoSpaceDN w:val="0"/>
        <w:adjustRightInd w:val="0"/>
        <w:rPr>
          <w:sz w:val="28"/>
          <w:szCs w:val="28"/>
        </w:rPr>
      </w:pPr>
    </w:p>
    <w:p w:rsidR="00BA6954" w:rsidRDefault="00BA6954" w:rsidP="00BA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реализации прав граждан и юридических лиц на доступ к информации о деятельности администрации Крымского городского поселения Крымского района, в соответствии с Федеральным </w:t>
      </w:r>
      <w:hyperlink r:id="rId9" w:history="1">
        <w:r w:rsidRPr="00BA6954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           9 февраля 2009 года N 8-ФЗ «Об обеспечении доступа к информации о деятельности государственных органов и органов местного самоуправления» и Законом Краснодарского края от 16 июля 2010 года №2000-КЗ «Об обеспечении доступа к</w:t>
      </w:r>
      <w:proofErr w:type="gramEnd"/>
      <w:r>
        <w:rPr>
          <w:sz w:val="28"/>
          <w:szCs w:val="28"/>
        </w:rPr>
        <w:t xml:space="preserve"> информации о деятельности государственных органов Краснодарского края, органов местного самоуправления в Краснодарском крае» ПОСТАНОВЛЯЮ:</w:t>
      </w:r>
    </w:p>
    <w:p w:rsidR="00BA6954" w:rsidRDefault="00BA6954" w:rsidP="00BA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6954" w:rsidRDefault="00BA6954" w:rsidP="00BA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10" w:history="1">
        <w:r w:rsidRPr="00BA6954">
          <w:rPr>
            <w:rStyle w:val="aa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организации доступа и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доступа к информации о деятельности администрации Крымского городского поселения Крымского района (приложение).</w:t>
      </w:r>
    </w:p>
    <w:p w:rsidR="00BA6954" w:rsidRDefault="00BA6954" w:rsidP="00BA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Сектору по общим вопросам (Колесник) опубликовать настоящее постановление в </w:t>
      </w:r>
      <w:r w:rsidR="00107F18">
        <w:rPr>
          <w:sz w:val="28"/>
          <w:szCs w:val="28"/>
        </w:rPr>
        <w:t>газете «Призыв».</w:t>
      </w:r>
      <w:r>
        <w:rPr>
          <w:sz w:val="28"/>
          <w:szCs w:val="28"/>
        </w:rPr>
        <w:t xml:space="preserve"> </w:t>
      </w:r>
    </w:p>
    <w:p w:rsidR="00BA6954" w:rsidRDefault="00BA6954" w:rsidP="00BA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Сектору по организации работы Совета и связи со средствами массовой информации (Абрамова) </w:t>
      </w:r>
      <w:r w:rsidR="00107F1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 w:rsidR="00680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на </w:t>
      </w:r>
      <w:r w:rsidR="00107F18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администрации Крымского городского поселения Крымского района</w:t>
      </w:r>
      <w:r w:rsidR="0065547B">
        <w:rPr>
          <w:sz w:val="28"/>
          <w:szCs w:val="28"/>
        </w:rPr>
        <w:t xml:space="preserve">  в сети Интернет</w:t>
      </w:r>
      <w:r>
        <w:rPr>
          <w:sz w:val="28"/>
          <w:szCs w:val="28"/>
        </w:rPr>
        <w:t>.</w:t>
      </w:r>
    </w:p>
    <w:p w:rsidR="00BA6954" w:rsidRDefault="00241C83" w:rsidP="00BA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6954">
        <w:rPr>
          <w:sz w:val="28"/>
          <w:szCs w:val="28"/>
        </w:rPr>
        <w:t xml:space="preserve">. Контроль над выполнением настоящего постановления возложить на заместителя главы Крымского городского поселения Крымского района </w:t>
      </w:r>
      <w:proofErr w:type="spellStart"/>
      <w:r w:rsidR="00BA6954">
        <w:rPr>
          <w:sz w:val="28"/>
          <w:szCs w:val="28"/>
        </w:rPr>
        <w:t>Ю.Н.Руденко</w:t>
      </w:r>
      <w:proofErr w:type="spellEnd"/>
      <w:r w:rsidR="00BA6954">
        <w:rPr>
          <w:sz w:val="28"/>
          <w:szCs w:val="28"/>
        </w:rPr>
        <w:t>.</w:t>
      </w:r>
    </w:p>
    <w:p w:rsidR="00BA6954" w:rsidRDefault="00241C83" w:rsidP="00BA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6954">
        <w:rPr>
          <w:sz w:val="28"/>
          <w:szCs w:val="28"/>
        </w:rPr>
        <w:t xml:space="preserve">. Настоящее постановление вступает в силу со дня его </w:t>
      </w:r>
      <w:r w:rsidR="002B4BBB">
        <w:rPr>
          <w:sz w:val="28"/>
          <w:szCs w:val="28"/>
        </w:rPr>
        <w:t xml:space="preserve">официального </w:t>
      </w:r>
      <w:r w:rsidR="00BA6954">
        <w:rPr>
          <w:sz w:val="28"/>
          <w:szCs w:val="28"/>
        </w:rPr>
        <w:t>опубликования.</w:t>
      </w:r>
    </w:p>
    <w:p w:rsidR="00BA6954" w:rsidRDefault="00BA6954" w:rsidP="00BA6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6954" w:rsidRDefault="00BA6954" w:rsidP="00B50705">
      <w:pPr>
        <w:ind w:left="300"/>
        <w:rPr>
          <w:sz w:val="28"/>
        </w:rPr>
      </w:pPr>
    </w:p>
    <w:p w:rsidR="00224BF9" w:rsidRDefault="00613660" w:rsidP="00B50705">
      <w:pPr>
        <w:rPr>
          <w:sz w:val="28"/>
        </w:rPr>
      </w:pPr>
      <w:r>
        <w:rPr>
          <w:sz w:val="28"/>
        </w:rPr>
        <w:t>Г</w:t>
      </w:r>
      <w:r w:rsidR="00B50705">
        <w:rPr>
          <w:sz w:val="28"/>
        </w:rPr>
        <w:t>лав</w:t>
      </w:r>
      <w:r>
        <w:rPr>
          <w:sz w:val="28"/>
        </w:rPr>
        <w:t>а</w:t>
      </w:r>
      <w:r w:rsidR="00B50705">
        <w:rPr>
          <w:sz w:val="28"/>
        </w:rPr>
        <w:t xml:space="preserve"> Крымского</w:t>
      </w:r>
      <w:r>
        <w:rPr>
          <w:sz w:val="28"/>
        </w:rPr>
        <w:t xml:space="preserve"> городского</w:t>
      </w:r>
    </w:p>
    <w:p w:rsidR="00B50705" w:rsidRDefault="00B50705" w:rsidP="00B50705">
      <w:pPr>
        <w:rPr>
          <w:sz w:val="28"/>
        </w:rPr>
      </w:pPr>
      <w:r>
        <w:rPr>
          <w:sz w:val="28"/>
        </w:rPr>
        <w:t xml:space="preserve">поселения </w:t>
      </w:r>
      <w:r w:rsidR="00224BF9">
        <w:rPr>
          <w:sz w:val="28"/>
        </w:rPr>
        <w:t xml:space="preserve"> </w:t>
      </w:r>
      <w:r>
        <w:rPr>
          <w:sz w:val="28"/>
        </w:rPr>
        <w:t xml:space="preserve">Крымского </w:t>
      </w:r>
      <w:r w:rsidR="00224BF9">
        <w:rPr>
          <w:sz w:val="28"/>
        </w:rPr>
        <w:t xml:space="preserve"> </w:t>
      </w:r>
      <w:r>
        <w:rPr>
          <w:sz w:val="28"/>
        </w:rPr>
        <w:t xml:space="preserve">района                           </w:t>
      </w:r>
      <w:r w:rsidR="00613660">
        <w:rPr>
          <w:sz w:val="28"/>
        </w:rPr>
        <w:t xml:space="preserve">                             </w:t>
      </w:r>
      <w:r>
        <w:rPr>
          <w:sz w:val="28"/>
        </w:rPr>
        <w:t xml:space="preserve">      </w:t>
      </w:r>
      <w:proofErr w:type="spellStart"/>
      <w:r w:rsidR="00613660">
        <w:rPr>
          <w:sz w:val="28"/>
        </w:rPr>
        <w:t>И</w:t>
      </w:r>
      <w:r>
        <w:rPr>
          <w:sz w:val="28"/>
        </w:rPr>
        <w:t>.В.</w:t>
      </w:r>
      <w:r w:rsidR="00613660">
        <w:rPr>
          <w:sz w:val="28"/>
        </w:rPr>
        <w:t>Мальта</w:t>
      </w:r>
      <w:proofErr w:type="spellEnd"/>
      <w:r>
        <w:rPr>
          <w:sz w:val="28"/>
        </w:rPr>
        <w:t xml:space="preserve"> </w:t>
      </w:r>
    </w:p>
    <w:p w:rsidR="007F55B3" w:rsidRDefault="007F55B3" w:rsidP="00B50705">
      <w:pPr>
        <w:rPr>
          <w:sz w:val="28"/>
        </w:rPr>
      </w:pPr>
    </w:p>
    <w:p w:rsidR="007F55B3" w:rsidRDefault="007F55B3" w:rsidP="007F55B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F55B3" w:rsidRDefault="007F55B3" w:rsidP="007F55B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</w:p>
    <w:p w:rsidR="00D0298E" w:rsidRDefault="00D0298E" w:rsidP="007F55B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F55B3" w:rsidRDefault="007F55B3" w:rsidP="007F55B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F55B3" w:rsidRDefault="007F55B3" w:rsidP="007F55B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F55B3" w:rsidRPr="00FE790E" w:rsidRDefault="007F55B3" w:rsidP="007F55B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E790E">
        <w:rPr>
          <w:rFonts w:ascii="Times New Roman" w:hAnsi="Times New Roman" w:cs="Times New Roman"/>
          <w:sz w:val="24"/>
          <w:szCs w:val="24"/>
        </w:rPr>
        <w:t>ПРИЛОЖЕНИЕ</w:t>
      </w:r>
    </w:p>
    <w:p w:rsidR="007F55B3" w:rsidRDefault="007F55B3" w:rsidP="007F55B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постановлению администрации</w:t>
      </w:r>
    </w:p>
    <w:p w:rsidR="007F55B3" w:rsidRDefault="007F55B3" w:rsidP="007F55B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Крымского городского поселения </w:t>
      </w:r>
    </w:p>
    <w:p w:rsidR="007F55B3" w:rsidRDefault="007F55B3" w:rsidP="007F55B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Крымского района</w:t>
      </w:r>
    </w:p>
    <w:p w:rsidR="007F55B3" w:rsidRDefault="007F55B3" w:rsidP="007F55B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31.08.2011  №755</w:t>
      </w:r>
      <w:r w:rsidRPr="00FE7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5B3" w:rsidRDefault="007F55B3" w:rsidP="007F55B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F55B3" w:rsidRDefault="007F55B3" w:rsidP="007F55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F55B3" w:rsidRDefault="007F55B3" w:rsidP="007F55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доступа и осуществления контроля</w:t>
      </w:r>
    </w:p>
    <w:p w:rsidR="007F55B3" w:rsidRDefault="007F55B3" w:rsidP="007F55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обеспечением доступа к информации о деятельности</w:t>
      </w:r>
    </w:p>
    <w:p w:rsidR="007F55B3" w:rsidRDefault="007F55B3" w:rsidP="007F55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Крымского городского поселения Крымского района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55B3" w:rsidRDefault="007F55B3" w:rsidP="007F55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 устанавливает процедуру и условия доступа граждан и организаций к информации о деятельности администрации Крымского городского поселения Крымского района, включающей сведения о фактах, событиях, явлениях и процессах, происходящих в деятельности администрации Крымского городского поселения Крымского района, также сведения о руководителях и иных должностных лицах администрации Крымского городского поселения Крымского района, выполненные в письменной, электронной и иных формах.</w:t>
      </w:r>
      <w:proofErr w:type="gramEnd"/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</w:t>
      </w:r>
      <w:hyperlink r:id="rId11" w:history="1">
        <w:r w:rsidRPr="00FE790E">
          <w:rPr>
            <w:rStyle w:val="aa"/>
            <w:sz w:val="28"/>
            <w:szCs w:val="28"/>
          </w:rPr>
          <w:t>Конституцией</w:t>
        </w:r>
      </w:hyperlink>
      <w:r w:rsidRPr="00FE7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</w:t>
      </w:r>
      <w:r w:rsidRPr="00FE790E">
        <w:rPr>
          <w:sz w:val="28"/>
          <w:szCs w:val="28"/>
        </w:rPr>
        <w:t xml:space="preserve">Федеральными </w:t>
      </w:r>
      <w:hyperlink r:id="rId12" w:history="1">
        <w:r w:rsidRPr="00FE790E">
          <w:rPr>
            <w:rStyle w:val="aa"/>
            <w:sz w:val="28"/>
            <w:szCs w:val="28"/>
          </w:rPr>
          <w:t>законами</w:t>
        </w:r>
      </w:hyperlink>
      <w:r>
        <w:rPr>
          <w:sz w:val="28"/>
          <w:szCs w:val="28"/>
        </w:rPr>
        <w:t xml:space="preserve"> от 6 октября 2003 года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от 9 февраля 2009 года № 8-ФЗ «Об обеспечении доступа к информации о деятельности государственных органов и органов местного самоуправления», Законом Краснодарского края от 16 июля 2010 года №2000-КЗ «Об  обеспечении доступа к информации о</w:t>
      </w:r>
      <w:proofErr w:type="gramEnd"/>
      <w:r>
        <w:rPr>
          <w:sz w:val="28"/>
          <w:szCs w:val="28"/>
        </w:rPr>
        <w:t xml:space="preserve"> деятельности государственных органов Краснодарского края,  органов местного самоуправления в Краснодарском крае».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Источниками получения информации о деятельности администрации Крымского городского поселения Крымского района являются информационные ресурсы.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доступа граждан и организаций к персональным данным, содержащимся в информации о деятельности администрации Крымского городского поселения Крымского района, регулируется федеральным законодательством.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55B3" w:rsidRDefault="007F55B3" w:rsidP="007F55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Принципы и способы обеспечения доступа к информации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принципами доступа к информации о деятельности администрации Крымского городского поселения Крымского района являются: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открытость и доступность информации;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своевременность, достоверность и полнота информации;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законность поиска, получения и передачи информации.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98E" w:rsidRDefault="00D0298E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Доступ к информации о деятельности администрации Крымского городского поселения Крымского района ограничивается в случаях отнесения указанной информации в установленном порядке к сведениям, составляющим государственную или иную охраняемую законом тайну.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законодательством.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Доступ к информации о деятельности администрации Крымского городского поселения Крымского района может обеспечиваться следующими способами: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обнародование (опубликование) информации в средствах массовой информации;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информации в сети Интернет;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информации в помещениях, занимаемых администрацией Крымского городского поселения Крымского района, и в иных отведенных для этих целей местах;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присутствие граждан, в том числе представителей юридических лиц, общественных объединений, государственных органов на заседаниях  коллегиальных органов;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запросам пользователей предоставление информации о деятельности администрации Крымского городского поселения Крымского района;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иными способами, предусмотренными законодательством.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55B3" w:rsidRDefault="007F55B3" w:rsidP="007F55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Формы предоставления информации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Информация о деятельности администрации Крымского городского поселения Крымского района может предоставляться в устной и письменной формах, в том числе в виде электронных документов.</w:t>
      </w:r>
      <w:proofErr w:type="gramEnd"/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Форма предоставления информации устанавливается действующим законодательством. Если форма предоставления информации о деятельности администрации Крымского городского поселения Крымского района не установлена, она может определяться запросом пользователя информацией. При невозможности предоставления информации в запрашиваемой форме информация предоставляется в том виде, в каком она имеется.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Информация о деятельности администрации Крымского городского поселения Крымского района в устной форме может предоставляться пользователям во время их личного приема, по телефонам должностных лиц администрации городского поселения либо по телефонам справочных служб, уполномоченных на ее предоставление.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55B3" w:rsidRDefault="007F55B3" w:rsidP="007F55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Требования к предоставлению информации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98E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Функциональные обязанности должностных лиц администрации Крымского городского поселения Крымского района, ответственных за предоставление информации об ее деятельности, определяются положениями о </w:t>
      </w:r>
    </w:p>
    <w:p w:rsidR="00D0298E" w:rsidRDefault="00D0298E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98E" w:rsidRDefault="00D0298E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98E" w:rsidRDefault="00D0298E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98E" w:rsidRDefault="00D0298E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55B3" w:rsidRDefault="007F55B3" w:rsidP="00D029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структурных </w:t>
      </w:r>
      <w:proofErr w:type="gramStart"/>
      <w:r>
        <w:rPr>
          <w:sz w:val="28"/>
          <w:szCs w:val="28"/>
        </w:rPr>
        <w:t>подразделениях</w:t>
      </w:r>
      <w:proofErr w:type="gramEnd"/>
      <w:r>
        <w:rPr>
          <w:sz w:val="28"/>
          <w:szCs w:val="28"/>
        </w:rPr>
        <w:t xml:space="preserve"> администрации Крымского городского поселения Крымского района, должностными инструкциями муниципальных служащих, а </w:t>
      </w:r>
    </w:p>
    <w:p w:rsidR="007F55B3" w:rsidRDefault="007F55B3" w:rsidP="007F55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также распоряжениями администрации Крымского городского поселения Крымского района.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Официальное опубликование информации о деятельности администрации Крымского городского поселения Крымского района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Обнародование нормативных правовых актов администрации Крымского городского поселения Крымского района осуществляется в соответствии с порядком, установленным уставом и другими  муниципальными правовыми актами администрации Крымского городского поселения Крымского района.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Информация о деятельности администрации Крымского городского поселения Крымского района, размещаемая в сети Интернет, содержит: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4.3.1. Общие сведения: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структуру, почтовый адрес, адрес электронной почты, номера телефонов структурных подразделений администрации Крымского городского поселения Крымского района, сведения об их руководителях;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полномочиях, задачах и функциях структурных подразделений администрации Крымского городского поселения Крымского района, перечень законов и иных нормативных правовых актов, определяющих указанные полномочия, задачи и функции.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4.3.2. Сведения о нормотворческой деятельности администрации Крымского городского поселения Крымского района: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изданные администрацией Крымского городского поселения Крымского района, включая сведения о внесении в них изменений, признании их утратившими силу, недействующими, а также сведения о регистрации нормативных правовых актов в случаях, установленных законодательством;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регламенты;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установленные формы обращений, заявлений и иных документов, принимаемых к рассмотрению в соответствии с законодательством;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нормативных правовых актов и иных решений, принятых администрацией Крымского городского поселения Крымского района.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4.3.3. Тексты официальных выступлений и заявлений главы Крымского городского поселения Крымского района.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4.3.4. Статистические сведения о деятельности администрации Крымского городского поселения Крымского района, включая: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Крымского городского поселения Крымского района;</w:t>
      </w:r>
    </w:p>
    <w:p w:rsidR="00D0298E" w:rsidRDefault="00D0298E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98E" w:rsidRDefault="00D0298E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98E" w:rsidRDefault="00D0298E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использовании структурными подразделениями выделенных бюджетных средств;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4.3.5. Сведения о кадровом обеспечении администрации Крымского городского поселения Крымского района, в том числе: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поступления граждан на муниципальную службу;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вакантных должностях, имеющихся в администрации Крымского городского поселения Крымского района;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квалификационные требования к кандидатам на замещение вакантных должностей муниципальной службы;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телефонов, по которым можно получить информацию по вопросу замещения вакантных должностей.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4.3.6. Сведения о работе администрации города с обращениями граждан, организаций, общественных объединений, в том числе: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и время приема граждан, представителей организаций, общественных объединений, порядок рассмотрения их обращений с указанием актов, регулирующих эту деятельность;</w:t>
      </w:r>
      <w:proofErr w:type="gramEnd"/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 и отчество руководителя структурного подразделения или иного должностного лица, к полномочиям которых отнесены организация приема лиц,  обеспечение рассмотрения их обращений, а также номер телефона, по которому можно получить информацию справочного характера.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4.3.7. Иные сведения в соответствии с законодательством.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Порядок предоставления информации о деятельности администрации Крымского городского поселения Крымского района, а также основания, исключающие возможность ее предоставления, регулируются федеральным законодательством.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55B3" w:rsidRDefault="007F55B3" w:rsidP="007F55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доступа к информации,</w:t>
      </w:r>
    </w:p>
    <w:p w:rsidR="007F55B3" w:rsidRDefault="007F55B3" w:rsidP="007F55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ответственность за нарушение порядка доступа к информации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доступа к информации о деятельности администрации Крымского городского поселения Крымского района осуществляет заместитель главы Крымского городского поселения Крымского района, координирующий  вопросы  организации  делопроизводства и связи со средствами массовой информации, в соответствии с настоящим Порядком.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Решения и действия (бездействие) должностных лиц администрации Крымского городского поселения Крымского района, нарушающие право граждан и организаций на доступ к информации о деятельности администрации Крымского городского поселения Крымского района, могут быть обжалованы  в вышестоящий орган, вышестоящему лицу и (или) в судебном  порядке.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Должностные лица администрации Крымского городского поселения Крымского района, виновные в нарушении права на доступ граждан и организаций к информации о деятельности администрации городского поселения, несут дисциплинарную ответственность. </w:t>
      </w:r>
    </w:p>
    <w:p w:rsidR="00D0298E" w:rsidRDefault="00D0298E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98E" w:rsidRDefault="00D0298E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98E" w:rsidRDefault="00D0298E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98E" w:rsidRDefault="00D0298E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98E" w:rsidRDefault="00D0298E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5.4. </w:t>
      </w:r>
      <w:proofErr w:type="gramStart"/>
      <w:r>
        <w:rPr>
          <w:sz w:val="28"/>
          <w:szCs w:val="28"/>
        </w:rPr>
        <w:t>В случае причинения пользователю информацией убытков в результате неправомерного отказа в доступе к информации о деятельности</w:t>
      </w:r>
      <w:proofErr w:type="gramEnd"/>
      <w:r>
        <w:rPr>
          <w:sz w:val="28"/>
          <w:szCs w:val="28"/>
        </w:rPr>
        <w:t xml:space="preserve"> администрации Крымского городского поселения Крымского района, несвоевременного ее предоставления либо предоставления заведомо недостоверной или не соответствующей содержанию запроса информации они подлежат возмещению в соответствии с гражданским законодательством Российской Федерации.</w:t>
      </w: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55B3" w:rsidRDefault="007F55B3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98E" w:rsidRDefault="00D0298E" w:rsidP="007F55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55B3" w:rsidRDefault="007F55B3" w:rsidP="007F55B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заместителя главы</w:t>
      </w:r>
    </w:p>
    <w:p w:rsidR="007F55B3" w:rsidRDefault="007F55B3" w:rsidP="007F55B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Крымского района                     </w:t>
      </w:r>
      <w:proofErr w:type="spellStart"/>
      <w:r>
        <w:rPr>
          <w:sz w:val="28"/>
          <w:szCs w:val="28"/>
        </w:rPr>
        <w:t>В.Н.Кныш</w:t>
      </w:r>
      <w:proofErr w:type="spellEnd"/>
    </w:p>
    <w:p w:rsidR="007F55B3" w:rsidRDefault="007F55B3" w:rsidP="007F55B3">
      <w:pPr>
        <w:autoSpaceDE w:val="0"/>
        <w:autoSpaceDN w:val="0"/>
        <w:adjustRightInd w:val="0"/>
        <w:rPr>
          <w:sz w:val="28"/>
          <w:szCs w:val="28"/>
        </w:rPr>
      </w:pPr>
    </w:p>
    <w:p w:rsidR="007F55B3" w:rsidRPr="00FE790E" w:rsidRDefault="007F55B3" w:rsidP="007F55B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F55B3" w:rsidRDefault="007F55B3" w:rsidP="00B50705">
      <w:pPr>
        <w:rPr>
          <w:sz w:val="28"/>
        </w:rPr>
      </w:pPr>
    </w:p>
    <w:p w:rsidR="007F55B3" w:rsidRDefault="007F55B3" w:rsidP="00B50705">
      <w:pPr>
        <w:rPr>
          <w:sz w:val="28"/>
        </w:rPr>
      </w:pPr>
    </w:p>
    <w:p w:rsidR="007F55B3" w:rsidRDefault="007F55B3" w:rsidP="00B50705">
      <w:pPr>
        <w:rPr>
          <w:sz w:val="28"/>
        </w:rPr>
      </w:pPr>
    </w:p>
    <w:p w:rsidR="007F55B3" w:rsidRDefault="007F55B3" w:rsidP="00B50705">
      <w:pPr>
        <w:rPr>
          <w:sz w:val="28"/>
        </w:rPr>
      </w:pPr>
    </w:p>
    <w:p w:rsidR="007F55B3" w:rsidRDefault="007F55B3" w:rsidP="00B50705">
      <w:pPr>
        <w:rPr>
          <w:sz w:val="28"/>
        </w:rPr>
      </w:pPr>
    </w:p>
    <w:p w:rsidR="007F55B3" w:rsidRDefault="007F55B3" w:rsidP="00B50705">
      <w:pPr>
        <w:rPr>
          <w:sz w:val="28"/>
        </w:rPr>
      </w:pPr>
    </w:p>
    <w:p w:rsidR="00D934D0" w:rsidRDefault="00B50705" w:rsidP="00B43068">
      <w:r>
        <w:rPr>
          <w:sz w:val="28"/>
          <w:szCs w:val="28"/>
        </w:rPr>
        <w:t xml:space="preserve">                        </w:t>
      </w:r>
    </w:p>
    <w:sectPr w:rsidR="00D934D0" w:rsidSect="007F55B3">
      <w:headerReference w:type="even" r:id="rId13"/>
      <w:pgSz w:w="11906" w:h="16838"/>
      <w:pgMar w:top="0" w:right="56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43" w:rsidRDefault="004E0143">
      <w:r>
        <w:separator/>
      </w:r>
    </w:p>
  </w:endnote>
  <w:endnote w:type="continuationSeparator" w:id="0">
    <w:p w:rsidR="004E0143" w:rsidRDefault="004E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43" w:rsidRDefault="004E0143">
      <w:r>
        <w:separator/>
      </w:r>
    </w:p>
  </w:footnote>
  <w:footnote w:type="continuationSeparator" w:id="0">
    <w:p w:rsidR="004E0143" w:rsidRDefault="004E0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A5" w:rsidRDefault="005B539B" w:rsidP="009028B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7C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7CA5" w:rsidRDefault="00947C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06D3"/>
    <w:multiLevelType w:val="hybridMultilevel"/>
    <w:tmpl w:val="0C80ED50"/>
    <w:lvl w:ilvl="0" w:tplc="A49EE74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F26AB2"/>
    <w:multiLevelType w:val="hybridMultilevel"/>
    <w:tmpl w:val="4C9C8D4A"/>
    <w:lvl w:ilvl="0" w:tplc="D7CA0F88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88D3042"/>
    <w:multiLevelType w:val="hybridMultilevel"/>
    <w:tmpl w:val="32BE31F4"/>
    <w:lvl w:ilvl="0" w:tplc="AA5E6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107F18"/>
    <w:rsid w:val="00131A5D"/>
    <w:rsid w:val="00157C85"/>
    <w:rsid w:val="001617BA"/>
    <w:rsid w:val="001A39EF"/>
    <w:rsid w:val="001E1D9B"/>
    <w:rsid w:val="001E6803"/>
    <w:rsid w:val="00224BF9"/>
    <w:rsid w:val="00241C83"/>
    <w:rsid w:val="00255EA9"/>
    <w:rsid w:val="00294BD0"/>
    <w:rsid w:val="002B4BBB"/>
    <w:rsid w:val="002C1F85"/>
    <w:rsid w:val="002C3AA6"/>
    <w:rsid w:val="002D0F0A"/>
    <w:rsid w:val="0036383F"/>
    <w:rsid w:val="00384F60"/>
    <w:rsid w:val="003C7233"/>
    <w:rsid w:val="003D4E42"/>
    <w:rsid w:val="00434572"/>
    <w:rsid w:val="00472382"/>
    <w:rsid w:val="004B78BE"/>
    <w:rsid w:val="004E0143"/>
    <w:rsid w:val="00535FE2"/>
    <w:rsid w:val="005570C2"/>
    <w:rsid w:val="0056330E"/>
    <w:rsid w:val="005930F0"/>
    <w:rsid w:val="005B539B"/>
    <w:rsid w:val="00607705"/>
    <w:rsid w:val="006132C0"/>
    <w:rsid w:val="00613660"/>
    <w:rsid w:val="00634BBB"/>
    <w:rsid w:val="006541E6"/>
    <w:rsid w:val="0065547B"/>
    <w:rsid w:val="00680A36"/>
    <w:rsid w:val="00691C96"/>
    <w:rsid w:val="006D6105"/>
    <w:rsid w:val="00721833"/>
    <w:rsid w:val="0073523C"/>
    <w:rsid w:val="0074563C"/>
    <w:rsid w:val="00762C85"/>
    <w:rsid w:val="00784BB4"/>
    <w:rsid w:val="007D6504"/>
    <w:rsid w:val="007F55B3"/>
    <w:rsid w:val="00873D40"/>
    <w:rsid w:val="008B3DA7"/>
    <w:rsid w:val="008D0ECE"/>
    <w:rsid w:val="008E24C1"/>
    <w:rsid w:val="009028B2"/>
    <w:rsid w:val="00903752"/>
    <w:rsid w:val="00944910"/>
    <w:rsid w:val="00947CA5"/>
    <w:rsid w:val="00993A3F"/>
    <w:rsid w:val="009B46CC"/>
    <w:rsid w:val="009B5AB2"/>
    <w:rsid w:val="009D52B3"/>
    <w:rsid w:val="00A02136"/>
    <w:rsid w:val="00A12764"/>
    <w:rsid w:val="00A16DE6"/>
    <w:rsid w:val="00A31A29"/>
    <w:rsid w:val="00A3393F"/>
    <w:rsid w:val="00AC26B5"/>
    <w:rsid w:val="00AF36E7"/>
    <w:rsid w:val="00AF6F56"/>
    <w:rsid w:val="00B030D7"/>
    <w:rsid w:val="00B43068"/>
    <w:rsid w:val="00B437EF"/>
    <w:rsid w:val="00B50705"/>
    <w:rsid w:val="00BA6954"/>
    <w:rsid w:val="00BC5546"/>
    <w:rsid w:val="00C06BB2"/>
    <w:rsid w:val="00C22E8C"/>
    <w:rsid w:val="00C54D27"/>
    <w:rsid w:val="00CC0A8E"/>
    <w:rsid w:val="00CC47A4"/>
    <w:rsid w:val="00D0298E"/>
    <w:rsid w:val="00D41B39"/>
    <w:rsid w:val="00D931A3"/>
    <w:rsid w:val="00D934D0"/>
    <w:rsid w:val="00DA05E4"/>
    <w:rsid w:val="00DB0FE7"/>
    <w:rsid w:val="00E26B9E"/>
    <w:rsid w:val="00E506DB"/>
    <w:rsid w:val="00E70F1C"/>
    <w:rsid w:val="00E733C9"/>
    <w:rsid w:val="00E842D4"/>
    <w:rsid w:val="00E90317"/>
    <w:rsid w:val="00EA7405"/>
    <w:rsid w:val="00EB3169"/>
    <w:rsid w:val="00EC2A8A"/>
    <w:rsid w:val="00EE32EC"/>
    <w:rsid w:val="00F1564D"/>
    <w:rsid w:val="00F41CE1"/>
    <w:rsid w:val="00F62132"/>
    <w:rsid w:val="00F910CA"/>
    <w:rsid w:val="00FD2423"/>
    <w:rsid w:val="00FE208C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styleId="a4">
    <w:name w:val="Plain Text"/>
    <w:basedOn w:val="a"/>
    <w:rsid w:val="00B50705"/>
    <w:rPr>
      <w:rFonts w:ascii="Courier New" w:hAnsi="Courier New"/>
      <w:sz w:val="20"/>
      <w:szCs w:val="20"/>
    </w:rPr>
  </w:style>
  <w:style w:type="paragraph" w:styleId="a5">
    <w:name w:val="header"/>
    <w:basedOn w:val="a"/>
    <w:rsid w:val="007352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3523C"/>
  </w:style>
  <w:style w:type="paragraph" w:styleId="a7">
    <w:name w:val="footer"/>
    <w:basedOn w:val="a"/>
    <w:rsid w:val="006132C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2C3AA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294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A69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BA695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styleId="aa">
    <w:name w:val="Hyperlink"/>
    <w:basedOn w:val="a0"/>
    <w:uiPriority w:val="99"/>
    <w:unhideWhenUsed/>
    <w:rsid w:val="00BA6954"/>
    <w:rPr>
      <w:color w:val="0000FF"/>
      <w:u w:val="single"/>
    </w:rPr>
  </w:style>
  <w:style w:type="paragraph" w:styleId="ab">
    <w:name w:val="No Spacing"/>
    <w:uiPriority w:val="1"/>
    <w:qFormat/>
    <w:rsid w:val="007F55B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2875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77;n=83295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91;fld=134;dst=1000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2011-08-31T07:42:00Z</cp:lastPrinted>
  <dcterms:created xsi:type="dcterms:W3CDTF">2011-08-31T07:08:00Z</dcterms:created>
  <dcterms:modified xsi:type="dcterms:W3CDTF">2011-08-31T07:55:00Z</dcterms:modified>
</cp:coreProperties>
</file>