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B39E9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2DA674D0" wp14:editId="65DC1D09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D96AA7">
        <w:t xml:space="preserve">05.07.2011              </w:t>
      </w:r>
      <w:r w:rsidR="003F092E">
        <w:t xml:space="preserve">     </w:t>
      </w:r>
      <w:r w:rsidR="00CB39B1">
        <w:t xml:space="preserve">          </w:t>
      </w:r>
      <w:r w:rsidR="00D934D0">
        <w:t xml:space="preserve">                                         </w:t>
      </w:r>
      <w:r>
        <w:t xml:space="preserve">                           </w:t>
      </w:r>
      <w:r w:rsidR="00F45351">
        <w:t xml:space="preserve">             </w:t>
      </w:r>
      <w:r>
        <w:t xml:space="preserve">    </w:t>
      </w:r>
      <w:r w:rsidR="00F45351">
        <w:t xml:space="preserve">№ </w:t>
      </w:r>
      <w:r w:rsidR="00D96AA7">
        <w:t>550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3B39E9" w:rsidRDefault="003B39E9" w:rsidP="003B39E9">
      <w:pPr>
        <w:pStyle w:val="20"/>
        <w:keepNext/>
        <w:keepLines/>
        <w:shd w:val="clear" w:color="auto" w:fill="auto"/>
        <w:spacing w:line="322" w:lineRule="exact"/>
        <w:ind w:right="20"/>
      </w:pPr>
      <w:bookmarkStart w:id="0" w:name="bookmark5"/>
      <w:r>
        <w:t xml:space="preserve">О порядке ведения и информационного наполнения официального сайта администрации </w:t>
      </w:r>
      <w:bookmarkEnd w:id="0"/>
      <w:r w:rsidR="00EE23A8">
        <w:t>Крымского городского поселения Крымского района</w:t>
      </w: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EE23A8" w:rsidRDefault="00EE23A8" w:rsidP="003B39E9">
      <w:pPr>
        <w:pStyle w:val="20"/>
        <w:keepNext/>
        <w:keepLines/>
        <w:shd w:val="clear" w:color="auto" w:fill="auto"/>
        <w:spacing w:line="322" w:lineRule="exact"/>
        <w:ind w:right="20"/>
      </w:pPr>
    </w:p>
    <w:p w:rsidR="003B39E9" w:rsidRDefault="00EE23A8" w:rsidP="003B39E9">
      <w:pPr>
        <w:jc w:val="both"/>
        <w:rPr>
          <w:rStyle w:val="123pt"/>
        </w:rPr>
      </w:pPr>
      <w:r>
        <w:rPr>
          <w:sz w:val="28"/>
          <w:szCs w:val="28"/>
        </w:rPr>
        <w:t xml:space="preserve">            </w:t>
      </w:r>
      <w:r w:rsidR="003B39E9" w:rsidRPr="003B39E9"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администрации </w:t>
      </w:r>
      <w:r>
        <w:rPr>
          <w:sz w:val="28"/>
          <w:szCs w:val="28"/>
        </w:rPr>
        <w:t xml:space="preserve">Крымского городского поселения </w:t>
      </w:r>
      <w:r w:rsidR="003B39E9" w:rsidRPr="003B39E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39E9" w:rsidRPr="003B39E9">
        <w:rPr>
          <w:sz w:val="28"/>
          <w:szCs w:val="28"/>
        </w:rPr>
        <w:t xml:space="preserve"> через размещение информации в сети Интернет в соответствии с Федеральными законами от 27 июля 2006 года № 149-ФЗ «Об информации, информационных технологиях и защите информации», от </w:t>
      </w:r>
      <w:r>
        <w:rPr>
          <w:sz w:val="28"/>
          <w:szCs w:val="28"/>
        </w:rPr>
        <w:t xml:space="preserve">             </w:t>
      </w:r>
      <w:r w:rsidR="003B39E9" w:rsidRPr="003B39E9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</w:t>
      </w:r>
      <w:r>
        <w:rPr>
          <w:sz w:val="28"/>
          <w:szCs w:val="28"/>
        </w:rPr>
        <w:t>анов местного самоуправления», З</w:t>
      </w:r>
      <w:r w:rsidR="003B39E9" w:rsidRPr="003B39E9">
        <w:rPr>
          <w:sz w:val="28"/>
          <w:szCs w:val="28"/>
        </w:rPr>
        <w:t xml:space="preserve">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>
        <w:rPr>
          <w:sz w:val="28"/>
          <w:szCs w:val="28"/>
        </w:rPr>
        <w:t>ПОСТАНОВЛЯЮ</w:t>
      </w:r>
      <w:r w:rsidR="003B39E9" w:rsidRPr="003B39E9">
        <w:rPr>
          <w:rStyle w:val="123pt"/>
        </w:rPr>
        <w:t>:</w:t>
      </w:r>
    </w:p>
    <w:p w:rsidR="00EE23A8" w:rsidRPr="003B39E9" w:rsidRDefault="00EE23A8" w:rsidP="003B39E9">
      <w:pPr>
        <w:jc w:val="both"/>
        <w:rPr>
          <w:sz w:val="28"/>
          <w:szCs w:val="28"/>
        </w:rPr>
      </w:pP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3B39E9" w:rsidRPr="003B39E9">
        <w:rPr>
          <w:sz w:val="28"/>
          <w:szCs w:val="28"/>
        </w:rPr>
        <w:t>Считать Интернет-ресурс по адресу:</w:t>
      </w:r>
      <w:r>
        <w:rPr>
          <w:sz w:val="28"/>
          <w:szCs w:val="28"/>
        </w:rPr>
        <w:t xml:space="preserve"> «</w:t>
      </w:r>
      <w:r w:rsidR="00ED62AC">
        <w:rPr>
          <w:sz w:val="28"/>
          <w:szCs w:val="28"/>
          <w:lang w:val="en-US"/>
        </w:rPr>
        <w:t>krymsk</w:t>
      </w:r>
      <w:r w:rsidR="00ED62AC" w:rsidRPr="00ED62AC">
        <w:rPr>
          <w:sz w:val="28"/>
          <w:szCs w:val="28"/>
        </w:rPr>
        <w:t>-</w:t>
      </w:r>
      <w:r w:rsidR="00ED62AC">
        <w:rPr>
          <w:sz w:val="28"/>
          <w:szCs w:val="28"/>
          <w:lang w:val="en-US"/>
        </w:rPr>
        <w:t>info</w:t>
      </w:r>
      <w:r w:rsidR="00ED62AC" w:rsidRPr="00ED62AC">
        <w:rPr>
          <w:sz w:val="28"/>
          <w:szCs w:val="28"/>
        </w:rPr>
        <w:t>.</w:t>
      </w:r>
      <w:r w:rsidR="00ED62AC">
        <w:rPr>
          <w:sz w:val="28"/>
          <w:szCs w:val="28"/>
          <w:lang w:val="en-US"/>
        </w:rPr>
        <w:t>my</w:t>
      </w:r>
      <w:r w:rsidR="00ED62AC" w:rsidRPr="00ED62AC">
        <w:rPr>
          <w:sz w:val="28"/>
          <w:szCs w:val="28"/>
        </w:rPr>
        <w:t>1.</w:t>
      </w:r>
      <w:r w:rsidR="00ED62AC">
        <w:rPr>
          <w:sz w:val="28"/>
          <w:szCs w:val="28"/>
          <w:lang w:val="en-US"/>
        </w:rPr>
        <w:t>ru</w:t>
      </w:r>
      <w:r w:rsidR="003B39E9" w:rsidRPr="003B39E9">
        <w:rPr>
          <w:sz w:val="28"/>
          <w:szCs w:val="28"/>
        </w:rPr>
        <w:t xml:space="preserve">» в электронной сети общего пользования официальным Интернет-сайтом администрации </w:t>
      </w:r>
      <w:r>
        <w:rPr>
          <w:sz w:val="28"/>
          <w:szCs w:val="28"/>
        </w:rPr>
        <w:t>Крымского городского поселения</w:t>
      </w:r>
      <w:r w:rsidR="003B39E9" w:rsidRPr="003B39E9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39E9" w:rsidRPr="003B39E9">
        <w:rPr>
          <w:sz w:val="28"/>
          <w:szCs w:val="28"/>
        </w:rPr>
        <w:t>.</w:t>
      </w:r>
    </w:p>
    <w:p w:rsidR="003B39E9" w:rsidRP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3B39E9" w:rsidRPr="003B39E9">
        <w:rPr>
          <w:sz w:val="28"/>
          <w:szCs w:val="28"/>
        </w:rPr>
        <w:t>Утвердить:</w:t>
      </w:r>
    </w:p>
    <w:p w:rsidR="003B39E9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положение об официальном сайте администрации Крымского городского поселения Крымского района (приложение №1);</w:t>
      </w:r>
    </w:p>
    <w:p w:rsidR="00EE23A8" w:rsidRDefault="00EE23A8" w:rsidP="00F177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2) регламент информационного наполнения официального сайта администрации Крымского городского поселения Крымского района (приложение №2);</w:t>
      </w:r>
    </w:p>
    <w:p w:rsidR="00EE23A8" w:rsidRDefault="00EE23A8" w:rsidP="00AF10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1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структуру официального сайта администрации Крымского городского поселения Крымского района (приложение №3);</w:t>
      </w:r>
    </w:p>
    <w:p w:rsidR="00EE23A8" w:rsidRDefault="00EE23A8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4) перечень информации о деятельности органов местного самоуправления Крымского городского поселения Крымского района, размещаемой на официальном сайте администрации Крымского городского поселения Крымского района.</w:t>
      </w:r>
    </w:p>
    <w:p w:rsidR="00F84D51" w:rsidRDefault="00EE23A8" w:rsidP="00F177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4039">
        <w:rPr>
          <w:sz w:val="28"/>
          <w:szCs w:val="28"/>
        </w:rPr>
        <w:t xml:space="preserve"> </w:t>
      </w:r>
      <w:r w:rsidR="003B39E9" w:rsidRPr="003B39E9">
        <w:rPr>
          <w:sz w:val="28"/>
          <w:szCs w:val="28"/>
        </w:rPr>
        <w:t xml:space="preserve">3. Определить </w:t>
      </w:r>
      <w:r w:rsidR="00964039">
        <w:rPr>
          <w:sz w:val="28"/>
          <w:szCs w:val="28"/>
        </w:rPr>
        <w:t>сектор по организации работы Совета и связи со средствами массовой информации</w:t>
      </w:r>
      <w:r w:rsidR="003B39E9" w:rsidRPr="003B39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Крымского городского поселения </w:t>
      </w:r>
      <w:r w:rsidR="0093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</w:t>
      </w:r>
      <w:r w:rsidR="00932D1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B39E9" w:rsidRPr="003B39E9">
        <w:rPr>
          <w:sz w:val="28"/>
          <w:szCs w:val="28"/>
        </w:rPr>
        <w:t xml:space="preserve"> </w:t>
      </w:r>
      <w:r w:rsidR="00932D14">
        <w:rPr>
          <w:sz w:val="28"/>
          <w:szCs w:val="28"/>
        </w:rPr>
        <w:t xml:space="preserve"> </w:t>
      </w:r>
      <w:r w:rsidR="003B39E9" w:rsidRPr="003B39E9">
        <w:rPr>
          <w:sz w:val="28"/>
          <w:szCs w:val="28"/>
        </w:rPr>
        <w:t>(</w:t>
      </w:r>
      <w:r w:rsidR="00964039">
        <w:rPr>
          <w:sz w:val="28"/>
          <w:szCs w:val="28"/>
        </w:rPr>
        <w:t>Абрамова</w:t>
      </w:r>
      <w:r w:rsidR="003B39E9" w:rsidRPr="003B39E9">
        <w:rPr>
          <w:sz w:val="28"/>
          <w:szCs w:val="28"/>
        </w:rPr>
        <w:t xml:space="preserve">) </w:t>
      </w:r>
      <w:r w:rsidR="00F177D2">
        <w:rPr>
          <w:sz w:val="28"/>
          <w:szCs w:val="28"/>
        </w:rPr>
        <w:t xml:space="preserve">(далее по тексту - </w:t>
      </w:r>
      <w:r w:rsidR="00932D14">
        <w:rPr>
          <w:sz w:val="28"/>
          <w:szCs w:val="28"/>
        </w:rPr>
        <w:t xml:space="preserve"> </w:t>
      </w:r>
      <w:r w:rsidR="00F177D2">
        <w:rPr>
          <w:sz w:val="28"/>
          <w:szCs w:val="28"/>
        </w:rPr>
        <w:t>сектор по организации работы Совета и связи со средствами массовой информации</w:t>
      </w:r>
      <w:r w:rsidR="00F177D2" w:rsidRPr="003B39E9">
        <w:rPr>
          <w:sz w:val="28"/>
          <w:szCs w:val="28"/>
        </w:rPr>
        <w:t xml:space="preserve"> </w:t>
      </w:r>
    </w:p>
    <w:p w:rsidR="00F84D51" w:rsidRPr="00F84D51" w:rsidRDefault="00F84D51" w:rsidP="00F177D2">
      <w:pPr>
        <w:tabs>
          <w:tab w:val="left" w:pos="851"/>
        </w:tabs>
        <w:jc w:val="both"/>
      </w:pPr>
    </w:p>
    <w:p w:rsidR="00F84D51" w:rsidRPr="00F84D51" w:rsidRDefault="00F84D51" w:rsidP="00F177D2">
      <w:pPr>
        <w:tabs>
          <w:tab w:val="left" w:pos="851"/>
        </w:tabs>
        <w:jc w:val="both"/>
      </w:pPr>
    </w:p>
    <w:p w:rsidR="00F84D51" w:rsidRPr="00F84D51" w:rsidRDefault="00F84D51" w:rsidP="00F84D51">
      <w:pPr>
        <w:tabs>
          <w:tab w:val="left" w:pos="851"/>
        </w:tabs>
        <w:jc w:val="center"/>
      </w:pPr>
      <w:r w:rsidRPr="00F84D51">
        <w:t>2</w:t>
      </w:r>
    </w:p>
    <w:p w:rsidR="00F84D51" w:rsidRPr="00F84D51" w:rsidRDefault="00F84D51" w:rsidP="00F177D2">
      <w:pPr>
        <w:tabs>
          <w:tab w:val="left" w:pos="851"/>
        </w:tabs>
        <w:jc w:val="both"/>
      </w:pPr>
    </w:p>
    <w:p w:rsidR="003B39E9" w:rsidRDefault="00F177D2" w:rsidP="00F177D2">
      <w:pPr>
        <w:tabs>
          <w:tab w:val="left" w:pos="851"/>
        </w:tabs>
        <w:jc w:val="both"/>
        <w:rPr>
          <w:sz w:val="28"/>
          <w:szCs w:val="28"/>
        </w:rPr>
      </w:pPr>
      <w:r w:rsidRPr="003B39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 </w:t>
      </w:r>
      <w:r w:rsidR="00932D14">
        <w:rPr>
          <w:sz w:val="28"/>
          <w:szCs w:val="28"/>
        </w:rPr>
        <w:t xml:space="preserve"> </w:t>
      </w:r>
      <w:r w:rsidR="003B39E9" w:rsidRPr="003B39E9">
        <w:rPr>
          <w:sz w:val="28"/>
          <w:szCs w:val="28"/>
        </w:rPr>
        <w:t xml:space="preserve">уполномоченным </w:t>
      </w:r>
      <w:r w:rsidR="00932D14">
        <w:rPr>
          <w:sz w:val="28"/>
          <w:szCs w:val="28"/>
        </w:rPr>
        <w:t xml:space="preserve"> </w:t>
      </w:r>
      <w:r w:rsidR="003B39E9" w:rsidRPr="003B39E9">
        <w:rPr>
          <w:sz w:val="28"/>
          <w:szCs w:val="28"/>
        </w:rPr>
        <w:t xml:space="preserve">структурным подразделением администрации </w:t>
      </w:r>
      <w:r w:rsidR="00EE23A8">
        <w:rPr>
          <w:sz w:val="28"/>
          <w:szCs w:val="28"/>
        </w:rPr>
        <w:t>Крымского городского поселения Крымского района</w:t>
      </w:r>
      <w:r w:rsidR="003B39E9" w:rsidRPr="003B39E9">
        <w:rPr>
          <w:sz w:val="28"/>
          <w:szCs w:val="28"/>
        </w:rPr>
        <w:t xml:space="preserve"> по ведению и информационному наполнению официального сайта администрации </w:t>
      </w:r>
      <w:r w:rsidR="00EE23A8">
        <w:rPr>
          <w:sz w:val="28"/>
          <w:szCs w:val="28"/>
        </w:rPr>
        <w:t>Крымского городского поселения</w:t>
      </w:r>
      <w:r w:rsidR="003B39E9" w:rsidRPr="003B39E9">
        <w:rPr>
          <w:sz w:val="28"/>
          <w:szCs w:val="28"/>
        </w:rPr>
        <w:t xml:space="preserve"> Крымск</w:t>
      </w:r>
      <w:r w:rsidR="00EE23A8">
        <w:rPr>
          <w:sz w:val="28"/>
          <w:szCs w:val="28"/>
        </w:rPr>
        <w:t>ого</w:t>
      </w:r>
      <w:r w:rsidR="003B39E9" w:rsidRPr="003B39E9">
        <w:rPr>
          <w:sz w:val="28"/>
          <w:szCs w:val="28"/>
        </w:rPr>
        <w:t xml:space="preserve"> район</w:t>
      </w:r>
      <w:r w:rsidR="00EE23A8">
        <w:rPr>
          <w:sz w:val="28"/>
          <w:szCs w:val="28"/>
        </w:rPr>
        <w:t>а</w:t>
      </w:r>
      <w:r w:rsidR="003B39E9" w:rsidRPr="003B39E9">
        <w:rPr>
          <w:sz w:val="28"/>
          <w:szCs w:val="28"/>
        </w:rPr>
        <w:t xml:space="preserve"> (далее по тексту - сайт).</w:t>
      </w:r>
    </w:p>
    <w:p w:rsidR="00932D14" w:rsidRPr="003B39E9" w:rsidRDefault="00932D14" w:rsidP="003B3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4.Определить ответственным за выполнение функции администратора сайта –главного специалиста сектора по организации работы Совета и связи со средствами массовой информации </w:t>
      </w:r>
      <w:r w:rsidR="00F177D2"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sz w:val="28"/>
          <w:szCs w:val="28"/>
        </w:rPr>
        <w:t>Л.Г.Абрамову.</w:t>
      </w:r>
    </w:p>
    <w:p w:rsidR="00EE23A8" w:rsidRDefault="00EE23A8" w:rsidP="00BD37A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7A9">
        <w:rPr>
          <w:sz w:val="28"/>
          <w:szCs w:val="28"/>
        </w:rPr>
        <w:t>5</w:t>
      </w:r>
      <w:r w:rsidR="003B39E9" w:rsidRPr="003B39E9">
        <w:rPr>
          <w:sz w:val="28"/>
          <w:szCs w:val="28"/>
        </w:rPr>
        <w:t>.</w:t>
      </w:r>
      <w:r>
        <w:rPr>
          <w:sz w:val="28"/>
          <w:szCs w:val="28"/>
        </w:rPr>
        <w:t xml:space="preserve"> Сектору по общим вопросам (Колесник) обнародовать настоящее постановление в    соответствии  с </w:t>
      </w:r>
      <w:r w:rsidR="00365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утвержденным </w:t>
      </w:r>
      <w:r w:rsidR="0036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="00365E9B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</w:p>
    <w:p w:rsidR="00EE23A8" w:rsidRDefault="00EE23A8" w:rsidP="00EE23A8">
      <w:pPr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 Крымского городского поселения Крымского района</w:t>
      </w:r>
      <w:r w:rsidRPr="009A3FB9">
        <w:rPr>
          <w:sz w:val="28"/>
          <w:szCs w:val="28"/>
        </w:rPr>
        <w:t>.</w:t>
      </w:r>
    </w:p>
    <w:p w:rsidR="00BD37A9" w:rsidRDefault="00EE23A8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7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37A9">
        <w:rPr>
          <w:sz w:val="28"/>
          <w:szCs w:val="28"/>
        </w:rPr>
        <w:t>6.</w:t>
      </w:r>
      <w:r w:rsidR="00BD37A9" w:rsidRPr="00BD37A9">
        <w:rPr>
          <w:sz w:val="28"/>
          <w:szCs w:val="28"/>
        </w:rPr>
        <w:t xml:space="preserve"> </w:t>
      </w:r>
      <w:r w:rsidR="00BD37A9">
        <w:rPr>
          <w:sz w:val="28"/>
          <w:szCs w:val="28"/>
        </w:rPr>
        <w:t>Сектору по организации работы Совета и связи со средствами массовой информации</w:t>
      </w:r>
      <w:r w:rsidR="00BD37A9" w:rsidRPr="003B39E9">
        <w:rPr>
          <w:sz w:val="28"/>
          <w:szCs w:val="28"/>
        </w:rPr>
        <w:t xml:space="preserve"> администрации </w:t>
      </w:r>
      <w:r w:rsidR="00BD37A9">
        <w:rPr>
          <w:sz w:val="28"/>
          <w:szCs w:val="28"/>
        </w:rPr>
        <w:t xml:space="preserve">Крымского городского поселения </w:t>
      </w:r>
      <w:r w:rsidR="00BD37A9" w:rsidRPr="003B39E9">
        <w:rPr>
          <w:sz w:val="28"/>
          <w:szCs w:val="28"/>
        </w:rPr>
        <w:t xml:space="preserve"> Крымск</w:t>
      </w:r>
      <w:r w:rsidR="00BD37A9">
        <w:rPr>
          <w:sz w:val="28"/>
          <w:szCs w:val="28"/>
        </w:rPr>
        <w:t>ого</w:t>
      </w:r>
      <w:r w:rsidR="00BD37A9" w:rsidRPr="003B39E9">
        <w:rPr>
          <w:sz w:val="28"/>
          <w:szCs w:val="28"/>
        </w:rPr>
        <w:t xml:space="preserve"> район</w:t>
      </w:r>
      <w:r w:rsidR="00BD37A9">
        <w:rPr>
          <w:sz w:val="28"/>
          <w:szCs w:val="28"/>
        </w:rPr>
        <w:t>а</w:t>
      </w:r>
      <w:r w:rsidR="00BD37A9" w:rsidRPr="003B39E9">
        <w:rPr>
          <w:sz w:val="28"/>
          <w:szCs w:val="28"/>
        </w:rPr>
        <w:t xml:space="preserve"> (</w:t>
      </w:r>
      <w:r w:rsidR="00BD37A9">
        <w:rPr>
          <w:sz w:val="28"/>
          <w:szCs w:val="28"/>
        </w:rPr>
        <w:t>Абрамова) разместить настоящее постановление на сайте администрации Крымского городского поселения Крымского района.</w:t>
      </w:r>
    </w:p>
    <w:p w:rsidR="00EE23A8" w:rsidRDefault="00BD37A9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EE23A8">
        <w:rPr>
          <w:sz w:val="28"/>
          <w:szCs w:val="28"/>
        </w:rPr>
        <w:t>. Контроль за выполнением настоящего постановления возложить на заместителя главы Крымского городского поселения Крымского района Ю.Н.Руденко.</w:t>
      </w:r>
    </w:p>
    <w:p w:rsidR="00EE23A8" w:rsidRDefault="00EE23A8" w:rsidP="00F177D2">
      <w:pPr>
        <w:tabs>
          <w:tab w:val="left" w:pos="851"/>
        </w:tabs>
        <w:spacing w:after="4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7A9">
        <w:rPr>
          <w:sz w:val="28"/>
          <w:szCs w:val="28"/>
        </w:rPr>
        <w:t>8</w:t>
      </w:r>
      <w:r>
        <w:rPr>
          <w:sz w:val="28"/>
          <w:szCs w:val="28"/>
        </w:rPr>
        <w:t>.Постановление вступает в силу со дня его обнародования.</w:t>
      </w:r>
    </w:p>
    <w:p w:rsidR="00932D14" w:rsidRDefault="00932D14" w:rsidP="00EE23A8">
      <w:pPr>
        <w:spacing w:after="4"/>
        <w:ind w:left="14" w:hanging="14"/>
        <w:jc w:val="both"/>
        <w:rPr>
          <w:sz w:val="28"/>
          <w:szCs w:val="28"/>
        </w:rPr>
      </w:pPr>
    </w:p>
    <w:p w:rsidR="00932D14" w:rsidRDefault="00932D14" w:rsidP="00EE23A8">
      <w:pPr>
        <w:spacing w:after="4"/>
        <w:ind w:left="14" w:hanging="14"/>
        <w:jc w:val="both"/>
        <w:rPr>
          <w:sz w:val="28"/>
          <w:szCs w:val="28"/>
        </w:rPr>
      </w:pPr>
    </w:p>
    <w:p w:rsidR="00F177D2" w:rsidRDefault="00F177D2" w:rsidP="00EE23A8">
      <w:pPr>
        <w:spacing w:after="4"/>
        <w:ind w:left="14" w:hanging="14"/>
        <w:jc w:val="both"/>
        <w:rPr>
          <w:sz w:val="28"/>
          <w:szCs w:val="28"/>
        </w:rPr>
      </w:pPr>
    </w:p>
    <w:p w:rsidR="00FC1341" w:rsidRDefault="00FC1341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>Г</w:t>
      </w:r>
      <w:r w:rsidR="00EE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2D14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932D14">
        <w:rPr>
          <w:sz w:val="28"/>
          <w:szCs w:val="28"/>
        </w:rPr>
        <w:t>г</w:t>
      </w:r>
      <w:r w:rsidR="00EE23A8">
        <w:rPr>
          <w:sz w:val="28"/>
          <w:szCs w:val="28"/>
        </w:rPr>
        <w:t>ородского</w:t>
      </w:r>
      <w:r w:rsidR="00932D14">
        <w:rPr>
          <w:sz w:val="28"/>
          <w:szCs w:val="28"/>
        </w:rPr>
        <w:t xml:space="preserve">    </w:t>
      </w:r>
    </w:p>
    <w:p w:rsidR="00EE23A8" w:rsidRDefault="00EE23A8" w:rsidP="00FC1341">
      <w:pPr>
        <w:spacing w:after="4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</w:t>
      </w:r>
      <w:r w:rsidR="00FC1341">
        <w:rPr>
          <w:sz w:val="28"/>
          <w:szCs w:val="28"/>
        </w:rPr>
        <w:t xml:space="preserve">                                 И.В.Мальта</w:t>
      </w:r>
      <w:bookmarkStart w:id="1" w:name="_GoBack"/>
      <w:bookmarkEnd w:id="1"/>
    </w:p>
    <w:sectPr w:rsidR="00EE23A8" w:rsidSect="00932D14">
      <w:headerReference w:type="even" r:id="rId9"/>
      <w:pgSz w:w="11906" w:h="16838"/>
      <w:pgMar w:top="0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08" w:rsidRDefault="00802608">
      <w:r>
        <w:separator/>
      </w:r>
    </w:p>
  </w:endnote>
  <w:endnote w:type="continuationSeparator" w:id="0">
    <w:p w:rsidR="00802608" w:rsidRDefault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08" w:rsidRDefault="00802608">
      <w:r>
        <w:separator/>
      </w:r>
    </w:p>
  </w:footnote>
  <w:footnote w:type="continuationSeparator" w:id="0">
    <w:p w:rsidR="00802608" w:rsidRDefault="0080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FF" w:rsidRDefault="00E60C99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FFF" w:rsidRDefault="002D3F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66A75520"/>
    <w:multiLevelType w:val="hybridMultilevel"/>
    <w:tmpl w:val="3FB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306D7"/>
    <w:rsid w:val="000B58B9"/>
    <w:rsid w:val="00135BE8"/>
    <w:rsid w:val="00135E58"/>
    <w:rsid w:val="00140E57"/>
    <w:rsid w:val="001A7987"/>
    <w:rsid w:val="00254C47"/>
    <w:rsid w:val="00255EA9"/>
    <w:rsid w:val="00255ED0"/>
    <w:rsid w:val="002D3FFF"/>
    <w:rsid w:val="00360F0E"/>
    <w:rsid w:val="00365E9B"/>
    <w:rsid w:val="003B39E9"/>
    <w:rsid w:val="003F092E"/>
    <w:rsid w:val="00403C46"/>
    <w:rsid w:val="00406BD0"/>
    <w:rsid w:val="00434572"/>
    <w:rsid w:val="004520DD"/>
    <w:rsid w:val="00483E9F"/>
    <w:rsid w:val="004B78BE"/>
    <w:rsid w:val="00582C79"/>
    <w:rsid w:val="005B62FE"/>
    <w:rsid w:val="00607705"/>
    <w:rsid w:val="00663CDD"/>
    <w:rsid w:val="00666B24"/>
    <w:rsid w:val="00690F68"/>
    <w:rsid w:val="006D3347"/>
    <w:rsid w:val="00722F4F"/>
    <w:rsid w:val="00762C85"/>
    <w:rsid w:val="0077565C"/>
    <w:rsid w:val="007D471F"/>
    <w:rsid w:val="007E4A72"/>
    <w:rsid w:val="00802608"/>
    <w:rsid w:val="00842AE5"/>
    <w:rsid w:val="008663AC"/>
    <w:rsid w:val="008D0ECE"/>
    <w:rsid w:val="00932D14"/>
    <w:rsid w:val="00964039"/>
    <w:rsid w:val="00964DD9"/>
    <w:rsid w:val="00976C79"/>
    <w:rsid w:val="009D52B3"/>
    <w:rsid w:val="00A12764"/>
    <w:rsid w:val="00A43312"/>
    <w:rsid w:val="00AD3F24"/>
    <w:rsid w:val="00AF0276"/>
    <w:rsid w:val="00AF10BD"/>
    <w:rsid w:val="00B52D0C"/>
    <w:rsid w:val="00BB11B3"/>
    <w:rsid w:val="00BC64C4"/>
    <w:rsid w:val="00BC6607"/>
    <w:rsid w:val="00BD37A9"/>
    <w:rsid w:val="00BD3CBA"/>
    <w:rsid w:val="00BE3565"/>
    <w:rsid w:val="00C06BB2"/>
    <w:rsid w:val="00C10186"/>
    <w:rsid w:val="00CA7E82"/>
    <w:rsid w:val="00CB39B1"/>
    <w:rsid w:val="00CC0D5E"/>
    <w:rsid w:val="00CC47A4"/>
    <w:rsid w:val="00CD114D"/>
    <w:rsid w:val="00D377BE"/>
    <w:rsid w:val="00D554E6"/>
    <w:rsid w:val="00D934D0"/>
    <w:rsid w:val="00D96AA7"/>
    <w:rsid w:val="00DB4CE6"/>
    <w:rsid w:val="00DD762F"/>
    <w:rsid w:val="00E60C99"/>
    <w:rsid w:val="00E93451"/>
    <w:rsid w:val="00ED62AC"/>
    <w:rsid w:val="00EE23A8"/>
    <w:rsid w:val="00F177D2"/>
    <w:rsid w:val="00F45351"/>
    <w:rsid w:val="00F7105F"/>
    <w:rsid w:val="00F84D51"/>
    <w:rsid w:val="00F96FDE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60AF64-12D5-4119-92DC-A5F3DB6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10"/>
    <w:uiPriority w:val="99"/>
    <w:rsid w:val="00F84D51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84D51"/>
    <w:pPr>
      <w:shd w:val="clear" w:color="auto" w:fill="FFFFFF"/>
      <w:spacing w:before="600" w:after="240" w:line="221" w:lineRule="exact"/>
      <w:jc w:val="center"/>
    </w:pPr>
    <w:rPr>
      <w:b/>
      <w:bCs/>
      <w:sz w:val="19"/>
      <w:szCs w:val="19"/>
    </w:rPr>
  </w:style>
  <w:style w:type="paragraph" w:styleId="ac">
    <w:name w:val="No Spacing"/>
    <w:uiPriority w:val="1"/>
    <w:qFormat/>
    <w:rsid w:val="00F84D51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uiPriority w:val="59"/>
    <w:rsid w:val="00F84D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basedOn w:val="21"/>
    <w:uiPriority w:val="99"/>
    <w:rsid w:val="00F84D51"/>
    <w:rPr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4"/>
    <w:basedOn w:val="21"/>
    <w:uiPriority w:val="99"/>
    <w:rsid w:val="00F84D51"/>
    <w:rPr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3"/>
    <w:basedOn w:val="a0"/>
    <w:uiPriority w:val="99"/>
    <w:rsid w:val="00F84D51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02E4-7901-426B-8F58-2F64E103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2011-07-06T07:49:00Z</cp:lastPrinted>
  <dcterms:created xsi:type="dcterms:W3CDTF">2018-08-28T18:57:00Z</dcterms:created>
  <dcterms:modified xsi:type="dcterms:W3CDTF">2018-08-28T18:57:00Z</dcterms:modified>
</cp:coreProperties>
</file>